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AC03" w14:textId="77777777" w:rsidR="00BA6A1F" w:rsidRPr="00AA56A5" w:rsidRDefault="00D52C91" w:rsidP="00FE011C">
      <w:pPr>
        <w:keepNext/>
        <w:outlineLvl w:val="0"/>
        <w:rPr>
          <w:rFonts w:ascii="Times New Roman" w:eastAsia="Times New Roman" w:hAnsi="Times New Roman" w:cs="Times New Roman"/>
          <w:u w:val="single"/>
        </w:rPr>
      </w:pPr>
      <w:r w:rsidRPr="00AA56A5">
        <w:rPr>
          <w:rFonts w:ascii="Times New Roman" w:eastAsia="Times New Roman" w:hAnsi="Times New Roman" w:cs="Times New Roman"/>
          <w:b/>
          <w:bCs/>
          <w:u w:val="single"/>
        </w:rPr>
        <w:t>CALL TO ORDER</w:t>
      </w:r>
    </w:p>
    <w:p w14:paraId="2AF7A950" w14:textId="77777777" w:rsidR="00BA6A1F" w:rsidRPr="006C1A56" w:rsidRDefault="00D52C91" w:rsidP="00FE011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D338F6">
        <w:rPr>
          <w:rFonts w:ascii="Times New Roman" w:eastAsia="Times New Roman" w:hAnsi="Times New Roman" w:cs="Times New Roman"/>
        </w:rPr>
        <w:t xml:space="preserve">The Board of Directors of the North Sonoma County Healthcare District </w:t>
      </w:r>
      <w:r w:rsidR="009469D3">
        <w:rPr>
          <w:rFonts w:ascii="Times New Roman" w:eastAsia="Times New Roman" w:hAnsi="Times New Roman" w:cs="Times New Roman"/>
        </w:rPr>
        <w:t xml:space="preserve">met </w:t>
      </w:r>
      <w:r w:rsidR="00ED3FBC">
        <w:rPr>
          <w:rFonts w:ascii="Times New Roman" w:eastAsia="Times New Roman" w:hAnsi="Times New Roman" w:cs="Times New Roman"/>
        </w:rPr>
        <w:t xml:space="preserve">in person at </w:t>
      </w:r>
      <w:r w:rsidR="00C37234">
        <w:rPr>
          <w:rFonts w:ascii="Times New Roman" w:eastAsia="Times New Roman" w:hAnsi="Times New Roman" w:cs="Times New Roman"/>
        </w:rPr>
        <w:t>13</w:t>
      </w:r>
      <w:r w:rsidR="00461953">
        <w:rPr>
          <w:rFonts w:ascii="Times New Roman" w:eastAsia="Times New Roman" w:hAnsi="Times New Roman" w:cs="Times New Roman"/>
        </w:rPr>
        <w:t>81</w:t>
      </w:r>
      <w:r w:rsidR="00C9531F">
        <w:rPr>
          <w:rFonts w:ascii="Times New Roman" w:eastAsia="Times New Roman" w:hAnsi="Times New Roman" w:cs="Times New Roman"/>
        </w:rPr>
        <w:t xml:space="preserve"> University Avenue,</w:t>
      </w:r>
      <w:r w:rsidR="00C37234">
        <w:rPr>
          <w:rFonts w:ascii="Times New Roman" w:eastAsia="Times New Roman" w:hAnsi="Times New Roman" w:cs="Times New Roman"/>
        </w:rPr>
        <w:t xml:space="preserve"> </w:t>
      </w:r>
      <w:r w:rsidR="00461953">
        <w:rPr>
          <w:rFonts w:ascii="Times New Roman" w:eastAsia="Times New Roman" w:hAnsi="Times New Roman" w:cs="Times New Roman"/>
        </w:rPr>
        <w:t>Conf. Ro</w:t>
      </w:r>
      <w:r w:rsidR="00C9531F">
        <w:rPr>
          <w:rFonts w:ascii="Times New Roman" w:eastAsia="Times New Roman" w:hAnsi="Times New Roman" w:cs="Times New Roman"/>
        </w:rPr>
        <w:t>om</w:t>
      </w:r>
      <w:r w:rsidR="00461953">
        <w:rPr>
          <w:rFonts w:ascii="Times New Roman" w:eastAsia="Times New Roman" w:hAnsi="Times New Roman" w:cs="Times New Roman"/>
        </w:rPr>
        <w:t xml:space="preserve"> 1, 2</w:t>
      </w:r>
      <w:r w:rsidR="00461953" w:rsidRPr="00461953">
        <w:rPr>
          <w:rFonts w:ascii="Times New Roman" w:eastAsia="Times New Roman" w:hAnsi="Times New Roman" w:cs="Times New Roman"/>
          <w:vertAlign w:val="superscript"/>
        </w:rPr>
        <w:t>nd</w:t>
      </w:r>
      <w:r w:rsidR="00461953">
        <w:rPr>
          <w:rFonts w:ascii="Times New Roman" w:eastAsia="Times New Roman" w:hAnsi="Times New Roman" w:cs="Times New Roman"/>
        </w:rPr>
        <w:t xml:space="preserve"> Floor</w:t>
      </w:r>
      <w:r w:rsidR="00C9531F">
        <w:rPr>
          <w:rFonts w:ascii="Times New Roman" w:eastAsia="Times New Roman" w:hAnsi="Times New Roman" w:cs="Times New Roman"/>
        </w:rPr>
        <w:t xml:space="preserve">, Healdsburg, CA </w:t>
      </w:r>
      <w:r w:rsidR="00ED3FBC">
        <w:rPr>
          <w:rFonts w:ascii="Times New Roman" w:eastAsia="Times New Roman" w:hAnsi="Times New Roman" w:cs="Times New Roman"/>
        </w:rPr>
        <w:t>and</w:t>
      </w:r>
      <w:r w:rsidR="009469D3">
        <w:rPr>
          <w:rFonts w:ascii="Times New Roman" w:eastAsia="Times New Roman" w:hAnsi="Times New Roman" w:cs="Times New Roman"/>
        </w:rPr>
        <w:t xml:space="preserve"> via </w:t>
      </w:r>
      <w:r w:rsidR="00461953">
        <w:rPr>
          <w:rFonts w:ascii="Times New Roman" w:eastAsia="Times New Roman" w:hAnsi="Times New Roman" w:cs="Times New Roman"/>
        </w:rPr>
        <w:t>Teams</w:t>
      </w:r>
      <w:r w:rsidR="009469D3">
        <w:rPr>
          <w:rFonts w:ascii="Times New Roman" w:eastAsia="Times New Roman" w:hAnsi="Times New Roman" w:cs="Times New Roman"/>
        </w:rPr>
        <w:t xml:space="preserve"> Teleconference</w:t>
      </w:r>
      <w:r w:rsidR="00435BE1">
        <w:rPr>
          <w:rFonts w:ascii="Times New Roman" w:eastAsia="Times New Roman" w:hAnsi="Times New Roman" w:cs="Times New Roman"/>
        </w:rPr>
        <w:t xml:space="preserve">. </w:t>
      </w:r>
      <w:r w:rsidR="002F6B73">
        <w:rPr>
          <w:rFonts w:ascii="Times New Roman" w:eastAsia="Times New Roman" w:hAnsi="Times New Roman" w:cs="Times New Roman"/>
        </w:rPr>
        <w:t>Chair</w:t>
      </w:r>
      <w:r w:rsidR="00B21A74">
        <w:rPr>
          <w:rFonts w:ascii="Times New Roman" w:eastAsia="Times New Roman" w:hAnsi="Times New Roman" w:cs="Times New Roman"/>
        </w:rPr>
        <w:t>,</w:t>
      </w:r>
      <w:r w:rsidR="002F6B73">
        <w:rPr>
          <w:rFonts w:ascii="Times New Roman" w:eastAsia="Times New Roman" w:hAnsi="Times New Roman" w:cs="Times New Roman"/>
        </w:rPr>
        <w:t xml:space="preserve"> </w:t>
      </w:r>
      <w:r w:rsidR="00AD4EF3">
        <w:rPr>
          <w:rFonts w:ascii="Times New Roman" w:eastAsia="Times New Roman" w:hAnsi="Times New Roman" w:cs="Times New Roman"/>
        </w:rPr>
        <w:t>Hector Galvan</w:t>
      </w:r>
      <w:r w:rsidR="00052478">
        <w:rPr>
          <w:rFonts w:ascii="Times New Roman" w:eastAsia="Times New Roman" w:hAnsi="Times New Roman" w:cs="Times New Roman"/>
        </w:rPr>
        <w:t xml:space="preserve"> </w:t>
      </w:r>
      <w:r w:rsidRPr="006C1A56">
        <w:rPr>
          <w:rFonts w:ascii="Times New Roman" w:eastAsia="Times New Roman" w:hAnsi="Times New Roman" w:cs="Times New Roman"/>
        </w:rPr>
        <w:t xml:space="preserve">called the meeting to order at </w:t>
      </w:r>
      <w:r w:rsidR="00C76160">
        <w:rPr>
          <w:rFonts w:ascii="Times New Roman" w:eastAsia="Times New Roman" w:hAnsi="Times New Roman" w:cs="Times New Roman"/>
        </w:rPr>
        <w:t>4:08</w:t>
      </w:r>
      <w:r w:rsidR="002A371D">
        <w:rPr>
          <w:rFonts w:ascii="Times New Roman" w:eastAsia="Times New Roman" w:hAnsi="Times New Roman" w:cs="Times New Roman"/>
        </w:rPr>
        <w:t xml:space="preserve"> </w:t>
      </w:r>
      <w:r w:rsidR="000F46FD">
        <w:rPr>
          <w:rFonts w:ascii="Times New Roman" w:eastAsia="Times New Roman" w:hAnsi="Times New Roman" w:cs="Times New Roman"/>
        </w:rPr>
        <w:t>PM</w:t>
      </w:r>
      <w:r w:rsidR="009469D3">
        <w:rPr>
          <w:rFonts w:ascii="Times New Roman" w:eastAsia="Times New Roman" w:hAnsi="Times New Roman" w:cs="Times New Roman"/>
        </w:rPr>
        <w:t>.</w:t>
      </w:r>
      <w:r w:rsidR="00327DE7">
        <w:rPr>
          <w:rFonts w:ascii="Times New Roman" w:eastAsia="Times New Roman" w:hAnsi="Times New Roman" w:cs="Times New Roman"/>
        </w:rPr>
        <w:t xml:space="preserve"> </w:t>
      </w:r>
    </w:p>
    <w:p w14:paraId="7A271AB4" w14:textId="77777777" w:rsidR="00BA6A1F" w:rsidRDefault="00BA6A1F" w:rsidP="00FE011C">
      <w:pPr>
        <w:tabs>
          <w:tab w:val="left" w:pos="3600"/>
        </w:tabs>
        <w:rPr>
          <w:rFonts w:ascii="Times New Roman" w:eastAsia="Times New Roman" w:hAnsi="Times New Roman" w:cs="Times New Roman"/>
        </w:rPr>
      </w:pPr>
    </w:p>
    <w:p w14:paraId="493877E2" w14:textId="77777777" w:rsidR="00BA6A1F" w:rsidRPr="00590A6F" w:rsidRDefault="00D52C91" w:rsidP="00FE011C">
      <w:pPr>
        <w:pStyle w:val="ListParagraph"/>
        <w:numPr>
          <w:ilvl w:val="1"/>
          <w:numId w:val="2"/>
        </w:numPr>
        <w:tabs>
          <w:tab w:val="left" w:pos="36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Board Clerk, </w:t>
      </w:r>
      <w:r w:rsidR="009F036C">
        <w:rPr>
          <w:rFonts w:ascii="Times New Roman" w:eastAsia="Times New Roman" w:hAnsi="Times New Roman" w:cs="Times New Roman"/>
        </w:rPr>
        <w:t>Juliana Dougan</w:t>
      </w:r>
      <w:r w:rsidRPr="006C1A56">
        <w:rPr>
          <w:rFonts w:ascii="Times New Roman" w:eastAsia="Times New Roman" w:hAnsi="Times New Roman" w:cs="Times New Roman"/>
        </w:rPr>
        <w:t xml:space="preserve"> called the roll. The following Board members were present constituting a quorum:</w:t>
      </w:r>
      <w:r w:rsidRPr="00EA5E67">
        <w:rPr>
          <w:rFonts w:ascii="Times New Roman" w:eastAsia="Times New Roman" w:hAnsi="Times New Roman" w:cs="Times New Roman"/>
        </w:rPr>
        <w:tab/>
      </w:r>
      <w:r w:rsidRPr="00EA5E6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65BE2C2" w14:textId="77777777" w:rsidR="00B8727A" w:rsidRDefault="00B8727A" w:rsidP="00FE011C">
      <w:pPr>
        <w:pStyle w:val="ListParagraph"/>
        <w:rPr>
          <w:rFonts w:ascii="Times New Roman" w:eastAsia="Times New Roman" w:hAnsi="Times New Roman" w:cs="Times New Roman"/>
          <w:color w:val="000000" w:themeColor="text1"/>
        </w:rPr>
      </w:pPr>
    </w:p>
    <w:p w14:paraId="5E16F528" w14:textId="77777777" w:rsidR="00AD4EF3" w:rsidRDefault="00D52C91" w:rsidP="00FE011C">
      <w:pPr>
        <w:pStyle w:val="ListParagraph"/>
        <w:tabs>
          <w:tab w:val="left" w:pos="2790"/>
        </w:tabs>
        <w:ind w:left="2790" w:hanging="207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FB2207">
        <w:rPr>
          <w:rFonts w:ascii="Times New Roman" w:eastAsia="Times New Roman" w:hAnsi="Times New Roman" w:cs="Times New Roman"/>
          <w:b/>
          <w:bCs/>
          <w:color w:val="000000" w:themeColor="text1"/>
        </w:rPr>
        <w:t>Hector Galvan</w:t>
      </w:r>
      <w:r>
        <w:rPr>
          <w:rFonts w:ascii="Times New Roman" w:eastAsia="Times New Roman" w:hAnsi="Times New Roman" w:cs="Times New Roman"/>
          <w:color w:val="000000" w:themeColor="text1"/>
        </w:rPr>
        <w:t>, Chair</w:t>
      </w:r>
    </w:p>
    <w:p w14:paraId="31C7E0B7" w14:textId="77777777" w:rsidR="00AD4EF3" w:rsidRDefault="00D52C91" w:rsidP="00FE011C">
      <w:pPr>
        <w:pStyle w:val="ListParagraph"/>
        <w:tabs>
          <w:tab w:val="left" w:pos="2790"/>
        </w:tabs>
        <w:ind w:left="3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FB2207">
        <w:rPr>
          <w:rFonts w:ascii="Times New Roman" w:eastAsia="Times New Roman" w:hAnsi="Times New Roman" w:cs="Times New Roman"/>
          <w:b/>
          <w:bCs/>
          <w:color w:val="000000" w:themeColor="text1"/>
        </w:rPr>
        <w:t>Sue Campbell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553B41">
        <w:rPr>
          <w:rFonts w:ascii="Times New Roman" w:eastAsia="Times New Roman" w:hAnsi="Times New Roman" w:cs="Times New Roman"/>
          <w:color w:val="000000" w:themeColor="text1"/>
        </w:rPr>
        <w:t>Co-</w:t>
      </w:r>
      <w:r>
        <w:rPr>
          <w:rFonts w:ascii="Times New Roman" w:eastAsia="Times New Roman" w:hAnsi="Times New Roman" w:cs="Times New Roman"/>
          <w:color w:val="000000" w:themeColor="text1"/>
        </w:rPr>
        <w:t>Chair</w:t>
      </w:r>
      <w:r w:rsidR="00595B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A4F0B">
        <w:rPr>
          <w:rFonts w:ascii="Times New Roman" w:eastAsia="Times New Roman" w:hAnsi="Times New Roman" w:cs="Times New Roman"/>
          <w:color w:val="000000" w:themeColor="text1"/>
        </w:rPr>
        <w:t>– Participating remote</w:t>
      </w:r>
    </w:p>
    <w:p w14:paraId="5C049682" w14:textId="77777777" w:rsidR="00B56B7A" w:rsidRDefault="00D52C91" w:rsidP="00FE011C">
      <w:pPr>
        <w:pStyle w:val="ListParagraph"/>
        <w:tabs>
          <w:tab w:val="left" w:pos="2790"/>
        </w:tabs>
        <w:ind w:left="3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FB2207">
        <w:rPr>
          <w:rFonts w:ascii="Times New Roman" w:eastAsia="Times New Roman" w:hAnsi="Times New Roman" w:cs="Times New Roman"/>
          <w:b/>
          <w:bCs/>
          <w:color w:val="000000" w:themeColor="text1"/>
        </w:rPr>
        <w:t>David Anderson, M</w:t>
      </w:r>
      <w:r w:rsidR="00F3264F">
        <w:rPr>
          <w:rFonts w:ascii="Times New Roman" w:eastAsia="Times New Roman" w:hAnsi="Times New Roman" w:cs="Times New Roman"/>
          <w:b/>
          <w:bCs/>
          <w:color w:val="000000" w:themeColor="text1"/>
        </w:rPr>
        <w:t>D</w:t>
      </w:r>
      <w:r w:rsidR="00F3264F" w:rsidRPr="00F3264F">
        <w:rPr>
          <w:rFonts w:ascii="Times New Roman" w:eastAsia="Times New Roman" w:hAnsi="Times New Roman" w:cs="Times New Roman"/>
          <w:color w:val="000000" w:themeColor="text1"/>
        </w:rPr>
        <w:t>,</w:t>
      </w:r>
      <w:r w:rsidR="00F326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780400">
        <w:rPr>
          <w:rFonts w:ascii="Times New Roman" w:eastAsia="Times New Roman" w:hAnsi="Times New Roman" w:cs="Times New Roman"/>
          <w:color w:val="000000" w:themeColor="text1"/>
        </w:rPr>
        <w:t>Director</w:t>
      </w:r>
    </w:p>
    <w:p w14:paraId="370EE4C0" w14:textId="77777777" w:rsidR="00AD4EF3" w:rsidRDefault="00D52C91" w:rsidP="00FE011C">
      <w:pPr>
        <w:pStyle w:val="ListParagraph"/>
        <w:tabs>
          <w:tab w:val="left" w:pos="2790"/>
        </w:tabs>
        <w:ind w:left="2790" w:hanging="243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  <w:t xml:space="preserve">Brian Callahan, </w:t>
      </w:r>
      <w:r w:rsidR="00B3547B">
        <w:rPr>
          <w:rFonts w:ascii="Times New Roman" w:eastAsia="Times New Roman" w:hAnsi="Times New Roman" w:cs="Times New Roman"/>
          <w:color w:val="000000" w:themeColor="text1"/>
        </w:rPr>
        <w:t>Treasurer</w:t>
      </w:r>
    </w:p>
    <w:p w14:paraId="516A6653" w14:textId="77777777" w:rsidR="004103F0" w:rsidRDefault="00D52C91" w:rsidP="00FE011C">
      <w:pPr>
        <w:pStyle w:val="ListParagraph"/>
        <w:tabs>
          <w:tab w:val="left" w:pos="2790"/>
        </w:tabs>
        <w:ind w:left="2790" w:hanging="243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FB2207">
        <w:rPr>
          <w:rFonts w:ascii="Times New Roman" w:eastAsia="Times New Roman" w:hAnsi="Times New Roman" w:cs="Times New Roman"/>
          <w:b/>
          <w:bCs/>
          <w:color w:val="000000" w:themeColor="text1"/>
        </w:rPr>
        <w:t>Erin Gore</w:t>
      </w:r>
      <w:r>
        <w:rPr>
          <w:rFonts w:ascii="Times New Roman" w:eastAsia="Times New Roman" w:hAnsi="Times New Roman" w:cs="Times New Roman"/>
          <w:color w:val="000000" w:themeColor="text1"/>
        </w:rPr>
        <w:t>, Secretary</w:t>
      </w:r>
      <w:r w:rsidR="00D3049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9E4706A" w14:textId="77777777" w:rsidR="0022122E" w:rsidRDefault="00D52C91" w:rsidP="00FE011C">
      <w:pPr>
        <w:pStyle w:val="ListParagraph"/>
        <w:tabs>
          <w:tab w:val="left" w:pos="2790"/>
        </w:tabs>
        <w:ind w:left="2790" w:hanging="243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4BB992C9" w14:textId="77777777" w:rsidR="00241F19" w:rsidRDefault="00D52C91" w:rsidP="00FE011C">
      <w:pPr>
        <w:tabs>
          <w:tab w:val="left" w:pos="2790"/>
        </w:tabs>
        <w:rPr>
          <w:rFonts w:ascii="Times New Roman" w:eastAsia="Times New Roman" w:hAnsi="Times New Roman" w:cs="Times New Roman"/>
        </w:rPr>
      </w:pPr>
      <w:r w:rsidRPr="00D338F6">
        <w:rPr>
          <w:rFonts w:ascii="Times New Roman" w:eastAsia="Times New Roman" w:hAnsi="Times New Roman" w:cs="Times New Roman"/>
          <w:color w:val="000000"/>
        </w:rPr>
        <w:t xml:space="preserve">                      </w:t>
      </w:r>
      <w:r w:rsidRPr="00D338F6">
        <w:rPr>
          <w:rFonts w:ascii="Times New Roman" w:eastAsia="Times New Roman" w:hAnsi="Times New Roman" w:cs="Times New Roman"/>
        </w:rPr>
        <w:t>Also present:</w:t>
      </w:r>
      <w:r w:rsidR="000F46FD">
        <w:rPr>
          <w:rFonts w:ascii="Times New Roman" w:eastAsia="Times New Roman" w:hAnsi="Times New Roman" w:cs="Times New Roman"/>
        </w:rPr>
        <w:tab/>
      </w:r>
      <w:r w:rsidR="00BF401F">
        <w:rPr>
          <w:rFonts w:ascii="Times New Roman" w:eastAsia="Times New Roman" w:hAnsi="Times New Roman" w:cs="Times New Roman"/>
          <w:b/>
          <w:bCs/>
        </w:rPr>
        <w:t>Richard Pio Roda</w:t>
      </w:r>
      <w:r w:rsidR="00DD4DCF">
        <w:rPr>
          <w:rFonts w:ascii="Times New Roman" w:eastAsia="Times New Roman" w:hAnsi="Times New Roman" w:cs="Times New Roman"/>
          <w:b/>
          <w:bCs/>
        </w:rPr>
        <w:t>, Esq.</w:t>
      </w:r>
      <w:r w:rsidR="003E2A32">
        <w:rPr>
          <w:rFonts w:ascii="Times New Roman" w:eastAsia="Times New Roman" w:hAnsi="Times New Roman" w:cs="Times New Roman"/>
        </w:rPr>
        <w:t>, District Counsel</w:t>
      </w:r>
    </w:p>
    <w:p w14:paraId="294101A9" w14:textId="77777777" w:rsidR="00F3264F" w:rsidRDefault="00D52C91" w:rsidP="00FE011C">
      <w:pPr>
        <w:tabs>
          <w:tab w:val="left" w:pos="279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F3264F">
        <w:rPr>
          <w:rFonts w:ascii="Times New Roman" w:eastAsia="Times New Roman" w:hAnsi="Times New Roman" w:cs="Times New Roman"/>
          <w:b/>
          <w:bCs/>
        </w:rPr>
        <w:t>Juliana Dougan</w:t>
      </w:r>
      <w:r>
        <w:rPr>
          <w:rFonts w:ascii="Times New Roman" w:eastAsia="Times New Roman" w:hAnsi="Times New Roman" w:cs="Times New Roman"/>
        </w:rPr>
        <w:t>, Board Clerk</w:t>
      </w:r>
    </w:p>
    <w:p w14:paraId="3DE985AA" w14:textId="77777777" w:rsidR="005E5270" w:rsidRDefault="005E5270" w:rsidP="00FE011C">
      <w:pPr>
        <w:tabs>
          <w:tab w:val="left" w:pos="2790"/>
        </w:tabs>
        <w:rPr>
          <w:rFonts w:ascii="Times New Roman" w:eastAsia="Times New Roman" w:hAnsi="Times New Roman" w:cs="Times New Roman"/>
        </w:rPr>
      </w:pPr>
    </w:p>
    <w:p w14:paraId="42B9995C" w14:textId="77777777" w:rsidR="000C49F3" w:rsidRDefault="00D52C91" w:rsidP="003A4F0B">
      <w:pPr>
        <w:tabs>
          <w:tab w:val="left" w:pos="2790"/>
        </w:tabs>
        <w:rPr>
          <w:rFonts w:ascii="Times New Roman" w:eastAsia="Times New Roman" w:hAnsi="Times New Roman" w:cs="Times New Roman"/>
        </w:rPr>
      </w:pPr>
      <w:r w:rsidRPr="00D338F6">
        <w:rPr>
          <w:rFonts w:ascii="Times New Roman" w:eastAsia="Times New Roman" w:hAnsi="Times New Roman" w:cs="Times New Roman"/>
          <w:color w:val="000000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>Guests</w:t>
      </w:r>
      <w:r w:rsidRPr="00D338F6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 w:rsidR="00C76160" w:rsidRPr="00C76160">
        <w:rPr>
          <w:rFonts w:ascii="Times New Roman" w:eastAsia="Times New Roman" w:hAnsi="Times New Roman" w:cs="Times New Roman"/>
          <w:b/>
          <w:bCs/>
        </w:rPr>
        <w:t>Caitlin Quinn</w:t>
      </w:r>
      <w:r w:rsidR="00C76160">
        <w:rPr>
          <w:rFonts w:ascii="Times New Roman" w:eastAsia="Times New Roman" w:hAnsi="Times New Roman" w:cs="Times New Roman"/>
        </w:rPr>
        <w:t xml:space="preserve">, Government </w:t>
      </w:r>
      <w:r w:rsidR="00671765">
        <w:rPr>
          <w:rFonts w:ascii="Times New Roman" w:eastAsia="Times New Roman" w:hAnsi="Times New Roman" w:cs="Times New Roman"/>
        </w:rPr>
        <w:t>Relations Associate</w:t>
      </w:r>
      <w:r w:rsidR="00C76160">
        <w:rPr>
          <w:rFonts w:ascii="Times New Roman" w:eastAsia="Times New Roman" w:hAnsi="Times New Roman" w:cs="Times New Roman"/>
        </w:rPr>
        <w:t>, Planned Parenthood</w:t>
      </w:r>
    </w:p>
    <w:p w14:paraId="653D26A7" w14:textId="77777777" w:rsidR="004103F0" w:rsidRDefault="00D52C91" w:rsidP="00FE011C">
      <w:pPr>
        <w:tabs>
          <w:tab w:val="left" w:pos="279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600B266" w14:textId="77777777" w:rsidR="00CB6735" w:rsidRDefault="00D52C91" w:rsidP="00FE01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were no public comments.</w:t>
      </w:r>
    </w:p>
    <w:p w14:paraId="13C8FC2D" w14:textId="77777777" w:rsidR="009863D7" w:rsidRDefault="009863D7" w:rsidP="00FE011C">
      <w:pPr>
        <w:rPr>
          <w:rFonts w:ascii="Times New Roman" w:eastAsia="Times New Roman" w:hAnsi="Times New Roman" w:cs="Times New Roman"/>
        </w:rPr>
      </w:pPr>
    </w:p>
    <w:p w14:paraId="207F0D69" w14:textId="77777777" w:rsidR="00BA6A1F" w:rsidRPr="00C85FE3" w:rsidRDefault="00D52C91" w:rsidP="00FE011C">
      <w:pPr>
        <w:rPr>
          <w:rFonts w:ascii="Times New Roman" w:eastAsia="Times New Roman" w:hAnsi="Times New Roman" w:cs="Times New Roman"/>
          <w:b/>
          <w:bCs/>
          <w:u w:val="single"/>
        </w:rPr>
      </w:pPr>
      <w:bookmarkStart w:id="0" w:name="_Hlk94187154"/>
      <w:r w:rsidRPr="00854A3B">
        <w:rPr>
          <w:rFonts w:ascii="Times New Roman" w:eastAsia="Times New Roman" w:hAnsi="Times New Roman" w:cs="Times New Roman"/>
          <w:b/>
          <w:bCs/>
          <w:u w:val="single"/>
        </w:rPr>
        <w:t>REGULAR BUSINESS</w:t>
      </w:r>
      <w:bookmarkEnd w:id="0"/>
    </w:p>
    <w:p w14:paraId="45323E6D" w14:textId="77777777" w:rsidR="003544FF" w:rsidRDefault="003544FF" w:rsidP="00FE011C">
      <w:pPr>
        <w:rPr>
          <w:rFonts w:ascii="Times New Roman" w:hAnsi="Times New Roman" w:cs="Times New Roman"/>
          <w:b/>
          <w:bCs/>
        </w:rPr>
      </w:pPr>
    </w:p>
    <w:p w14:paraId="3391A7CD" w14:textId="77777777" w:rsidR="00780400" w:rsidRDefault="00D52C91" w:rsidP="00FE0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Consent Calendar</w:t>
      </w:r>
    </w:p>
    <w:p w14:paraId="75DF32E5" w14:textId="77777777" w:rsidR="00646CF0" w:rsidRPr="00B00853" w:rsidRDefault="00D52C91" w:rsidP="00646CF0">
      <w:pPr>
        <w:pStyle w:val="TableParagraph"/>
        <w:numPr>
          <w:ilvl w:val="0"/>
          <w:numId w:val="32"/>
        </w:numPr>
        <w:tabs>
          <w:tab w:val="left" w:pos="828"/>
          <w:tab w:val="left" w:pos="829"/>
        </w:tabs>
        <w:spacing w:line="269" w:lineRule="exact"/>
      </w:pPr>
      <w:r>
        <w:t xml:space="preserve">January 29, </w:t>
      </w:r>
      <w:proofErr w:type="gramStart"/>
      <w:r>
        <w:t>2026</w:t>
      </w:r>
      <w:proofErr w:type="gramEnd"/>
      <w:r w:rsidRPr="00B00853">
        <w:t xml:space="preserve"> Regular Meeting Agenda</w:t>
      </w:r>
    </w:p>
    <w:p w14:paraId="0EB069B7" w14:textId="77777777" w:rsidR="00646CF0" w:rsidRDefault="00D52C91" w:rsidP="00646CF0">
      <w:pPr>
        <w:pStyle w:val="TableParagraph"/>
        <w:numPr>
          <w:ilvl w:val="0"/>
          <w:numId w:val="32"/>
        </w:numPr>
        <w:tabs>
          <w:tab w:val="left" w:pos="828"/>
          <w:tab w:val="left" w:pos="829"/>
        </w:tabs>
        <w:spacing w:line="269" w:lineRule="exact"/>
      </w:pPr>
      <w:r>
        <w:t xml:space="preserve">December 18, </w:t>
      </w:r>
      <w:proofErr w:type="gramStart"/>
      <w:r>
        <w:t>2025</w:t>
      </w:r>
      <w:proofErr w:type="gramEnd"/>
      <w:r w:rsidRPr="00B00853">
        <w:t xml:space="preserve"> </w:t>
      </w:r>
      <w:r>
        <w:t>Special</w:t>
      </w:r>
      <w:r w:rsidRPr="00B00853">
        <w:t xml:space="preserve"> Meeting Minutes</w:t>
      </w:r>
    </w:p>
    <w:p w14:paraId="20D441F6" w14:textId="77777777" w:rsidR="00646CF0" w:rsidRDefault="00D52C91" w:rsidP="00646CF0">
      <w:pPr>
        <w:pStyle w:val="TableParagraph"/>
        <w:numPr>
          <w:ilvl w:val="0"/>
          <w:numId w:val="32"/>
        </w:numPr>
        <w:tabs>
          <w:tab w:val="left" w:pos="828"/>
          <w:tab w:val="left" w:pos="829"/>
        </w:tabs>
        <w:spacing w:line="269" w:lineRule="exact"/>
      </w:pPr>
      <w:r>
        <w:t xml:space="preserve">December 31, </w:t>
      </w:r>
      <w:proofErr w:type="gramStart"/>
      <w:r>
        <w:t>2025</w:t>
      </w:r>
      <w:proofErr w:type="gramEnd"/>
      <w:r>
        <w:t xml:space="preserve"> Financial Statements</w:t>
      </w:r>
    </w:p>
    <w:p w14:paraId="09F341DA" w14:textId="77777777" w:rsidR="00646CF0" w:rsidRPr="00780400" w:rsidRDefault="00646CF0" w:rsidP="00646CF0">
      <w:pPr>
        <w:pStyle w:val="ListParagraph"/>
        <w:rPr>
          <w:rFonts w:ascii="Times New Roman" w:eastAsia="Times New Roman" w:hAnsi="Times New Roman" w:cs="Times New Roman"/>
        </w:rPr>
      </w:pPr>
    </w:p>
    <w:p w14:paraId="5432069C" w14:textId="77777777" w:rsidR="00BF401F" w:rsidRDefault="00D52C91" w:rsidP="00FE011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Chair Galvan</w:t>
      </w:r>
      <w:r w:rsidR="008E3585">
        <w:rPr>
          <w:rFonts w:ascii="Times New Roman" w:hAnsi="Times New Roman" w:cs="Times New Roman"/>
          <w:bCs/>
        </w:rPr>
        <w:t xml:space="preserve"> asked if there were any comments </w:t>
      </w:r>
      <w:r w:rsidR="006A7559">
        <w:rPr>
          <w:rFonts w:ascii="Times New Roman" w:hAnsi="Times New Roman" w:cs="Times New Roman"/>
          <w:bCs/>
        </w:rPr>
        <w:t>on</w:t>
      </w:r>
      <w:r w:rsidR="008E3585">
        <w:rPr>
          <w:rFonts w:ascii="Times New Roman" w:hAnsi="Times New Roman" w:cs="Times New Roman"/>
          <w:bCs/>
        </w:rPr>
        <w:t xml:space="preserve"> the items on the Consent Calendar.</w:t>
      </w:r>
      <w:r w:rsidR="00237B19">
        <w:rPr>
          <w:rFonts w:ascii="Times New Roman" w:hAnsi="Times New Roman" w:cs="Times New Roman"/>
          <w:bCs/>
        </w:rPr>
        <w:t xml:space="preserve"> </w:t>
      </w:r>
      <w:r w:rsidR="00052478">
        <w:rPr>
          <w:rFonts w:ascii="Times New Roman" w:hAnsi="Times New Roman" w:cs="Times New Roman"/>
          <w:bCs/>
        </w:rPr>
        <w:t>There were none.</w:t>
      </w:r>
    </w:p>
    <w:p w14:paraId="1E347447" w14:textId="77777777" w:rsidR="00BF401F" w:rsidRDefault="00BF401F" w:rsidP="00FE011C">
      <w:pPr>
        <w:rPr>
          <w:rFonts w:ascii="Times New Roman" w:hAnsi="Times New Roman" w:cs="Times New Roman"/>
          <w:bCs/>
        </w:rPr>
      </w:pPr>
    </w:p>
    <w:p w14:paraId="5D5D86F5" w14:textId="77777777" w:rsidR="00780400" w:rsidRPr="00780400" w:rsidRDefault="00D52C91" w:rsidP="00FE01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 Galvan</w:t>
      </w:r>
      <w:r w:rsidRPr="00780400">
        <w:rPr>
          <w:rFonts w:ascii="Times New Roman" w:hAnsi="Times New Roman" w:cs="Times New Roman"/>
          <w:b/>
        </w:rPr>
        <w:t xml:space="preserve"> called for a motion. </w:t>
      </w:r>
      <w:r w:rsidRPr="00780400">
        <w:rPr>
          <w:rFonts w:ascii="Times New Roman" w:eastAsia="Times New Roman" w:hAnsi="Times New Roman" w:cs="Times New Roman"/>
          <w:b/>
        </w:rPr>
        <w:t xml:space="preserve">Director </w:t>
      </w:r>
      <w:r w:rsidR="00C76160">
        <w:rPr>
          <w:rFonts w:ascii="Times New Roman" w:eastAsia="Times New Roman" w:hAnsi="Times New Roman" w:cs="Times New Roman"/>
          <w:b/>
        </w:rPr>
        <w:t xml:space="preserve">Gore </w:t>
      </w:r>
      <w:r w:rsidRPr="00780400">
        <w:rPr>
          <w:rFonts w:ascii="Times New Roman" w:eastAsia="Times New Roman" w:hAnsi="Times New Roman" w:cs="Times New Roman"/>
          <w:b/>
        </w:rPr>
        <w:t xml:space="preserve">MOVED to approve the Consent Calendar.  </w:t>
      </w:r>
      <w:r w:rsidRPr="00780400">
        <w:rPr>
          <w:rFonts w:ascii="Times New Roman" w:hAnsi="Times New Roman" w:cs="Times New Roman"/>
          <w:b/>
        </w:rPr>
        <w:t xml:space="preserve">Director </w:t>
      </w:r>
      <w:r w:rsidR="00C76160">
        <w:rPr>
          <w:rFonts w:ascii="Times New Roman" w:hAnsi="Times New Roman" w:cs="Times New Roman"/>
          <w:b/>
        </w:rPr>
        <w:t>Campbell</w:t>
      </w:r>
      <w:r w:rsidRPr="00780400">
        <w:rPr>
          <w:rFonts w:ascii="Times New Roman" w:hAnsi="Times New Roman" w:cs="Times New Roman"/>
          <w:b/>
        </w:rPr>
        <w:t xml:space="preserve"> SECONDED the motion. The </w:t>
      </w:r>
      <w:r w:rsidR="001B6354">
        <w:rPr>
          <w:rFonts w:ascii="Times New Roman" w:hAnsi="Times New Roman" w:cs="Times New Roman"/>
          <w:b/>
        </w:rPr>
        <w:t xml:space="preserve">roll call </w:t>
      </w:r>
      <w:r w:rsidRPr="00780400">
        <w:rPr>
          <w:rFonts w:ascii="Times New Roman" w:hAnsi="Times New Roman" w:cs="Times New Roman"/>
          <w:b/>
        </w:rPr>
        <w:t>vote was as follows:</w:t>
      </w:r>
    </w:p>
    <w:p w14:paraId="680F4390" w14:textId="77777777" w:rsidR="00780400" w:rsidRPr="00780400" w:rsidRDefault="00780400" w:rsidP="00FE011C">
      <w:pPr>
        <w:rPr>
          <w:rFonts w:ascii="Times New Roman" w:hAnsi="Times New Roman" w:cs="Times New Roman"/>
          <w:b/>
        </w:rPr>
      </w:pPr>
    </w:p>
    <w:p w14:paraId="2C9FCDFF" w14:textId="77777777" w:rsidR="001B6354" w:rsidRPr="00780400" w:rsidRDefault="00D52C91" w:rsidP="00FE011C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Vote: Anderson: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3A4F0B">
        <w:rPr>
          <w:rFonts w:ascii="Times New Roman" w:eastAsia="Times New Roman" w:hAnsi="Times New Roman" w:cs="Times New Roman"/>
          <w:b/>
          <w:color w:val="000000" w:themeColor="text1"/>
        </w:rPr>
        <w:t>Y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Campbell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: </w:t>
      </w:r>
      <w:r w:rsidR="00D3049A">
        <w:rPr>
          <w:rFonts w:ascii="Times New Roman" w:eastAsia="Times New Roman" w:hAnsi="Times New Roman" w:cs="Times New Roman"/>
          <w:b/>
          <w:color w:val="000000" w:themeColor="text1"/>
        </w:rPr>
        <w:t>Y</w:t>
      </w:r>
      <w:r>
        <w:rPr>
          <w:rFonts w:ascii="Times New Roman" w:eastAsia="Times New Roman" w:hAnsi="Times New Roman" w:cs="Times New Roman"/>
          <w:b/>
          <w:color w:val="000000" w:themeColor="text1"/>
        </w:rPr>
        <w:t>;</w:t>
      </w:r>
      <w:r w:rsidRPr="00483F6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Galvan: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Y; Callahan: Y;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Gore: </w:t>
      </w:r>
      <w:r w:rsidR="00AB51D3">
        <w:rPr>
          <w:rFonts w:ascii="Times New Roman" w:eastAsia="Times New Roman" w:hAnsi="Times New Roman" w:cs="Times New Roman"/>
          <w:b/>
          <w:color w:val="000000" w:themeColor="text1"/>
        </w:rPr>
        <w:t>Y</w:t>
      </w:r>
      <w:r w:rsidRPr="00A006A8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A006A8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The motion was approved </w:t>
      </w:r>
      <w:r w:rsidR="003A4F0B">
        <w:rPr>
          <w:rFonts w:ascii="Times New Roman" w:eastAsia="Times New Roman" w:hAnsi="Times New Roman" w:cs="Times New Roman"/>
          <w:b/>
          <w:color w:val="000000" w:themeColor="text1"/>
        </w:rPr>
        <w:t>5</w:t>
      </w:r>
      <w:r>
        <w:rPr>
          <w:rFonts w:ascii="Times New Roman" w:eastAsia="Times New Roman" w:hAnsi="Times New Roman" w:cs="Times New Roman"/>
          <w:b/>
          <w:color w:val="000000" w:themeColor="text1"/>
        </w:rPr>
        <w:t>-0.</w:t>
      </w:r>
      <w:r w:rsidR="00C92173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09AE6B95" w14:textId="77777777" w:rsidR="00780400" w:rsidRDefault="00780400" w:rsidP="00FE011C">
      <w:pPr>
        <w:rPr>
          <w:rFonts w:ascii="Times New Roman" w:hAnsi="Times New Roman" w:cs="Times New Roman"/>
          <w:bCs/>
        </w:rPr>
      </w:pPr>
    </w:p>
    <w:p w14:paraId="0361F299" w14:textId="77777777" w:rsidR="00D84DA2" w:rsidRPr="003A4F0B" w:rsidRDefault="00D52C91">
      <w:pPr>
        <w:pStyle w:val="ListParagraph"/>
        <w:numPr>
          <w:ilvl w:val="0"/>
          <w:numId w:val="1"/>
        </w:numPr>
        <w:spacing w:line="251" w:lineRule="exact"/>
        <w:rPr>
          <w:rFonts w:ascii="Times New Roman" w:hAnsi="Times New Roman" w:cs="Times New Roman"/>
          <w:b/>
          <w:bCs/>
        </w:rPr>
      </w:pPr>
      <w:r w:rsidRPr="003A4F0B">
        <w:rPr>
          <w:rFonts w:ascii="Times New Roman" w:hAnsi="Times New Roman" w:cs="Times New Roman"/>
          <w:b/>
          <w:bCs/>
        </w:rPr>
        <w:t>Discussion / Informational / Possible Action:</w:t>
      </w:r>
      <w:r w:rsidR="001721B7" w:rsidRPr="003A4F0B">
        <w:rPr>
          <w:rFonts w:ascii="Times New Roman" w:hAnsi="Times New Roman" w:cs="Times New Roman"/>
          <w:b/>
          <w:bCs/>
        </w:rPr>
        <w:t xml:space="preserve"> </w:t>
      </w:r>
      <w:r w:rsidR="003A4F0B" w:rsidRPr="003A4F0B">
        <w:rPr>
          <w:rFonts w:ascii="Times New Roman" w:hAnsi="Times New Roman" w:cs="Times New Roman"/>
          <w:b/>
          <w:bCs/>
        </w:rPr>
        <w:t>Swearing in of 2026 Officers of the North Sonoma County Healthcare District Board of Directors</w:t>
      </w:r>
    </w:p>
    <w:p w14:paraId="5FA48549" w14:textId="77777777" w:rsidR="00994E0A" w:rsidRDefault="00994E0A" w:rsidP="001B4636">
      <w:pPr>
        <w:pStyle w:val="TableParagraph"/>
        <w:spacing w:line="251" w:lineRule="exact"/>
        <w:rPr>
          <w:bCs/>
        </w:rPr>
      </w:pPr>
    </w:p>
    <w:p w14:paraId="459A3A14" w14:textId="77777777" w:rsidR="00806407" w:rsidRDefault="00D52C91" w:rsidP="00864EB6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>Mr. Richard Pio Roda led the Board in the nomination of Officers for 2026.</w:t>
      </w:r>
    </w:p>
    <w:p w14:paraId="48B2F512" w14:textId="77777777" w:rsidR="00864EB6" w:rsidRDefault="00864EB6" w:rsidP="00864EB6">
      <w:pPr>
        <w:pStyle w:val="TableParagraph"/>
        <w:spacing w:line="251" w:lineRule="exact"/>
        <w:ind w:left="0"/>
        <w:rPr>
          <w:bCs/>
        </w:rPr>
      </w:pPr>
    </w:p>
    <w:p w14:paraId="14708B48" w14:textId="77777777" w:rsidR="00864EB6" w:rsidRDefault="00D52C91" w:rsidP="00864EB6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 xml:space="preserve">The following </w:t>
      </w:r>
      <w:r w:rsidR="00553B41">
        <w:rPr>
          <w:bCs/>
        </w:rPr>
        <w:t>o</w:t>
      </w:r>
      <w:r>
        <w:rPr>
          <w:bCs/>
        </w:rPr>
        <w:t>fficials were nominated, uncontested as follows:</w:t>
      </w:r>
    </w:p>
    <w:p w14:paraId="3C9C1788" w14:textId="77777777" w:rsidR="00864EB6" w:rsidRDefault="00864EB6" w:rsidP="00864EB6">
      <w:pPr>
        <w:pStyle w:val="TableParagraph"/>
        <w:spacing w:line="251" w:lineRule="exact"/>
        <w:ind w:left="0"/>
        <w:rPr>
          <w:bCs/>
        </w:rPr>
      </w:pPr>
    </w:p>
    <w:p w14:paraId="4B3F9618" w14:textId="77777777" w:rsidR="00864EB6" w:rsidRDefault="00D52C91" w:rsidP="00553B41">
      <w:pPr>
        <w:pStyle w:val="TableParagraph"/>
        <w:spacing w:line="251" w:lineRule="exact"/>
        <w:ind w:left="720"/>
        <w:rPr>
          <w:bCs/>
        </w:rPr>
      </w:pPr>
      <w:r>
        <w:rPr>
          <w:bCs/>
        </w:rPr>
        <w:lastRenderedPageBreak/>
        <w:t>Chair – Hector Galvan</w:t>
      </w:r>
    </w:p>
    <w:p w14:paraId="616E00D1" w14:textId="77777777" w:rsidR="00864EB6" w:rsidRDefault="00D52C91" w:rsidP="00553B41">
      <w:pPr>
        <w:pStyle w:val="TableParagraph"/>
        <w:spacing w:line="251" w:lineRule="exact"/>
        <w:ind w:left="720"/>
        <w:rPr>
          <w:bCs/>
        </w:rPr>
      </w:pPr>
      <w:r>
        <w:rPr>
          <w:bCs/>
        </w:rPr>
        <w:t>Co-Chair – Sue Campbell</w:t>
      </w:r>
    </w:p>
    <w:p w14:paraId="5422338E" w14:textId="77777777" w:rsidR="00864EB6" w:rsidRDefault="00D52C91" w:rsidP="00553B41">
      <w:pPr>
        <w:pStyle w:val="TableParagraph"/>
        <w:spacing w:line="251" w:lineRule="exact"/>
        <w:ind w:left="720"/>
        <w:rPr>
          <w:bCs/>
        </w:rPr>
      </w:pPr>
      <w:r>
        <w:rPr>
          <w:bCs/>
        </w:rPr>
        <w:t>Treasurer – Brian Callahan</w:t>
      </w:r>
    </w:p>
    <w:p w14:paraId="3F20C26D" w14:textId="77777777" w:rsidR="00864EB6" w:rsidRDefault="00D52C91" w:rsidP="00553B41">
      <w:pPr>
        <w:pStyle w:val="TableParagraph"/>
        <w:spacing w:line="251" w:lineRule="exact"/>
        <w:ind w:left="720"/>
        <w:rPr>
          <w:bCs/>
        </w:rPr>
      </w:pPr>
      <w:r>
        <w:rPr>
          <w:bCs/>
        </w:rPr>
        <w:t>Secretary – Erin Gore</w:t>
      </w:r>
    </w:p>
    <w:p w14:paraId="66CFA264" w14:textId="77777777" w:rsidR="00864EB6" w:rsidRDefault="00864EB6" w:rsidP="00864EB6">
      <w:pPr>
        <w:pStyle w:val="TableParagraph"/>
        <w:spacing w:line="251" w:lineRule="exact"/>
        <w:ind w:left="0"/>
        <w:rPr>
          <w:bCs/>
        </w:rPr>
      </w:pPr>
    </w:p>
    <w:p w14:paraId="4695CB84" w14:textId="77777777" w:rsidR="00864EB6" w:rsidRDefault="00D52C91" w:rsidP="00864EB6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>All nominations were</w:t>
      </w:r>
      <w:r w:rsidR="00DA2506">
        <w:rPr>
          <w:bCs/>
        </w:rPr>
        <w:t xml:space="preserve"> individuall</w:t>
      </w:r>
      <w:r w:rsidR="00930D63">
        <w:rPr>
          <w:bCs/>
        </w:rPr>
        <w:t>y</w:t>
      </w:r>
      <w:r>
        <w:rPr>
          <w:bCs/>
        </w:rPr>
        <w:t xml:space="preserve"> voted upon </w:t>
      </w:r>
      <w:r w:rsidR="00DA2506">
        <w:rPr>
          <w:bCs/>
        </w:rPr>
        <w:t xml:space="preserve">via roll call </w:t>
      </w:r>
      <w:r>
        <w:rPr>
          <w:bCs/>
        </w:rPr>
        <w:t>as follows:</w:t>
      </w:r>
    </w:p>
    <w:p w14:paraId="7BAD6416" w14:textId="77777777" w:rsidR="00806407" w:rsidRDefault="00806407" w:rsidP="00DA2506">
      <w:pPr>
        <w:pStyle w:val="TableParagraph"/>
        <w:spacing w:line="251" w:lineRule="exact"/>
        <w:ind w:left="0"/>
        <w:rPr>
          <w:bCs/>
        </w:rPr>
      </w:pPr>
    </w:p>
    <w:p w14:paraId="45E597BA" w14:textId="77777777" w:rsidR="00806407" w:rsidRDefault="00D52C91" w:rsidP="00DA2506">
      <w:pPr>
        <w:pStyle w:val="TableParagraph"/>
        <w:spacing w:line="251" w:lineRule="exact"/>
        <w:ind w:left="0"/>
        <w:rPr>
          <w:bCs/>
        </w:rPr>
      </w:pPr>
      <w:r w:rsidRPr="00DA2506">
        <w:rPr>
          <w:b/>
          <w:u w:val="single"/>
        </w:rPr>
        <w:t>Chair Galvan</w:t>
      </w:r>
    </w:p>
    <w:p w14:paraId="13FA9E9A" w14:textId="77777777" w:rsidR="00806407" w:rsidRDefault="00806407" w:rsidP="00DA2506">
      <w:pPr>
        <w:pStyle w:val="TableParagraph"/>
        <w:spacing w:line="251" w:lineRule="exact"/>
        <w:ind w:left="0"/>
        <w:rPr>
          <w:bCs/>
        </w:rPr>
      </w:pPr>
    </w:p>
    <w:p w14:paraId="10A3403B" w14:textId="77777777" w:rsidR="001A3A4F" w:rsidRPr="00780400" w:rsidRDefault="00D52C91" w:rsidP="001A3A4F">
      <w:pPr>
        <w:rPr>
          <w:rFonts w:ascii="Times New Roman" w:hAnsi="Times New Roman" w:cs="Times New Roman"/>
          <w:b/>
        </w:rPr>
      </w:pPr>
      <w:r w:rsidRPr="00780400">
        <w:rPr>
          <w:rFonts w:ascii="Times New Roman" w:hAnsi="Times New Roman" w:cs="Times New Roman"/>
          <w:b/>
        </w:rPr>
        <w:t xml:space="preserve">The </w:t>
      </w:r>
      <w:r>
        <w:rPr>
          <w:rFonts w:ascii="Times New Roman" w:hAnsi="Times New Roman" w:cs="Times New Roman"/>
          <w:b/>
        </w:rPr>
        <w:t xml:space="preserve">roll call </w:t>
      </w:r>
      <w:r w:rsidRPr="00780400">
        <w:rPr>
          <w:rFonts w:ascii="Times New Roman" w:hAnsi="Times New Roman" w:cs="Times New Roman"/>
          <w:b/>
        </w:rPr>
        <w:t>vote was as follows:</w:t>
      </w:r>
    </w:p>
    <w:p w14:paraId="61E3D972" w14:textId="77777777" w:rsidR="001A3A4F" w:rsidRPr="00780400" w:rsidRDefault="001A3A4F" w:rsidP="001A3A4F">
      <w:pPr>
        <w:rPr>
          <w:rFonts w:ascii="Times New Roman" w:hAnsi="Times New Roman" w:cs="Times New Roman"/>
          <w:b/>
        </w:rPr>
      </w:pPr>
    </w:p>
    <w:p w14:paraId="7D19C539" w14:textId="77777777" w:rsidR="001A3A4F" w:rsidRPr="00780400" w:rsidRDefault="00D52C91" w:rsidP="001A3A4F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Vote: Anderson: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Campbell</w:t>
      </w:r>
      <w:r>
        <w:rPr>
          <w:rFonts w:ascii="Times New Roman" w:eastAsia="Times New Roman" w:hAnsi="Times New Roman" w:cs="Times New Roman"/>
          <w:b/>
          <w:color w:val="000000" w:themeColor="text1"/>
        </w:rPr>
        <w:t>: Y;</w:t>
      </w:r>
      <w:r w:rsidRPr="00483F6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Galvan: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Y; Callahan: Y;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Gore: </w:t>
      </w:r>
      <w:r>
        <w:rPr>
          <w:rFonts w:ascii="Times New Roman" w:eastAsia="Times New Roman" w:hAnsi="Times New Roman" w:cs="Times New Roman"/>
          <w:b/>
          <w:color w:val="000000" w:themeColor="text1"/>
        </w:rPr>
        <w:t>Y</w:t>
      </w:r>
      <w:r w:rsidRPr="00A006A8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A006A8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The motion was approved 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5-0. </w:t>
      </w:r>
    </w:p>
    <w:p w14:paraId="60B0219A" w14:textId="77777777" w:rsidR="00806407" w:rsidRDefault="00806407" w:rsidP="001B4636">
      <w:pPr>
        <w:pStyle w:val="TableParagraph"/>
        <w:spacing w:line="251" w:lineRule="exact"/>
        <w:rPr>
          <w:bCs/>
        </w:rPr>
      </w:pPr>
    </w:p>
    <w:p w14:paraId="60060190" w14:textId="77777777" w:rsidR="00DA2506" w:rsidRDefault="00D52C91" w:rsidP="00DA2506">
      <w:pPr>
        <w:pStyle w:val="TableParagraph"/>
        <w:spacing w:line="251" w:lineRule="exact"/>
        <w:ind w:left="0"/>
        <w:rPr>
          <w:bCs/>
        </w:rPr>
      </w:pPr>
      <w:r>
        <w:rPr>
          <w:b/>
          <w:u w:val="single"/>
        </w:rPr>
        <w:t>Co-</w:t>
      </w:r>
      <w:r w:rsidRPr="00DA2506">
        <w:rPr>
          <w:b/>
          <w:u w:val="single"/>
        </w:rPr>
        <w:t xml:space="preserve">Chair </w:t>
      </w:r>
      <w:r>
        <w:rPr>
          <w:b/>
          <w:u w:val="single"/>
        </w:rPr>
        <w:t>Campbell</w:t>
      </w:r>
    </w:p>
    <w:p w14:paraId="6176CB60" w14:textId="77777777" w:rsidR="00DA2506" w:rsidRDefault="00DA2506" w:rsidP="00DA2506">
      <w:pPr>
        <w:pStyle w:val="TableParagraph"/>
        <w:spacing w:line="251" w:lineRule="exact"/>
        <w:ind w:left="0"/>
        <w:rPr>
          <w:bCs/>
        </w:rPr>
      </w:pPr>
    </w:p>
    <w:p w14:paraId="25650874" w14:textId="77777777" w:rsidR="00DA2506" w:rsidRPr="00780400" w:rsidRDefault="00D52C91" w:rsidP="00DA2506">
      <w:pPr>
        <w:rPr>
          <w:rFonts w:ascii="Times New Roman" w:hAnsi="Times New Roman" w:cs="Times New Roman"/>
          <w:b/>
        </w:rPr>
      </w:pPr>
      <w:r w:rsidRPr="00780400">
        <w:rPr>
          <w:rFonts w:ascii="Times New Roman" w:hAnsi="Times New Roman" w:cs="Times New Roman"/>
          <w:b/>
        </w:rPr>
        <w:t xml:space="preserve">The </w:t>
      </w:r>
      <w:r>
        <w:rPr>
          <w:rFonts w:ascii="Times New Roman" w:hAnsi="Times New Roman" w:cs="Times New Roman"/>
          <w:b/>
        </w:rPr>
        <w:t xml:space="preserve">roll call </w:t>
      </w:r>
      <w:r w:rsidRPr="00780400">
        <w:rPr>
          <w:rFonts w:ascii="Times New Roman" w:hAnsi="Times New Roman" w:cs="Times New Roman"/>
          <w:b/>
        </w:rPr>
        <w:t>vote was as follows:</w:t>
      </w:r>
    </w:p>
    <w:p w14:paraId="3002172B" w14:textId="77777777" w:rsidR="00DA2506" w:rsidRPr="00780400" w:rsidRDefault="00DA2506" w:rsidP="00DA2506">
      <w:pPr>
        <w:rPr>
          <w:rFonts w:ascii="Times New Roman" w:hAnsi="Times New Roman" w:cs="Times New Roman"/>
          <w:b/>
        </w:rPr>
      </w:pPr>
    </w:p>
    <w:p w14:paraId="5B3F9BF8" w14:textId="77777777" w:rsidR="00DA2506" w:rsidRPr="00780400" w:rsidRDefault="00D52C91" w:rsidP="00DA2506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Vote: Anderson: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Campbell</w:t>
      </w:r>
      <w:r>
        <w:rPr>
          <w:rFonts w:ascii="Times New Roman" w:eastAsia="Times New Roman" w:hAnsi="Times New Roman" w:cs="Times New Roman"/>
          <w:b/>
          <w:color w:val="000000" w:themeColor="text1"/>
        </w:rPr>
        <w:t>: Y;</w:t>
      </w:r>
      <w:r w:rsidRPr="00483F6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Galvan: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Y; Callahan: Y;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Gore: </w:t>
      </w:r>
      <w:r>
        <w:rPr>
          <w:rFonts w:ascii="Times New Roman" w:eastAsia="Times New Roman" w:hAnsi="Times New Roman" w:cs="Times New Roman"/>
          <w:b/>
          <w:color w:val="000000" w:themeColor="text1"/>
        </w:rPr>
        <w:t>Y</w:t>
      </w:r>
      <w:r w:rsidRPr="00A006A8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A006A8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The motion was approved 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5-0. </w:t>
      </w:r>
    </w:p>
    <w:p w14:paraId="324F60A5" w14:textId="77777777" w:rsidR="00806407" w:rsidRDefault="00806407" w:rsidP="00DA2506">
      <w:pPr>
        <w:pStyle w:val="TableParagraph"/>
        <w:spacing w:line="251" w:lineRule="exact"/>
        <w:ind w:left="0"/>
        <w:rPr>
          <w:bCs/>
        </w:rPr>
      </w:pPr>
    </w:p>
    <w:p w14:paraId="2A3B74D5" w14:textId="77777777" w:rsidR="00DA2506" w:rsidRDefault="00D52C91" w:rsidP="00DA2506">
      <w:pPr>
        <w:pStyle w:val="TableParagraph"/>
        <w:spacing w:line="251" w:lineRule="exact"/>
        <w:ind w:left="0"/>
        <w:rPr>
          <w:bCs/>
        </w:rPr>
      </w:pPr>
      <w:r>
        <w:rPr>
          <w:b/>
          <w:u w:val="single"/>
        </w:rPr>
        <w:t>Treasurer Callahan</w:t>
      </w:r>
    </w:p>
    <w:p w14:paraId="45FDCF84" w14:textId="77777777" w:rsidR="00DA2506" w:rsidRDefault="00DA2506" w:rsidP="00DA2506">
      <w:pPr>
        <w:pStyle w:val="TableParagraph"/>
        <w:spacing w:line="251" w:lineRule="exact"/>
        <w:ind w:left="0"/>
        <w:rPr>
          <w:bCs/>
        </w:rPr>
      </w:pPr>
    </w:p>
    <w:p w14:paraId="350EE760" w14:textId="77777777" w:rsidR="00DA2506" w:rsidRPr="00780400" w:rsidRDefault="00D52C91" w:rsidP="00DA2506">
      <w:pPr>
        <w:rPr>
          <w:rFonts w:ascii="Times New Roman" w:hAnsi="Times New Roman" w:cs="Times New Roman"/>
          <w:b/>
        </w:rPr>
      </w:pPr>
      <w:r w:rsidRPr="00780400">
        <w:rPr>
          <w:rFonts w:ascii="Times New Roman" w:hAnsi="Times New Roman" w:cs="Times New Roman"/>
          <w:b/>
        </w:rPr>
        <w:t xml:space="preserve">The </w:t>
      </w:r>
      <w:r>
        <w:rPr>
          <w:rFonts w:ascii="Times New Roman" w:hAnsi="Times New Roman" w:cs="Times New Roman"/>
          <w:b/>
        </w:rPr>
        <w:t xml:space="preserve">roll call </w:t>
      </w:r>
      <w:r w:rsidRPr="00780400">
        <w:rPr>
          <w:rFonts w:ascii="Times New Roman" w:hAnsi="Times New Roman" w:cs="Times New Roman"/>
          <w:b/>
        </w:rPr>
        <w:t>vote was as follows:</w:t>
      </w:r>
    </w:p>
    <w:p w14:paraId="17CF2159" w14:textId="77777777" w:rsidR="00DA2506" w:rsidRPr="00780400" w:rsidRDefault="00DA2506" w:rsidP="00DA2506">
      <w:pPr>
        <w:rPr>
          <w:rFonts w:ascii="Times New Roman" w:hAnsi="Times New Roman" w:cs="Times New Roman"/>
          <w:b/>
        </w:rPr>
      </w:pPr>
    </w:p>
    <w:p w14:paraId="003F1426" w14:textId="77777777" w:rsidR="00DA2506" w:rsidRPr="00780400" w:rsidRDefault="00D52C91" w:rsidP="00DA2506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Vote: Anderson: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Campbell</w:t>
      </w:r>
      <w:r>
        <w:rPr>
          <w:rFonts w:ascii="Times New Roman" w:eastAsia="Times New Roman" w:hAnsi="Times New Roman" w:cs="Times New Roman"/>
          <w:b/>
          <w:color w:val="000000" w:themeColor="text1"/>
        </w:rPr>
        <w:t>: Y;</w:t>
      </w:r>
      <w:r w:rsidRPr="00483F6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Galvan: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Y; Callahan: Y;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Gore: </w:t>
      </w:r>
      <w:r>
        <w:rPr>
          <w:rFonts w:ascii="Times New Roman" w:eastAsia="Times New Roman" w:hAnsi="Times New Roman" w:cs="Times New Roman"/>
          <w:b/>
          <w:color w:val="000000" w:themeColor="text1"/>
        </w:rPr>
        <w:t>Y</w:t>
      </w:r>
      <w:r w:rsidRPr="00A006A8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A006A8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The motion was approved 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5-0. </w:t>
      </w:r>
    </w:p>
    <w:p w14:paraId="0EF4ADDB" w14:textId="77777777" w:rsidR="00DA2506" w:rsidRDefault="00DA2506" w:rsidP="00DA2506">
      <w:pPr>
        <w:pStyle w:val="TableParagraph"/>
        <w:spacing w:line="251" w:lineRule="exact"/>
        <w:ind w:left="0"/>
        <w:rPr>
          <w:bCs/>
        </w:rPr>
      </w:pPr>
    </w:p>
    <w:p w14:paraId="5BBE58F0" w14:textId="77777777" w:rsidR="00DA2506" w:rsidRDefault="00D52C91" w:rsidP="00DA2506">
      <w:pPr>
        <w:pStyle w:val="TableParagraph"/>
        <w:spacing w:line="251" w:lineRule="exact"/>
        <w:ind w:left="0"/>
        <w:rPr>
          <w:bCs/>
        </w:rPr>
      </w:pPr>
      <w:r>
        <w:rPr>
          <w:b/>
          <w:u w:val="single"/>
        </w:rPr>
        <w:t>Secretary Gore</w:t>
      </w:r>
    </w:p>
    <w:p w14:paraId="3066E81B" w14:textId="77777777" w:rsidR="00DA2506" w:rsidRDefault="00DA2506" w:rsidP="00DA2506">
      <w:pPr>
        <w:pStyle w:val="TableParagraph"/>
        <w:spacing w:line="251" w:lineRule="exact"/>
        <w:ind w:left="0"/>
        <w:rPr>
          <w:bCs/>
        </w:rPr>
      </w:pPr>
    </w:p>
    <w:p w14:paraId="76E31598" w14:textId="77777777" w:rsidR="00DA2506" w:rsidRPr="00780400" w:rsidRDefault="00D52C91" w:rsidP="00DA2506">
      <w:pPr>
        <w:rPr>
          <w:rFonts w:ascii="Times New Roman" w:hAnsi="Times New Roman" w:cs="Times New Roman"/>
          <w:b/>
        </w:rPr>
      </w:pPr>
      <w:r w:rsidRPr="00780400">
        <w:rPr>
          <w:rFonts w:ascii="Times New Roman" w:hAnsi="Times New Roman" w:cs="Times New Roman"/>
          <w:b/>
        </w:rPr>
        <w:t xml:space="preserve">The </w:t>
      </w:r>
      <w:r>
        <w:rPr>
          <w:rFonts w:ascii="Times New Roman" w:hAnsi="Times New Roman" w:cs="Times New Roman"/>
          <w:b/>
        </w:rPr>
        <w:t xml:space="preserve">roll call </w:t>
      </w:r>
      <w:r w:rsidRPr="00780400">
        <w:rPr>
          <w:rFonts w:ascii="Times New Roman" w:hAnsi="Times New Roman" w:cs="Times New Roman"/>
          <w:b/>
        </w:rPr>
        <w:t>vote was as follows:</w:t>
      </w:r>
    </w:p>
    <w:p w14:paraId="00C0547F" w14:textId="77777777" w:rsidR="00DA2506" w:rsidRPr="00780400" w:rsidRDefault="00DA2506" w:rsidP="00DA2506">
      <w:pPr>
        <w:rPr>
          <w:rFonts w:ascii="Times New Roman" w:hAnsi="Times New Roman" w:cs="Times New Roman"/>
          <w:b/>
        </w:rPr>
      </w:pPr>
    </w:p>
    <w:p w14:paraId="6D762B61" w14:textId="77777777" w:rsidR="00DA2506" w:rsidRPr="00780400" w:rsidRDefault="00D52C91" w:rsidP="00DA2506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Vote: Anderson: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Campbell</w:t>
      </w:r>
      <w:r>
        <w:rPr>
          <w:rFonts w:ascii="Times New Roman" w:eastAsia="Times New Roman" w:hAnsi="Times New Roman" w:cs="Times New Roman"/>
          <w:b/>
          <w:color w:val="000000" w:themeColor="text1"/>
        </w:rPr>
        <w:t>: Y;</w:t>
      </w:r>
      <w:r w:rsidRPr="00483F6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Galvan: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Y; Callahan: Y;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Gore: </w:t>
      </w:r>
      <w:r>
        <w:rPr>
          <w:rFonts w:ascii="Times New Roman" w:eastAsia="Times New Roman" w:hAnsi="Times New Roman" w:cs="Times New Roman"/>
          <w:b/>
          <w:color w:val="000000" w:themeColor="text1"/>
        </w:rPr>
        <w:t>Y</w:t>
      </w:r>
      <w:r w:rsidRPr="00A006A8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A006A8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The motion was approved 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5-0. </w:t>
      </w:r>
    </w:p>
    <w:p w14:paraId="696B1EA0" w14:textId="77777777" w:rsidR="00DA2506" w:rsidRDefault="00DA2506" w:rsidP="00DA2506">
      <w:pPr>
        <w:pStyle w:val="TableParagraph"/>
        <w:spacing w:line="251" w:lineRule="exact"/>
        <w:ind w:left="0"/>
        <w:rPr>
          <w:bCs/>
        </w:rPr>
      </w:pPr>
    </w:p>
    <w:p w14:paraId="4D82C534" w14:textId="77777777" w:rsidR="00DA2506" w:rsidRDefault="00D52C91" w:rsidP="00994E0A">
      <w:pPr>
        <w:pStyle w:val="TableParagraph"/>
        <w:numPr>
          <w:ilvl w:val="0"/>
          <w:numId w:val="1"/>
        </w:numPr>
        <w:spacing w:line="251" w:lineRule="exact"/>
        <w:rPr>
          <w:b/>
        </w:rPr>
      </w:pPr>
      <w:r>
        <w:rPr>
          <w:b/>
        </w:rPr>
        <w:t>Discussion / Informational: Planned Parenthood Presentation</w:t>
      </w:r>
    </w:p>
    <w:p w14:paraId="2CD43701" w14:textId="77777777" w:rsidR="00DA2506" w:rsidRPr="00DA2506" w:rsidRDefault="00DA2506" w:rsidP="00DA2506">
      <w:pPr>
        <w:pStyle w:val="TableParagraph"/>
        <w:spacing w:line="251" w:lineRule="exact"/>
        <w:ind w:left="0"/>
        <w:rPr>
          <w:bCs/>
        </w:rPr>
      </w:pPr>
    </w:p>
    <w:p w14:paraId="644EF668" w14:textId="77777777" w:rsidR="00DA2506" w:rsidRDefault="00D52C91" w:rsidP="00DA2506">
      <w:pPr>
        <w:pStyle w:val="TableParagraph"/>
        <w:spacing w:line="251" w:lineRule="exact"/>
        <w:ind w:left="0"/>
        <w:rPr>
          <w:bCs/>
        </w:rPr>
      </w:pPr>
      <w:r w:rsidRPr="00DA2506">
        <w:rPr>
          <w:bCs/>
        </w:rPr>
        <w:t>The Board welcomed</w:t>
      </w:r>
      <w:r>
        <w:rPr>
          <w:bCs/>
        </w:rPr>
        <w:t xml:space="preserve"> Ms. Caitlin Quinn, Government Relations </w:t>
      </w:r>
      <w:r w:rsidR="00553B41" w:rsidRPr="00553B41">
        <w:rPr>
          <w:bCs/>
        </w:rPr>
        <w:t>A</w:t>
      </w:r>
      <w:r w:rsidR="00553B41">
        <w:rPr>
          <w:bCs/>
        </w:rPr>
        <w:t>ssociate</w:t>
      </w:r>
      <w:r>
        <w:rPr>
          <w:bCs/>
        </w:rPr>
        <w:t xml:space="preserve"> of Planned Parenthood, covering Northern California. Ms. Quinn’s presentation is made part of these minutes and incorporated herein.</w:t>
      </w:r>
    </w:p>
    <w:p w14:paraId="444FD3D7" w14:textId="77777777" w:rsidR="00DA2506" w:rsidRDefault="00DA2506" w:rsidP="00DA2506">
      <w:pPr>
        <w:pStyle w:val="TableParagraph"/>
        <w:spacing w:line="251" w:lineRule="exact"/>
        <w:ind w:left="0"/>
        <w:rPr>
          <w:bCs/>
        </w:rPr>
      </w:pPr>
    </w:p>
    <w:p w14:paraId="457EB3B3" w14:textId="77777777" w:rsidR="00DA2506" w:rsidRDefault="00D52C91" w:rsidP="00DA2506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 xml:space="preserve">Key highlights of Ms. Quinn’s presentation </w:t>
      </w:r>
      <w:proofErr w:type="gramStart"/>
      <w:r>
        <w:rPr>
          <w:bCs/>
        </w:rPr>
        <w:t>is</w:t>
      </w:r>
      <w:proofErr w:type="gramEnd"/>
      <w:r>
        <w:rPr>
          <w:bCs/>
        </w:rPr>
        <w:t xml:space="preserve"> as follows:</w:t>
      </w:r>
    </w:p>
    <w:p w14:paraId="28C0B6A4" w14:textId="77777777" w:rsidR="00DA2506" w:rsidRDefault="00DA2506" w:rsidP="00DA2506">
      <w:pPr>
        <w:pStyle w:val="TableParagraph"/>
        <w:spacing w:line="251" w:lineRule="exact"/>
        <w:ind w:left="0"/>
        <w:rPr>
          <w:bCs/>
        </w:rPr>
      </w:pPr>
    </w:p>
    <w:p w14:paraId="042B788A" w14:textId="77777777" w:rsidR="00DA2506" w:rsidRDefault="00D52C91" w:rsidP="0033043C">
      <w:pPr>
        <w:pStyle w:val="TableParagraph"/>
        <w:numPr>
          <w:ilvl w:val="0"/>
          <w:numId w:val="43"/>
        </w:numPr>
        <w:spacing w:line="251" w:lineRule="exact"/>
        <w:rPr>
          <w:bCs/>
        </w:rPr>
      </w:pPr>
      <w:r>
        <w:rPr>
          <w:bCs/>
        </w:rPr>
        <w:t>Supports 20 counties in California</w:t>
      </w:r>
      <w:r w:rsidR="00671765">
        <w:rPr>
          <w:bCs/>
        </w:rPr>
        <w:t>, closest locations</w:t>
      </w:r>
      <w:r w:rsidR="00553B41">
        <w:rPr>
          <w:bCs/>
        </w:rPr>
        <w:t xml:space="preserve"> to the </w:t>
      </w:r>
      <w:proofErr w:type="gramStart"/>
      <w:r w:rsidR="00553B41">
        <w:rPr>
          <w:bCs/>
        </w:rPr>
        <w:t>District</w:t>
      </w:r>
      <w:proofErr w:type="gramEnd"/>
      <w:r w:rsidR="00671765">
        <w:rPr>
          <w:bCs/>
        </w:rPr>
        <w:t xml:space="preserve"> are Santa Rosa and Ukiah</w:t>
      </w:r>
    </w:p>
    <w:p w14:paraId="12BBFA23" w14:textId="77777777" w:rsidR="00404768" w:rsidRDefault="00D52C91" w:rsidP="0033043C">
      <w:pPr>
        <w:pStyle w:val="TableParagraph"/>
        <w:numPr>
          <w:ilvl w:val="0"/>
          <w:numId w:val="43"/>
        </w:numPr>
        <w:spacing w:line="251" w:lineRule="exact"/>
        <w:rPr>
          <w:bCs/>
        </w:rPr>
      </w:pPr>
      <w:r>
        <w:rPr>
          <w:bCs/>
        </w:rPr>
        <w:t>Only 2% of the services provided are abortions</w:t>
      </w:r>
      <w:r w:rsidR="008A35F2">
        <w:rPr>
          <w:bCs/>
        </w:rPr>
        <w:t xml:space="preserve"> (surgical or medically induced)</w:t>
      </w:r>
    </w:p>
    <w:p w14:paraId="5077C670" w14:textId="77777777" w:rsidR="00404768" w:rsidRDefault="00D52C91" w:rsidP="0033043C">
      <w:pPr>
        <w:pStyle w:val="TableParagraph"/>
        <w:numPr>
          <w:ilvl w:val="0"/>
          <w:numId w:val="43"/>
        </w:numPr>
        <w:spacing w:line="251" w:lineRule="exact"/>
        <w:rPr>
          <w:bCs/>
        </w:rPr>
      </w:pPr>
      <w:r>
        <w:rPr>
          <w:bCs/>
        </w:rPr>
        <w:t xml:space="preserve">Most services provided are testing and treating sexually transmitted </w:t>
      </w:r>
      <w:r w:rsidR="00671765">
        <w:rPr>
          <w:bCs/>
        </w:rPr>
        <w:t>infections and contraceptive visits</w:t>
      </w:r>
    </w:p>
    <w:p w14:paraId="1E049998" w14:textId="77777777" w:rsidR="00685C66" w:rsidRDefault="00D52C91" w:rsidP="0033043C">
      <w:pPr>
        <w:pStyle w:val="TableParagraph"/>
        <w:numPr>
          <w:ilvl w:val="0"/>
          <w:numId w:val="43"/>
        </w:numPr>
        <w:spacing w:line="251" w:lineRule="exact"/>
        <w:rPr>
          <w:bCs/>
        </w:rPr>
      </w:pPr>
      <w:r>
        <w:rPr>
          <w:bCs/>
        </w:rPr>
        <w:lastRenderedPageBreak/>
        <w:t>Additional services include cancer screening</w:t>
      </w:r>
    </w:p>
    <w:p w14:paraId="31852D11" w14:textId="77777777" w:rsidR="00671765" w:rsidRDefault="00D52C91" w:rsidP="0033043C">
      <w:pPr>
        <w:pStyle w:val="TableParagraph"/>
        <w:numPr>
          <w:ilvl w:val="0"/>
          <w:numId w:val="43"/>
        </w:numPr>
        <w:spacing w:line="251" w:lineRule="exact"/>
        <w:rPr>
          <w:bCs/>
        </w:rPr>
      </w:pPr>
      <w:r>
        <w:rPr>
          <w:bCs/>
        </w:rPr>
        <w:t>Most of those served are uninsured or of low income</w:t>
      </w:r>
    </w:p>
    <w:p w14:paraId="5D1EBEA4" w14:textId="77777777" w:rsidR="00671765" w:rsidRDefault="00D52C91" w:rsidP="0033043C">
      <w:pPr>
        <w:pStyle w:val="TableParagraph"/>
        <w:numPr>
          <w:ilvl w:val="0"/>
          <w:numId w:val="43"/>
        </w:numPr>
        <w:spacing w:line="251" w:lineRule="exact"/>
        <w:rPr>
          <w:bCs/>
        </w:rPr>
      </w:pPr>
      <w:r>
        <w:rPr>
          <w:bCs/>
        </w:rPr>
        <w:t xml:space="preserve">The </w:t>
      </w:r>
      <w:proofErr w:type="gramStart"/>
      <w:r>
        <w:rPr>
          <w:bCs/>
        </w:rPr>
        <w:t>District’s</w:t>
      </w:r>
      <w:proofErr w:type="gramEnd"/>
      <w:r>
        <w:rPr>
          <w:bCs/>
        </w:rPr>
        <w:t xml:space="preserve"> demographic for Planned Parenthood services lean towards Latinx</w:t>
      </w:r>
    </w:p>
    <w:p w14:paraId="7F846EC5" w14:textId="77777777" w:rsidR="00671765" w:rsidRDefault="00D52C91" w:rsidP="0033043C">
      <w:pPr>
        <w:pStyle w:val="TableParagraph"/>
        <w:numPr>
          <w:ilvl w:val="0"/>
          <w:numId w:val="43"/>
        </w:numPr>
        <w:spacing w:line="251" w:lineRule="exact"/>
        <w:rPr>
          <w:bCs/>
        </w:rPr>
      </w:pPr>
      <w:r>
        <w:rPr>
          <w:bCs/>
        </w:rPr>
        <w:t>Major categories of the services are Family Planning and Sexual and Reproductive Health, including vasectomies</w:t>
      </w:r>
    </w:p>
    <w:p w14:paraId="169A6990" w14:textId="77777777" w:rsidR="008A35F2" w:rsidRDefault="00D52C91" w:rsidP="0033043C">
      <w:pPr>
        <w:pStyle w:val="TableParagraph"/>
        <w:numPr>
          <w:ilvl w:val="0"/>
          <w:numId w:val="43"/>
        </w:numPr>
        <w:spacing w:line="251" w:lineRule="exact"/>
        <w:rPr>
          <w:bCs/>
        </w:rPr>
      </w:pPr>
      <w:r>
        <w:rPr>
          <w:bCs/>
        </w:rPr>
        <w:t>Telehealth Services are available for multiple health issues to pre-screen prior to traveling to a Planned Parenthood center</w:t>
      </w:r>
    </w:p>
    <w:p w14:paraId="3CD085AA" w14:textId="0BC96846" w:rsidR="008A35F2" w:rsidRDefault="00D52C91" w:rsidP="0033043C">
      <w:pPr>
        <w:pStyle w:val="TableParagraph"/>
        <w:numPr>
          <w:ilvl w:val="0"/>
          <w:numId w:val="43"/>
        </w:numPr>
        <w:spacing w:line="251" w:lineRule="exact"/>
        <w:rPr>
          <w:bCs/>
        </w:rPr>
      </w:pPr>
      <w:r>
        <w:rPr>
          <w:bCs/>
        </w:rPr>
        <w:t>Age limit requirements for birth control are age 12 and older without parental consent. There is no age limit to getting condoms/safe sex support</w:t>
      </w:r>
    </w:p>
    <w:p w14:paraId="26A4A81F" w14:textId="77777777" w:rsidR="008A35F2" w:rsidRDefault="00D52C91" w:rsidP="0033043C">
      <w:pPr>
        <w:pStyle w:val="TableParagraph"/>
        <w:numPr>
          <w:ilvl w:val="0"/>
          <w:numId w:val="43"/>
        </w:numPr>
        <w:spacing w:line="251" w:lineRule="exact"/>
        <w:rPr>
          <w:bCs/>
        </w:rPr>
      </w:pPr>
      <w:r>
        <w:rPr>
          <w:bCs/>
        </w:rPr>
        <w:t>Planned Parenthood welcomes those without insurance; they will investigate if patients are eligible for Medic</w:t>
      </w:r>
      <w:r w:rsidR="001F1540">
        <w:rPr>
          <w:bCs/>
        </w:rPr>
        <w:t>aid</w:t>
      </w:r>
      <w:r>
        <w:rPr>
          <w:bCs/>
        </w:rPr>
        <w:t>/Medi</w:t>
      </w:r>
      <w:r w:rsidR="001F1540">
        <w:rPr>
          <w:bCs/>
        </w:rPr>
        <w:t>-</w:t>
      </w:r>
      <w:r>
        <w:rPr>
          <w:bCs/>
        </w:rPr>
        <w:t>Cal</w:t>
      </w:r>
      <w:r w:rsidR="00E40133">
        <w:rPr>
          <w:bCs/>
        </w:rPr>
        <w:t xml:space="preserve"> for billing purposes</w:t>
      </w:r>
    </w:p>
    <w:p w14:paraId="15D26D2E" w14:textId="77777777" w:rsidR="00AF1A1B" w:rsidRDefault="00D52C91" w:rsidP="006E7C85">
      <w:pPr>
        <w:pStyle w:val="TableParagraph"/>
        <w:numPr>
          <w:ilvl w:val="0"/>
          <w:numId w:val="43"/>
        </w:numPr>
        <w:spacing w:line="251" w:lineRule="exact"/>
        <w:rPr>
          <w:bCs/>
        </w:rPr>
      </w:pPr>
      <w:r>
        <w:rPr>
          <w:bCs/>
        </w:rPr>
        <w:t xml:space="preserve">Each center is prepared for potential </w:t>
      </w:r>
      <w:r w:rsidR="006E7C85">
        <w:rPr>
          <w:bCs/>
        </w:rPr>
        <w:t>Immigration and Customs Enforcement (</w:t>
      </w:r>
      <w:r>
        <w:rPr>
          <w:bCs/>
        </w:rPr>
        <w:t>ICE</w:t>
      </w:r>
      <w:r w:rsidR="006E7C85">
        <w:rPr>
          <w:bCs/>
        </w:rPr>
        <w:t>)</w:t>
      </w:r>
      <w:r>
        <w:rPr>
          <w:bCs/>
        </w:rPr>
        <w:t xml:space="preserve"> encounters</w:t>
      </w:r>
    </w:p>
    <w:p w14:paraId="44B32EDD" w14:textId="77777777" w:rsidR="006E7C85" w:rsidRDefault="006E7C85" w:rsidP="001F1540">
      <w:pPr>
        <w:pStyle w:val="TableParagraph"/>
        <w:spacing w:line="251" w:lineRule="exact"/>
        <w:ind w:left="0"/>
        <w:rPr>
          <w:bCs/>
        </w:rPr>
      </w:pPr>
    </w:p>
    <w:p w14:paraId="2919B41F" w14:textId="48B1EFEA" w:rsidR="00543E70" w:rsidRDefault="00561CB8" w:rsidP="001F1540">
      <w:pPr>
        <w:pStyle w:val="TableParagraph"/>
        <w:spacing w:line="251" w:lineRule="exact"/>
        <w:ind w:left="0"/>
        <w:rPr>
          <w:bCs/>
        </w:rPr>
      </w:pPr>
      <w:proofErr w:type="gramStart"/>
      <w:r>
        <w:rPr>
          <w:bCs/>
        </w:rPr>
        <w:t>T</w:t>
      </w:r>
      <w:r w:rsidR="00D52C91">
        <w:rPr>
          <w:bCs/>
        </w:rPr>
        <w:t>he current Administration,</w:t>
      </w:r>
      <w:proofErr w:type="gramEnd"/>
      <w:r w:rsidR="00D52C91">
        <w:rPr>
          <w:bCs/>
        </w:rPr>
        <w:t xml:space="preserve"> has significantly defunded Planned Parenthood both on the State and Federal level to an approximate loss of $300M. Undocumented individuals are now hesitant to seek services that remain available through Planned Parenthood. Legislative efforts are underway to improve this situation.</w:t>
      </w:r>
    </w:p>
    <w:p w14:paraId="5A1FC8F3" w14:textId="77777777" w:rsidR="00543E70" w:rsidRDefault="00543E70" w:rsidP="001F1540">
      <w:pPr>
        <w:pStyle w:val="TableParagraph"/>
        <w:spacing w:line="251" w:lineRule="exact"/>
        <w:ind w:left="0"/>
        <w:rPr>
          <w:bCs/>
        </w:rPr>
      </w:pPr>
    </w:p>
    <w:p w14:paraId="106CFB41" w14:textId="77777777" w:rsidR="00543E70" w:rsidRPr="006E7C85" w:rsidRDefault="00D52C91" w:rsidP="001F1540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 xml:space="preserve">Planned Parenthood is partnering with other organizations to </w:t>
      </w:r>
      <w:r w:rsidR="00E40133">
        <w:rPr>
          <w:bCs/>
        </w:rPr>
        <w:t>ensure</w:t>
      </w:r>
      <w:r>
        <w:rPr>
          <w:bCs/>
        </w:rPr>
        <w:t xml:space="preserve"> that services are still available despite these disruptions, including protecting patients from protests/protestors.</w:t>
      </w:r>
    </w:p>
    <w:p w14:paraId="3FEFB272" w14:textId="77777777" w:rsidR="00DA2506" w:rsidRDefault="00DA2506" w:rsidP="00DA2506">
      <w:pPr>
        <w:pStyle w:val="TableParagraph"/>
        <w:spacing w:line="251" w:lineRule="exact"/>
        <w:ind w:left="0"/>
        <w:rPr>
          <w:bCs/>
        </w:rPr>
      </w:pPr>
    </w:p>
    <w:p w14:paraId="699DA457" w14:textId="77777777" w:rsidR="006B022F" w:rsidRDefault="00D52C91" w:rsidP="00DA2506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>Director Anderson suggested that the low percentage of abortions should be highlighted to correct that misunderstanding. Additionally</w:t>
      </w:r>
      <w:r w:rsidR="00E40133">
        <w:rPr>
          <w:bCs/>
        </w:rPr>
        <w:t>,</w:t>
      </w:r>
      <w:r>
        <w:rPr>
          <w:bCs/>
        </w:rPr>
        <w:t xml:space="preserve"> providing drug addiction counseling.</w:t>
      </w:r>
    </w:p>
    <w:p w14:paraId="5FB69125" w14:textId="77777777" w:rsidR="006B022F" w:rsidRDefault="006B022F" w:rsidP="00DA2506">
      <w:pPr>
        <w:pStyle w:val="TableParagraph"/>
        <w:spacing w:line="251" w:lineRule="exact"/>
        <w:ind w:left="0"/>
        <w:rPr>
          <w:bCs/>
        </w:rPr>
      </w:pPr>
    </w:p>
    <w:p w14:paraId="79EB15B9" w14:textId="77777777" w:rsidR="006B022F" w:rsidRDefault="00D52C91" w:rsidP="00DA2506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>Planned Parenthood is ramping up their grant writing efforts to try to raise $12M.</w:t>
      </w:r>
      <w:r w:rsidR="00B718F2">
        <w:rPr>
          <w:bCs/>
        </w:rPr>
        <w:t xml:space="preserve"> Director Gore confirmed that Planned Parenthood is on the list to present to Providence Community Benefits Committee.</w:t>
      </w:r>
    </w:p>
    <w:p w14:paraId="4AAD5FE1" w14:textId="77777777" w:rsidR="00B718F2" w:rsidRDefault="00B718F2" w:rsidP="00DA2506">
      <w:pPr>
        <w:pStyle w:val="TableParagraph"/>
        <w:spacing w:line="251" w:lineRule="exact"/>
        <w:ind w:left="0"/>
        <w:rPr>
          <w:bCs/>
        </w:rPr>
      </w:pPr>
    </w:p>
    <w:p w14:paraId="7844165F" w14:textId="77777777" w:rsidR="00B718F2" w:rsidRDefault="00D52C91" w:rsidP="00B718F2">
      <w:pPr>
        <w:pStyle w:val="TableParagraph"/>
        <w:numPr>
          <w:ilvl w:val="0"/>
          <w:numId w:val="1"/>
        </w:numPr>
        <w:spacing w:line="251" w:lineRule="exact"/>
        <w:rPr>
          <w:b/>
        </w:rPr>
      </w:pPr>
      <w:r>
        <w:rPr>
          <w:b/>
        </w:rPr>
        <w:t>Discussion / Informational / Possible Action: NSCHD Audit Proposal</w:t>
      </w:r>
    </w:p>
    <w:p w14:paraId="671B4055" w14:textId="77777777" w:rsidR="00B718F2" w:rsidRDefault="00D52C91" w:rsidP="00B718F2">
      <w:pPr>
        <w:pStyle w:val="TableParagraph"/>
        <w:spacing w:line="251" w:lineRule="exact"/>
        <w:ind w:left="0"/>
        <w:rPr>
          <w:bCs/>
        </w:rPr>
      </w:pPr>
      <w:r w:rsidRPr="005B6306">
        <w:rPr>
          <w:bCs/>
        </w:rPr>
        <w:t>Director Callahan</w:t>
      </w:r>
      <w:r>
        <w:rPr>
          <w:bCs/>
        </w:rPr>
        <w:t xml:space="preserve"> suggested that the Audit discussion precede the 2026 Budget discussion. The Board agreed.</w:t>
      </w:r>
    </w:p>
    <w:p w14:paraId="1B7FE69B" w14:textId="77777777" w:rsidR="005B6306" w:rsidRDefault="005B6306" w:rsidP="00B718F2">
      <w:pPr>
        <w:pStyle w:val="TableParagraph"/>
        <w:spacing w:line="251" w:lineRule="exact"/>
        <w:ind w:left="0"/>
        <w:rPr>
          <w:bCs/>
        </w:rPr>
      </w:pPr>
    </w:p>
    <w:p w14:paraId="14BE871A" w14:textId="77777777" w:rsidR="005B6306" w:rsidRDefault="00D52C91" w:rsidP="00B718F2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>A staff report was presented in the Board Packet evaluating our current and other auditors. The organization of Bloomberg and Griffin</w:t>
      </w:r>
      <w:r w:rsidR="00E40133">
        <w:rPr>
          <w:bCs/>
        </w:rPr>
        <w:t xml:space="preserve"> was presented as a preferred choice</w:t>
      </w:r>
      <w:r>
        <w:rPr>
          <w:bCs/>
        </w:rPr>
        <w:t>.</w:t>
      </w:r>
    </w:p>
    <w:p w14:paraId="6C51AC29" w14:textId="77777777" w:rsidR="0068570D" w:rsidRDefault="0068570D" w:rsidP="00B718F2">
      <w:pPr>
        <w:pStyle w:val="TableParagraph"/>
        <w:spacing w:line="251" w:lineRule="exact"/>
        <w:ind w:left="0"/>
        <w:rPr>
          <w:bCs/>
        </w:rPr>
      </w:pPr>
    </w:p>
    <w:p w14:paraId="1446982F" w14:textId="77777777" w:rsidR="0068570D" w:rsidRDefault="00D52C91" w:rsidP="00B718F2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 xml:space="preserve">Last year’s </w:t>
      </w:r>
      <w:proofErr w:type="gramStart"/>
      <w:r w:rsidR="00E40133">
        <w:rPr>
          <w:bCs/>
        </w:rPr>
        <w:t>budget</w:t>
      </w:r>
      <w:r>
        <w:rPr>
          <w:bCs/>
        </w:rPr>
        <w:t xml:space="preserve"> item</w:t>
      </w:r>
      <w:proofErr w:type="gramEnd"/>
      <w:r>
        <w:rPr>
          <w:bCs/>
        </w:rPr>
        <w:t xml:space="preserve"> for the auditors was $20K that included </w:t>
      </w:r>
      <w:r w:rsidR="00E40133">
        <w:rPr>
          <w:bCs/>
        </w:rPr>
        <w:t xml:space="preserve">significant </w:t>
      </w:r>
      <w:r>
        <w:rPr>
          <w:bCs/>
        </w:rPr>
        <w:t>errors. This new contract would be $10K. Director Callahan provided comprehensive due diligence that was reflected in the report. The Board was asked to consider engaging Director Callahan’s recommendation.</w:t>
      </w:r>
    </w:p>
    <w:p w14:paraId="7348FD24" w14:textId="77777777" w:rsidR="0068570D" w:rsidRDefault="0068570D" w:rsidP="00B718F2">
      <w:pPr>
        <w:pStyle w:val="TableParagraph"/>
        <w:spacing w:line="251" w:lineRule="exact"/>
        <w:ind w:left="0"/>
        <w:rPr>
          <w:bCs/>
        </w:rPr>
      </w:pPr>
    </w:p>
    <w:p w14:paraId="52244583" w14:textId="77777777" w:rsidR="0068570D" w:rsidRPr="00780400" w:rsidRDefault="00D52C91" w:rsidP="006857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 Galvan</w:t>
      </w:r>
      <w:r w:rsidRPr="00780400">
        <w:rPr>
          <w:rFonts w:ascii="Times New Roman" w:hAnsi="Times New Roman" w:cs="Times New Roman"/>
          <w:b/>
        </w:rPr>
        <w:t xml:space="preserve"> called for a motion. </w:t>
      </w:r>
      <w:r w:rsidRPr="00780400">
        <w:rPr>
          <w:rFonts w:ascii="Times New Roman" w:eastAsia="Times New Roman" w:hAnsi="Times New Roman" w:cs="Times New Roman"/>
          <w:b/>
        </w:rPr>
        <w:t xml:space="preserve">Director </w:t>
      </w:r>
      <w:r>
        <w:rPr>
          <w:rFonts w:ascii="Times New Roman" w:eastAsia="Times New Roman" w:hAnsi="Times New Roman" w:cs="Times New Roman"/>
          <w:b/>
        </w:rPr>
        <w:t xml:space="preserve">Gore </w:t>
      </w:r>
      <w:r w:rsidRPr="00780400">
        <w:rPr>
          <w:rFonts w:ascii="Times New Roman" w:eastAsia="Times New Roman" w:hAnsi="Times New Roman" w:cs="Times New Roman"/>
          <w:b/>
        </w:rPr>
        <w:t xml:space="preserve">MOVED to approve </w:t>
      </w:r>
      <w:r>
        <w:rPr>
          <w:rFonts w:ascii="Times New Roman" w:eastAsia="Times New Roman" w:hAnsi="Times New Roman" w:cs="Times New Roman"/>
          <w:b/>
        </w:rPr>
        <w:t>engag</w:t>
      </w:r>
      <w:r w:rsidR="00E40133">
        <w:rPr>
          <w:rFonts w:ascii="Times New Roman" w:eastAsia="Times New Roman" w:hAnsi="Times New Roman" w:cs="Times New Roman"/>
          <w:b/>
        </w:rPr>
        <w:t>ing</w:t>
      </w:r>
      <w:r>
        <w:rPr>
          <w:rFonts w:ascii="Times New Roman" w:eastAsia="Times New Roman" w:hAnsi="Times New Roman" w:cs="Times New Roman"/>
          <w:b/>
        </w:rPr>
        <w:t xml:space="preserve"> Bloomberg and Griffen as the NSCHD Auditing firm</w:t>
      </w:r>
      <w:r w:rsidRPr="00780400">
        <w:rPr>
          <w:rFonts w:ascii="Times New Roman" w:eastAsia="Times New Roman" w:hAnsi="Times New Roman" w:cs="Times New Roman"/>
          <w:b/>
        </w:rPr>
        <w:t xml:space="preserve">.  </w:t>
      </w:r>
      <w:r w:rsidRPr="00780400">
        <w:rPr>
          <w:rFonts w:ascii="Times New Roman" w:hAnsi="Times New Roman" w:cs="Times New Roman"/>
          <w:b/>
        </w:rPr>
        <w:t xml:space="preserve">Director </w:t>
      </w:r>
      <w:r>
        <w:rPr>
          <w:rFonts w:ascii="Times New Roman" w:hAnsi="Times New Roman" w:cs="Times New Roman"/>
          <w:b/>
        </w:rPr>
        <w:t>Anderson</w:t>
      </w:r>
      <w:r w:rsidRPr="00780400">
        <w:rPr>
          <w:rFonts w:ascii="Times New Roman" w:hAnsi="Times New Roman" w:cs="Times New Roman"/>
          <w:b/>
        </w:rPr>
        <w:t xml:space="preserve"> SECONDED the motion. The </w:t>
      </w:r>
      <w:r>
        <w:rPr>
          <w:rFonts w:ascii="Times New Roman" w:hAnsi="Times New Roman" w:cs="Times New Roman"/>
          <w:b/>
        </w:rPr>
        <w:t xml:space="preserve">roll call </w:t>
      </w:r>
      <w:r w:rsidRPr="00780400">
        <w:rPr>
          <w:rFonts w:ascii="Times New Roman" w:hAnsi="Times New Roman" w:cs="Times New Roman"/>
          <w:b/>
        </w:rPr>
        <w:t>vote was as follows:</w:t>
      </w:r>
    </w:p>
    <w:p w14:paraId="548BA11C" w14:textId="77777777" w:rsidR="0068570D" w:rsidRPr="00780400" w:rsidRDefault="0068570D" w:rsidP="0068570D">
      <w:pPr>
        <w:rPr>
          <w:rFonts w:ascii="Times New Roman" w:hAnsi="Times New Roman" w:cs="Times New Roman"/>
          <w:b/>
        </w:rPr>
      </w:pPr>
    </w:p>
    <w:p w14:paraId="0BB085F1" w14:textId="77777777" w:rsidR="0068570D" w:rsidRPr="00780400" w:rsidRDefault="00D52C91" w:rsidP="0068570D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Vote: Anderson: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Campbell</w:t>
      </w:r>
      <w:r>
        <w:rPr>
          <w:rFonts w:ascii="Times New Roman" w:eastAsia="Times New Roman" w:hAnsi="Times New Roman" w:cs="Times New Roman"/>
          <w:b/>
          <w:color w:val="000000" w:themeColor="text1"/>
        </w:rPr>
        <w:t>: Y;</w:t>
      </w:r>
      <w:r w:rsidRPr="00483F6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Galvan: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Y; Callahan: Y;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Gore: </w:t>
      </w:r>
      <w:r>
        <w:rPr>
          <w:rFonts w:ascii="Times New Roman" w:eastAsia="Times New Roman" w:hAnsi="Times New Roman" w:cs="Times New Roman"/>
          <w:b/>
          <w:color w:val="000000" w:themeColor="text1"/>
        </w:rPr>
        <w:t>Y</w:t>
      </w:r>
      <w:r w:rsidRPr="00A006A8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A006A8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The motion was approved 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5-0. </w:t>
      </w:r>
    </w:p>
    <w:p w14:paraId="0E0F2F11" w14:textId="77777777" w:rsidR="0068570D" w:rsidRDefault="0068570D" w:rsidP="00B718F2">
      <w:pPr>
        <w:pStyle w:val="TableParagraph"/>
        <w:spacing w:line="251" w:lineRule="exact"/>
        <w:ind w:left="0"/>
        <w:rPr>
          <w:bCs/>
        </w:rPr>
      </w:pPr>
    </w:p>
    <w:p w14:paraId="778D61B6" w14:textId="77777777" w:rsidR="00A10CA2" w:rsidRDefault="00D52C91" w:rsidP="00B718F2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 xml:space="preserve">Resolution #2026-01: NSCHD </w:t>
      </w:r>
      <w:r w:rsidRPr="00FF29A3">
        <w:rPr>
          <w:bCs/>
        </w:rPr>
        <w:t xml:space="preserve">Approving, And Authorizing Director Callahan </w:t>
      </w:r>
      <w:proofErr w:type="gramStart"/>
      <w:r w:rsidRPr="00FF29A3">
        <w:rPr>
          <w:bCs/>
        </w:rPr>
        <w:t>To</w:t>
      </w:r>
      <w:proofErr w:type="gramEnd"/>
      <w:r w:rsidRPr="00FF29A3">
        <w:rPr>
          <w:bCs/>
        </w:rPr>
        <w:t xml:space="preserve"> Execute, The Proposal </w:t>
      </w:r>
      <w:proofErr w:type="gramStart"/>
      <w:r w:rsidRPr="00FF29A3">
        <w:rPr>
          <w:bCs/>
        </w:rPr>
        <w:t>From</w:t>
      </w:r>
      <w:proofErr w:type="gramEnd"/>
      <w:r w:rsidRPr="00FF29A3">
        <w:rPr>
          <w:bCs/>
        </w:rPr>
        <w:t xml:space="preserve"> Blomberg &amp; Griffin Accountancy Corporation </w:t>
      </w:r>
      <w:proofErr w:type="gramStart"/>
      <w:r w:rsidRPr="00FF29A3">
        <w:rPr>
          <w:bCs/>
        </w:rPr>
        <w:t>To</w:t>
      </w:r>
      <w:proofErr w:type="gramEnd"/>
      <w:r w:rsidRPr="00FF29A3">
        <w:rPr>
          <w:bCs/>
        </w:rPr>
        <w:t xml:space="preserve"> Conduct </w:t>
      </w:r>
      <w:proofErr w:type="gramStart"/>
      <w:r w:rsidRPr="00FF29A3">
        <w:rPr>
          <w:bCs/>
        </w:rPr>
        <w:t>The</w:t>
      </w:r>
      <w:proofErr w:type="gramEnd"/>
      <w:r w:rsidRPr="00FF29A3">
        <w:rPr>
          <w:bCs/>
        </w:rPr>
        <w:t xml:space="preserve"> District’s Audits </w:t>
      </w:r>
      <w:proofErr w:type="gramStart"/>
      <w:r w:rsidRPr="00FF29A3">
        <w:rPr>
          <w:bCs/>
        </w:rPr>
        <w:t>Of</w:t>
      </w:r>
      <w:proofErr w:type="gramEnd"/>
      <w:r w:rsidRPr="00FF29A3">
        <w:rPr>
          <w:bCs/>
        </w:rPr>
        <w:t xml:space="preserve"> Its Financial Statements </w:t>
      </w:r>
      <w:proofErr w:type="gramStart"/>
      <w:r w:rsidRPr="00FF29A3">
        <w:rPr>
          <w:bCs/>
        </w:rPr>
        <w:t>For</w:t>
      </w:r>
      <w:proofErr w:type="gramEnd"/>
      <w:r w:rsidRPr="00FF29A3">
        <w:rPr>
          <w:bCs/>
        </w:rPr>
        <w:t xml:space="preserve"> Fiscal Years 2025, 2026 And 2027</w:t>
      </w:r>
      <w:r>
        <w:rPr>
          <w:bCs/>
        </w:rPr>
        <w:t xml:space="preserve"> will be signed by Chair Galvan and Director Gore and forwarded to the Board Clerk, Ms. Dougan</w:t>
      </w:r>
      <w:r w:rsidR="00E40133">
        <w:rPr>
          <w:bCs/>
        </w:rPr>
        <w:t xml:space="preserve"> and District Attorney, Mr. Pio Roda</w:t>
      </w:r>
      <w:r>
        <w:rPr>
          <w:bCs/>
        </w:rPr>
        <w:t>.</w:t>
      </w:r>
    </w:p>
    <w:p w14:paraId="05EA6859" w14:textId="77777777" w:rsidR="00A10CA2" w:rsidRPr="005B6306" w:rsidRDefault="00A10CA2" w:rsidP="00B718F2">
      <w:pPr>
        <w:pStyle w:val="TableParagraph"/>
        <w:spacing w:line="251" w:lineRule="exact"/>
        <w:ind w:left="0"/>
        <w:rPr>
          <w:bCs/>
        </w:rPr>
      </w:pPr>
    </w:p>
    <w:p w14:paraId="0CB1E119" w14:textId="77777777" w:rsidR="00994E0A" w:rsidRDefault="00D52C91" w:rsidP="00994E0A">
      <w:pPr>
        <w:pStyle w:val="TableParagraph"/>
        <w:numPr>
          <w:ilvl w:val="0"/>
          <w:numId w:val="1"/>
        </w:numPr>
        <w:spacing w:line="251" w:lineRule="exact"/>
        <w:rPr>
          <w:b/>
        </w:rPr>
      </w:pPr>
      <w:r>
        <w:rPr>
          <w:b/>
        </w:rPr>
        <w:t xml:space="preserve">Discussion / Informational / Possible Action: </w:t>
      </w:r>
      <w:r w:rsidR="003C0EEB">
        <w:rPr>
          <w:b/>
        </w:rPr>
        <w:t>2026 NSCHD Budget</w:t>
      </w:r>
    </w:p>
    <w:p w14:paraId="1F15297E" w14:textId="77777777" w:rsidR="00B718F2" w:rsidRDefault="00D52C91" w:rsidP="0068570D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>Based on the previous action item, Director Callahan presented the 2026 NSCHD Budget.</w:t>
      </w:r>
    </w:p>
    <w:p w14:paraId="09E57D1A" w14:textId="77777777" w:rsidR="0068570D" w:rsidRDefault="0068570D" w:rsidP="0068570D">
      <w:pPr>
        <w:pStyle w:val="TableParagraph"/>
        <w:spacing w:line="251" w:lineRule="exact"/>
        <w:ind w:left="0"/>
        <w:rPr>
          <w:bCs/>
        </w:rPr>
      </w:pPr>
    </w:p>
    <w:p w14:paraId="43FCF602" w14:textId="77777777" w:rsidR="0068570D" w:rsidRDefault="00D52C91" w:rsidP="0068570D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>Key items of the budget include:</w:t>
      </w:r>
    </w:p>
    <w:p w14:paraId="5A7680F8" w14:textId="77777777" w:rsidR="0068570D" w:rsidRDefault="0068570D" w:rsidP="0068570D">
      <w:pPr>
        <w:pStyle w:val="TableParagraph"/>
        <w:spacing w:line="251" w:lineRule="exact"/>
        <w:ind w:left="0"/>
        <w:rPr>
          <w:bCs/>
        </w:rPr>
      </w:pPr>
    </w:p>
    <w:p w14:paraId="0F3E868F" w14:textId="77777777" w:rsidR="0068570D" w:rsidRDefault="00D52C91" w:rsidP="0068570D">
      <w:pPr>
        <w:pStyle w:val="TableParagraph"/>
        <w:numPr>
          <w:ilvl w:val="0"/>
          <w:numId w:val="44"/>
        </w:numPr>
        <w:spacing w:line="251" w:lineRule="exact"/>
        <w:rPr>
          <w:bCs/>
        </w:rPr>
      </w:pPr>
      <w:r>
        <w:rPr>
          <w:bCs/>
        </w:rPr>
        <w:t>Auditing services revised</w:t>
      </w:r>
    </w:p>
    <w:p w14:paraId="6CBCD4F8" w14:textId="77777777" w:rsidR="00A10CA2" w:rsidRDefault="00D52C91" w:rsidP="0068570D">
      <w:pPr>
        <w:pStyle w:val="TableParagraph"/>
        <w:numPr>
          <w:ilvl w:val="0"/>
          <w:numId w:val="44"/>
        </w:numPr>
        <w:spacing w:line="251" w:lineRule="exact"/>
        <w:rPr>
          <w:bCs/>
        </w:rPr>
      </w:pPr>
      <w:r>
        <w:rPr>
          <w:bCs/>
        </w:rPr>
        <w:t>Administrative line item has been reduced with the donation of the laptop from Director Gore</w:t>
      </w:r>
    </w:p>
    <w:p w14:paraId="234310B4" w14:textId="77777777" w:rsidR="00A10CA2" w:rsidRDefault="00D52C91" w:rsidP="0068570D">
      <w:pPr>
        <w:pStyle w:val="TableParagraph"/>
        <w:numPr>
          <w:ilvl w:val="0"/>
          <w:numId w:val="44"/>
        </w:numPr>
        <w:spacing w:line="251" w:lineRule="exact"/>
        <w:rPr>
          <w:bCs/>
        </w:rPr>
      </w:pPr>
      <w:r>
        <w:rPr>
          <w:bCs/>
        </w:rPr>
        <w:t xml:space="preserve">Redistricting </w:t>
      </w:r>
      <w:r w:rsidR="00E40133">
        <w:rPr>
          <w:bCs/>
        </w:rPr>
        <w:t>costs have</w:t>
      </w:r>
      <w:r>
        <w:rPr>
          <w:bCs/>
        </w:rPr>
        <w:t xml:space="preserve"> not been notated at this stage</w:t>
      </w:r>
      <w:r w:rsidR="00E40133">
        <w:rPr>
          <w:bCs/>
        </w:rPr>
        <w:t>. I</w:t>
      </w:r>
      <w:r>
        <w:rPr>
          <w:bCs/>
        </w:rPr>
        <w:t>f realized, funds can be made available</w:t>
      </w:r>
    </w:p>
    <w:p w14:paraId="5EE47E5D" w14:textId="77777777" w:rsidR="00A10CA2" w:rsidRDefault="00A10CA2" w:rsidP="00A10CA2">
      <w:pPr>
        <w:pStyle w:val="TableParagraph"/>
        <w:spacing w:line="251" w:lineRule="exact"/>
        <w:ind w:left="0"/>
        <w:rPr>
          <w:bCs/>
        </w:rPr>
      </w:pPr>
    </w:p>
    <w:p w14:paraId="7ED09FBB" w14:textId="77777777" w:rsidR="00A10CA2" w:rsidRDefault="00D52C91" w:rsidP="00A10CA2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 xml:space="preserve">Trustee funds were clarified with the services provided pertaining to transferring funds to Providence, etc. Additionally, the line item for stipends was higher than is realized. This </w:t>
      </w:r>
      <w:proofErr w:type="gramStart"/>
      <w:r>
        <w:rPr>
          <w:bCs/>
        </w:rPr>
        <w:t>line item</w:t>
      </w:r>
      <w:proofErr w:type="gramEnd"/>
      <w:r>
        <w:rPr>
          <w:bCs/>
        </w:rPr>
        <w:t xml:space="preserve"> will remain and is anticipated to be under budget.</w:t>
      </w:r>
    </w:p>
    <w:p w14:paraId="248CC2FE" w14:textId="77777777" w:rsidR="00A10CA2" w:rsidRPr="0068570D" w:rsidRDefault="00A10CA2" w:rsidP="00A10CA2">
      <w:pPr>
        <w:pStyle w:val="TableParagraph"/>
        <w:spacing w:line="251" w:lineRule="exact"/>
        <w:ind w:left="0"/>
        <w:rPr>
          <w:bCs/>
        </w:rPr>
      </w:pPr>
    </w:p>
    <w:p w14:paraId="47216011" w14:textId="77777777" w:rsidR="003C0EEB" w:rsidRDefault="00D52C91" w:rsidP="00C7122A">
      <w:pPr>
        <w:pStyle w:val="TableParagraph"/>
        <w:spacing w:line="251" w:lineRule="exact"/>
        <w:ind w:left="0"/>
        <w:rPr>
          <w:bCs/>
        </w:rPr>
      </w:pPr>
      <w:r>
        <w:rPr>
          <w:bCs/>
        </w:rPr>
        <w:t>Director Campbell asked for clarification on the Grant obligations. Director Callahan confirmed that $115K is dedicated to the Healthcare Foundation with an addition</w:t>
      </w:r>
      <w:r w:rsidR="00E40133">
        <w:rPr>
          <w:bCs/>
        </w:rPr>
        <w:t>al</w:t>
      </w:r>
      <w:r>
        <w:rPr>
          <w:bCs/>
        </w:rPr>
        <w:t xml:space="preserve"> $65K to be awarded to the </w:t>
      </w:r>
      <w:proofErr w:type="spellStart"/>
      <w:r>
        <w:rPr>
          <w:bCs/>
        </w:rPr>
        <w:t>Heartizens</w:t>
      </w:r>
      <w:proofErr w:type="spellEnd"/>
      <w:r>
        <w:rPr>
          <w:bCs/>
        </w:rPr>
        <w:t xml:space="preserve"> organization. </w:t>
      </w:r>
    </w:p>
    <w:p w14:paraId="666F4530" w14:textId="77777777" w:rsidR="003C0EEB" w:rsidRDefault="003C0EEB" w:rsidP="00C7122A">
      <w:pPr>
        <w:pStyle w:val="TableParagraph"/>
        <w:spacing w:line="251" w:lineRule="exact"/>
        <w:ind w:left="0"/>
        <w:rPr>
          <w:bCs/>
        </w:rPr>
      </w:pPr>
    </w:p>
    <w:p w14:paraId="55BE3A8C" w14:textId="77777777" w:rsidR="001A3A4F" w:rsidRPr="00780400" w:rsidRDefault="00D52C91" w:rsidP="001A3A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Chair Galvan</w:t>
      </w:r>
      <w:r w:rsidRPr="00780400">
        <w:rPr>
          <w:rFonts w:ascii="Times New Roman" w:hAnsi="Times New Roman" w:cs="Times New Roman"/>
          <w:b/>
        </w:rPr>
        <w:t xml:space="preserve"> called for a motion. </w:t>
      </w:r>
      <w:r w:rsidRPr="00780400">
        <w:rPr>
          <w:rFonts w:ascii="Times New Roman" w:eastAsia="Times New Roman" w:hAnsi="Times New Roman" w:cs="Times New Roman"/>
          <w:b/>
        </w:rPr>
        <w:t xml:space="preserve">Director </w:t>
      </w:r>
      <w:r w:rsidR="00D84C4B">
        <w:rPr>
          <w:rFonts w:ascii="Times New Roman" w:eastAsia="Times New Roman" w:hAnsi="Times New Roman" w:cs="Times New Roman"/>
          <w:b/>
        </w:rPr>
        <w:t xml:space="preserve">Gore </w:t>
      </w:r>
      <w:r w:rsidRPr="00780400">
        <w:rPr>
          <w:rFonts w:ascii="Times New Roman" w:eastAsia="Times New Roman" w:hAnsi="Times New Roman" w:cs="Times New Roman"/>
          <w:b/>
        </w:rPr>
        <w:t xml:space="preserve">MOVED to approve the </w:t>
      </w:r>
      <w:r w:rsidR="00BB238C">
        <w:rPr>
          <w:rFonts w:ascii="Times New Roman" w:eastAsia="Times New Roman" w:hAnsi="Times New Roman" w:cs="Times New Roman"/>
          <w:b/>
        </w:rPr>
        <w:t>2026 NSCHD Budget</w:t>
      </w:r>
      <w:r w:rsidRPr="00780400">
        <w:rPr>
          <w:rFonts w:ascii="Times New Roman" w:eastAsia="Times New Roman" w:hAnsi="Times New Roman" w:cs="Times New Roman"/>
          <w:b/>
        </w:rPr>
        <w:t xml:space="preserve">.  </w:t>
      </w:r>
      <w:r w:rsidRPr="00780400">
        <w:rPr>
          <w:rFonts w:ascii="Times New Roman" w:hAnsi="Times New Roman" w:cs="Times New Roman"/>
          <w:b/>
        </w:rPr>
        <w:t xml:space="preserve">Director </w:t>
      </w:r>
      <w:r w:rsidR="00D84C4B">
        <w:rPr>
          <w:rFonts w:ascii="Times New Roman" w:hAnsi="Times New Roman" w:cs="Times New Roman"/>
          <w:b/>
        </w:rPr>
        <w:t>Anderson</w:t>
      </w:r>
      <w:r w:rsidRPr="00780400">
        <w:rPr>
          <w:rFonts w:ascii="Times New Roman" w:hAnsi="Times New Roman" w:cs="Times New Roman"/>
          <w:b/>
        </w:rPr>
        <w:t xml:space="preserve"> SECONDED the motion. The </w:t>
      </w:r>
      <w:r>
        <w:rPr>
          <w:rFonts w:ascii="Times New Roman" w:hAnsi="Times New Roman" w:cs="Times New Roman"/>
          <w:b/>
        </w:rPr>
        <w:t xml:space="preserve">roll call </w:t>
      </w:r>
      <w:r w:rsidRPr="00780400">
        <w:rPr>
          <w:rFonts w:ascii="Times New Roman" w:hAnsi="Times New Roman" w:cs="Times New Roman"/>
          <w:b/>
        </w:rPr>
        <w:t>vote was as follows:</w:t>
      </w:r>
    </w:p>
    <w:p w14:paraId="7DD8ED37" w14:textId="77777777" w:rsidR="001A3A4F" w:rsidRPr="00780400" w:rsidRDefault="001A3A4F" w:rsidP="001A3A4F">
      <w:pPr>
        <w:rPr>
          <w:rFonts w:ascii="Times New Roman" w:hAnsi="Times New Roman" w:cs="Times New Roman"/>
          <w:b/>
        </w:rPr>
      </w:pPr>
    </w:p>
    <w:p w14:paraId="06114774" w14:textId="77777777" w:rsidR="001A3A4F" w:rsidRPr="00780400" w:rsidRDefault="00D52C91" w:rsidP="001A3A4F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Vote: Anderson: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Campbell</w:t>
      </w:r>
      <w:r>
        <w:rPr>
          <w:rFonts w:ascii="Times New Roman" w:eastAsia="Times New Roman" w:hAnsi="Times New Roman" w:cs="Times New Roman"/>
          <w:b/>
          <w:color w:val="000000" w:themeColor="text1"/>
        </w:rPr>
        <w:t>: Y;</w:t>
      </w:r>
      <w:r w:rsidRPr="00483F6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>Galvan: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Y; Callahan: Y;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Gore: </w:t>
      </w:r>
      <w:r>
        <w:rPr>
          <w:rFonts w:ascii="Times New Roman" w:eastAsia="Times New Roman" w:hAnsi="Times New Roman" w:cs="Times New Roman"/>
          <w:b/>
          <w:color w:val="000000" w:themeColor="text1"/>
        </w:rPr>
        <w:t>Y</w:t>
      </w:r>
      <w:r w:rsidRPr="00A006A8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A006A8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80400">
        <w:rPr>
          <w:rFonts w:ascii="Times New Roman" w:eastAsia="Times New Roman" w:hAnsi="Times New Roman" w:cs="Times New Roman"/>
          <w:b/>
          <w:color w:val="000000" w:themeColor="text1"/>
        </w:rPr>
        <w:t xml:space="preserve">The motion was approved 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5-0, </w:t>
      </w:r>
    </w:p>
    <w:p w14:paraId="5FEED2FA" w14:textId="77777777" w:rsidR="00353D7C" w:rsidRPr="001A3A4F" w:rsidRDefault="00353D7C" w:rsidP="001A3A4F">
      <w:pPr>
        <w:ind w:left="360"/>
        <w:rPr>
          <w:rFonts w:ascii="Times New Roman" w:hAnsi="Times New Roman" w:cs="Times New Roman"/>
        </w:rPr>
      </w:pPr>
    </w:p>
    <w:p w14:paraId="6820B69B" w14:textId="77777777" w:rsidR="00021050" w:rsidRPr="00021050" w:rsidRDefault="00D52C91" w:rsidP="00FE0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Discussion / Informational: Hospital Matters</w:t>
      </w:r>
    </w:p>
    <w:p w14:paraId="4A0A46D4" w14:textId="77777777" w:rsidR="00021050" w:rsidRPr="00021050" w:rsidRDefault="00021050" w:rsidP="00FE011C">
      <w:pPr>
        <w:rPr>
          <w:rFonts w:ascii="Times New Roman" w:hAnsi="Times New Roman" w:cs="Times New Roman"/>
          <w:b/>
          <w:bCs/>
        </w:rPr>
      </w:pPr>
    </w:p>
    <w:p w14:paraId="074C09C9" w14:textId="77777777" w:rsidR="00EC6F3A" w:rsidRDefault="00D52C91" w:rsidP="00FE01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Community Board Meetings</w:t>
      </w:r>
    </w:p>
    <w:p w14:paraId="0B202489" w14:textId="77777777" w:rsidR="00646CF0" w:rsidRDefault="00D52C91" w:rsidP="00FE0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Campbell reported the following:</w:t>
      </w:r>
    </w:p>
    <w:p w14:paraId="6B265E4E" w14:textId="77777777" w:rsidR="007B1B04" w:rsidRDefault="007B1B04" w:rsidP="00FE011C">
      <w:pPr>
        <w:rPr>
          <w:rFonts w:ascii="Times New Roman" w:hAnsi="Times New Roman" w:cs="Times New Roman"/>
        </w:rPr>
      </w:pPr>
    </w:p>
    <w:p w14:paraId="39FCBB91" w14:textId="6D4DC8F9" w:rsidR="007B1B04" w:rsidRDefault="00D52C91" w:rsidP="00C42DC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Campbel</w:t>
      </w:r>
      <w:r w:rsidR="00561CB8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is the new Chair of the Community Board</w:t>
      </w:r>
    </w:p>
    <w:p w14:paraId="2FB46C70" w14:textId="2D439BB7" w:rsidR="007B1B04" w:rsidRDefault="00D52C91" w:rsidP="00C42DC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Interviews for the new Executive Director </w:t>
      </w:r>
      <w:r w:rsidR="004D1C5F">
        <w:rPr>
          <w:rFonts w:ascii="Times New Roman" w:hAnsi="Times New Roman" w:cs="Times New Roman"/>
        </w:rPr>
        <w:t xml:space="preserve">filling </w:t>
      </w:r>
      <w:r>
        <w:rPr>
          <w:rFonts w:ascii="Times New Roman" w:hAnsi="Times New Roman" w:cs="Times New Roman"/>
        </w:rPr>
        <w:t xml:space="preserve">Ms. </w:t>
      </w:r>
      <w:r w:rsidR="004D1C5F">
        <w:rPr>
          <w:rFonts w:ascii="Times New Roman" w:hAnsi="Times New Roman" w:cs="Times New Roman"/>
        </w:rPr>
        <w:t xml:space="preserve">Michelle </w:t>
      </w:r>
      <w:r>
        <w:rPr>
          <w:rFonts w:ascii="Times New Roman" w:hAnsi="Times New Roman" w:cs="Times New Roman"/>
        </w:rPr>
        <w:t>Oxford’s position</w:t>
      </w:r>
      <w:r w:rsidR="00561CB8">
        <w:rPr>
          <w:rFonts w:ascii="Times New Roman" w:hAnsi="Times New Roman" w:cs="Times New Roman"/>
        </w:rPr>
        <w:t xml:space="preserve"> will be scheduled in February</w:t>
      </w:r>
      <w:r>
        <w:rPr>
          <w:rFonts w:ascii="Times New Roman" w:hAnsi="Times New Roman" w:cs="Times New Roman"/>
        </w:rPr>
        <w:t xml:space="preserve">. Director Anderson would be interested in </w:t>
      </w:r>
      <w:r w:rsidR="004D1C5F">
        <w:rPr>
          <w:rFonts w:ascii="Times New Roman" w:hAnsi="Times New Roman" w:cs="Times New Roman"/>
        </w:rPr>
        <w:t xml:space="preserve">participating in </w:t>
      </w:r>
      <w:r>
        <w:rPr>
          <w:rFonts w:ascii="Times New Roman" w:hAnsi="Times New Roman" w:cs="Times New Roman"/>
        </w:rPr>
        <w:t xml:space="preserve">the interview process. Director Gore would provide guidance as well. Mr. Joe Herrington will also be involved. Candidates are </w:t>
      </w:r>
      <w:r w:rsidR="004D1C5F">
        <w:rPr>
          <w:rFonts w:ascii="Times New Roman" w:hAnsi="Times New Roman" w:cs="Times New Roman"/>
        </w:rPr>
        <w:t>to be determined</w:t>
      </w:r>
      <w:r>
        <w:rPr>
          <w:rFonts w:ascii="Times New Roman" w:hAnsi="Times New Roman" w:cs="Times New Roman"/>
        </w:rPr>
        <w:t>.</w:t>
      </w:r>
    </w:p>
    <w:p w14:paraId="37B0D875" w14:textId="5C23DC43" w:rsidR="00C42DCF" w:rsidRDefault="00D52C91" w:rsidP="00C42DC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strategic meeting in mid-March that Director Campbell will be attending. Restructuring </w:t>
      </w:r>
      <w:r w:rsidR="004D1C5F">
        <w:rPr>
          <w:rFonts w:ascii="Times New Roman" w:hAnsi="Times New Roman" w:cs="Times New Roman"/>
        </w:rPr>
        <w:t xml:space="preserve">within the Providence leadership </w:t>
      </w:r>
      <w:r>
        <w:rPr>
          <w:rFonts w:ascii="Times New Roman" w:hAnsi="Times New Roman" w:cs="Times New Roman"/>
        </w:rPr>
        <w:t xml:space="preserve">may be on the agenda. A </w:t>
      </w:r>
      <w:r w:rsidR="00561CB8">
        <w:rPr>
          <w:rFonts w:ascii="Times New Roman" w:hAnsi="Times New Roman" w:cs="Times New Roman"/>
        </w:rPr>
        <w:t xml:space="preserve">Board </w:t>
      </w:r>
      <w:proofErr w:type="gramStart"/>
      <w:r w:rsidR="00561CB8">
        <w:rPr>
          <w:rFonts w:ascii="Times New Roman" w:hAnsi="Times New Roman" w:cs="Times New Roman"/>
        </w:rPr>
        <w:t xml:space="preserve">retreat </w:t>
      </w:r>
      <w:r>
        <w:rPr>
          <w:rFonts w:ascii="Times New Roman" w:hAnsi="Times New Roman" w:cs="Times New Roman"/>
        </w:rPr>
        <w:t xml:space="preserve"> will</w:t>
      </w:r>
      <w:proofErr w:type="gramEnd"/>
      <w:r>
        <w:rPr>
          <w:rFonts w:ascii="Times New Roman" w:hAnsi="Times New Roman" w:cs="Times New Roman"/>
        </w:rPr>
        <w:t xml:space="preserve"> be scheduled in the Summer.</w:t>
      </w:r>
    </w:p>
    <w:p w14:paraId="166CDD31" w14:textId="66C5CE14" w:rsidR="00C42DCF" w:rsidRPr="007B1B04" w:rsidRDefault="00D52C91" w:rsidP="00C42DC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D1C5F">
        <w:rPr>
          <w:rFonts w:ascii="Times New Roman" w:hAnsi="Times New Roman" w:cs="Times New Roman"/>
        </w:rPr>
        <w:t xml:space="preserve"> new </w:t>
      </w:r>
      <w:r>
        <w:rPr>
          <w:rFonts w:ascii="Times New Roman" w:hAnsi="Times New Roman" w:cs="Times New Roman"/>
        </w:rPr>
        <w:t xml:space="preserve">Community Board member was </w:t>
      </w:r>
      <w:r w:rsidR="00561CB8">
        <w:rPr>
          <w:rFonts w:ascii="Times New Roman" w:hAnsi="Times New Roman" w:cs="Times New Roman"/>
        </w:rPr>
        <w:t xml:space="preserve">voted </w:t>
      </w:r>
      <w:proofErr w:type="gramStart"/>
      <w:r w:rsidR="00561CB8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Amy Ramirez.</w:t>
      </w:r>
    </w:p>
    <w:p w14:paraId="696E6EB9" w14:textId="77777777" w:rsidR="00EC6F3A" w:rsidRDefault="00D52C91" w:rsidP="00FE01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51325D">
        <w:rPr>
          <w:rFonts w:ascii="Times New Roman" w:hAnsi="Times New Roman" w:cs="Times New Roman"/>
          <w:b/>
          <w:bCs/>
        </w:rPr>
        <w:lastRenderedPageBreak/>
        <w:t>Quality Committee</w:t>
      </w:r>
    </w:p>
    <w:p w14:paraId="4C9AABD0" w14:textId="3A75620E" w:rsidR="00C42DCF" w:rsidRDefault="00D52C91" w:rsidP="00C42DC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C42DCF">
        <w:rPr>
          <w:rFonts w:ascii="Times New Roman" w:hAnsi="Times New Roman" w:cs="Times New Roman"/>
        </w:rPr>
        <w:t xml:space="preserve">Ms. </w:t>
      </w:r>
      <w:r>
        <w:rPr>
          <w:rFonts w:ascii="Times New Roman" w:hAnsi="Times New Roman" w:cs="Times New Roman"/>
        </w:rPr>
        <w:t>Kylie Cooper has replaced Melanie</w:t>
      </w:r>
      <w:r w:rsidR="00561CB8">
        <w:rPr>
          <w:rFonts w:ascii="Times New Roman" w:hAnsi="Times New Roman" w:cs="Times New Roman"/>
          <w:b/>
          <w:bCs/>
        </w:rPr>
        <w:t xml:space="preserve"> Elliott-Eller</w:t>
      </w:r>
      <w:r>
        <w:rPr>
          <w:rFonts w:ascii="Times New Roman" w:hAnsi="Times New Roman" w:cs="Times New Roman"/>
        </w:rPr>
        <w:t>.</w:t>
      </w:r>
    </w:p>
    <w:p w14:paraId="64BE2706" w14:textId="09742637" w:rsidR="00C42DCF" w:rsidRDefault="00561CB8" w:rsidP="00C42DC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52C91">
        <w:rPr>
          <w:rFonts w:ascii="Times New Roman" w:hAnsi="Times New Roman" w:cs="Times New Roman"/>
        </w:rPr>
        <w:t xml:space="preserve">r. Jed </w:t>
      </w:r>
      <w:r w:rsidR="00EB5ADE">
        <w:rPr>
          <w:rFonts w:ascii="Times New Roman" w:hAnsi="Times New Roman" w:cs="Times New Roman"/>
        </w:rPr>
        <w:t>Weissberg</w:t>
      </w:r>
      <w:r w:rsidR="00D52C91">
        <w:rPr>
          <w:rFonts w:ascii="Times New Roman" w:hAnsi="Times New Roman" w:cs="Times New Roman"/>
        </w:rPr>
        <w:t xml:space="preserve"> has </w:t>
      </w:r>
      <w:r>
        <w:rPr>
          <w:rFonts w:ascii="Times New Roman" w:hAnsi="Times New Roman" w:cs="Times New Roman"/>
        </w:rPr>
        <w:t xml:space="preserve">been </w:t>
      </w:r>
      <w:proofErr w:type="gramStart"/>
      <w:r>
        <w:rPr>
          <w:rFonts w:ascii="Times New Roman" w:hAnsi="Times New Roman" w:cs="Times New Roman"/>
        </w:rPr>
        <w:t xml:space="preserve">appointed </w:t>
      </w:r>
      <w:r w:rsidR="00D52C91">
        <w:rPr>
          <w:rFonts w:ascii="Times New Roman" w:hAnsi="Times New Roman" w:cs="Times New Roman"/>
        </w:rPr>
        <w:t xml:space="preserve"> the</w:t>
      </w:r>
      <w:proofErr w:type="gramEnd"/>
      <w:r w:rsidR="00D52C91">
        <w:rPr>
          <w:rFonts w:ascii="Times New Roman" w:hAnsi="Times New Roman" w:cs="Times New Roman"/>
        </w:rPr>
        <w:t xml:space="preserve"> </w:t>
      </w:r>
      <w:proofErr w:type="gramStart"/>
      <w:r w:rsidR="00D52C91">
        <w:rPr>
          <w:rFonts w:ascii="Times New Roman" w:hAnsi="Times New Roman" w:cs="Times New Roman"/>
        </w:rPr>
        <w:t>Board  Quality</w:t>
      </w:r>
      <w:proofErr w:type="gramEnd"/>
      <w:r w:rsidR="00D52C91">
        <w:rPr>
          <w:rFonts w:ascii="Times New Roman" w:hAnsi="Times New Roman" w:cs="Times New Roman"/>
        </w:rPr>
        <w:t xml:space="preserve"> representative</w:t>
      </w:r>
      <w:r w:rsidR="00EB5ADE">
        <w:rPr>
          <w:rFonts w:ascii="Times New Roman" w:hAnsi="Times New Roman" w:cs="Times New Roman"/>
        </w:rPr>
        <w:t>. Mr. Weissberg may be a future presenter</w:t>
      </w:r>
      <w:r w:rsidR="004D1C5F">
        <w:rPr>
          <w:rFonts w:ascii="Times New Roman" w:hAnsi="Times New Roman" w:cs="Times New Roman"/>
        </w:rPr>
        <w:t xml:space="preserve"> at an upcoming NSCHD Board meeting</w:t>
      </w:r>
    </w:p>
    <w:p w14:paraId="6DEBF090" w14:textId="77777777" w:rsidR="00C42DCF" w:rsidRDefault="00D52C91" w:rsidP="00C42DC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Susan Schmidt presented on compliance</w:t>
      </w:r>
    </w:p>
    <w:p w14:paraId="0F78A6EC" w14:textId="12B18956" w:rsidR="00EB5ADE" w:rsidRPr="00C42DCF" w:rsidRDefault="00D52C91" w:rsidP="00C42DC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 surveys are upcoming: Sub-acute care</w:t>
      </w:r>
      <w:r w:rsidR="004D1C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61CB8">
        <w:rPr>
          <w:rFonts w:ascii="Times New Roman" w:hAnsi="Times New Roman" w:cs="Times New Roman"/>
        </w:rPr>
        <w:t>CDPH</w:t>
      </w:r>
      <w:r w:rsidR="004D1C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Lab</w:t>
      </w:r>
    </w:p>
    <w:p w14:paraId="22A860B6" w14:textId="77777777" w:rsidR="00EC6F3A" w:rsidRDefault="00EC6F3A" w:rsidP="00FE011C">
      <w:pPr>
        <w:rPr>
          <w:rFonts w:ascii="Times New Roman" w:hAnsi="Times New Roman" w:cs="Times New Roman"/>
        </w:rPr>
      </w:pPr>
    </w:p>
    <w:p w14:paraId="3092E9B4" w14:textId="77777777" w:rsidR="00EC6F3A" w:rsidRDefault="00D52C91" w:rsidP="00FE01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Community Benefit Committee</w:t>
      </w:r>
    </w:p>
    <w:p w14:paraId="0F1C7217" w14:textId="77777777" w:rsidR="00646CF0" w:rsidRDefault="00D52C91" w:rsidP="00FE011C">
      <w:pPr>
        <w:rPr>
          <w:rFonts w:ascii="Times New Roman" w:hAnsi="Times New Roman" w:cs="Times New Roman"/>
        </w:rPr>
      </w:pPr>
      <w:r w:rsidRPr="00EB5ADE">
        <w:rPr>
          <w:rFonts w:ascii="Times New Roman" w:hAnsi="Times New Roman" w:cs="Times New Roman"/>
        </w:rPr>
        <w:t xml:space="preserve">There </w:t>
      </w:r>
      <w:r w:rsidR="004D1C5F" w:rsidRPr="00EB5ADE">
        <w:rPr>
          <w:rFonts w:ascii="Times New Roman" w:hAnsi="Times New Roman" w:cs="Times New Roman"/>
        </w:rPr>
        <w:t>have</w:t>
      </w:r>
      <w:r w:rsidRPr="00EB5ADE">
        <w:rPr>
          <w:rFonts w:ascii="Times New Roman" w:hAnsi="Times New Roman" w:cs="Times New Roman"/>
        </w:rPr>
        <w:t xml:space="preserve"> been no recent meetings.</w:t>
      </w:r>
      <w:r>
        <w:rPr>
          <w:rFonts w:ascii="Times New Roman" w:hAnsi="Times New Roman" w:cs="Times New Roman"/>
        </w:rPr>
        <w:t xml:space="preserve"> The requests for proposals have been distributed for grants. Director Gore will reach out to Ms. Dana </w:t>
      </w:r>
      <w:proofErr w:type="spellStart"/>
      <w:r>
        <w:rPr>
          <w:rFonts w:ascii="Times New Roman" w:hAnsi="Times New Roman" w:cs="Times New Roman"/>
        </w:rPr>
        <w:t>Codron</w:t>
      </w:r>
      <w:proofErr w:type="spellEnd"/>
      <w:r>
        <w:rPr>
          <w:rFonts w:ascii="Times New Roman" w:hAnsi="Times New Roman" w:cs="Times New Roman"/>
        </w:rPr>
        <w:t xml:space="preserve"> on the timeline.</w:t>
      </w:r>
    </w:p>
    <w:p w14:paraId="51518BB6" w14:textId="77777777" w:rsidR="00EB5ADE" w:rsidRDefault="00EB5ADE" w:rsidP="00FE011C">
      <w:pPr>
        <w:rPr>
          <w:rFonts w:ascii="Times New Roman" w:hAnsi="Times New Roman" w:cs="Times New Roman"/>
        </w:rPr>
      </w:pPr>
    </w:p>
    <w:p w14:paraId="4069972A" w14:textId="77777777" w:rsidR="00EB5ADE" w:rsidRDefault="00D52C91" w:rsidP="00FE0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Gore created a timeline/scorecard for Providence’s compliance with the Asset Purchase Agreement.</w:t>
      </w:r>
    </w:p>
    <w:p w14:paraId="2DD8FC21" w14:textId="77777777" w:rsidR="00EB5ADE" w:rsidRDefault="00EB5ADE" w:rsidP="00FE011C">
      <w:pPr>
        <w:rPr>
          <w:rFonts w:ascii="Times New Roman" w:hAnsi="Times New Roman" w:cs="Times New Roman"/>
        </w:rPr>
      </w:pPr>
    </w:p>
    <w:p w14:paraId="784D379B" w14:textId="77777777" w:rsidR="00EB5ADE" w:rsidRDefault="00D52C91" w:rsidP="00FE0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Pio Roda suggested </w:t>
      </w:r>
      <w:r w:rsidR="004D1C5F">
        <w:rPr>
          <w:rFonts w:ascii="Times New Roman" w:hAnsi="Times New Roman" w:cs="Times New Roman"/>
        </w:rPr>
        <w:t>that,</w:t>
      </w:r>
      <w:r>
        <w:rPr>
          <w:rFonts w:ascii="Times New Roman" w:hAnsi="Times New Roman" w:cs="Times New Roman"/>
        </w:rPr>
        <w:t xml:space="preserve"> since this document was not agendized, that it be presented at a future meeting.</w:t>
      </w:r>
      <w:r w:rsidR="00047753">
        <w:rPr>
          <w:rFonts w:ascii="Times New Roman" w:hAnsi="Times New Roman" w:cs="Times New Roman"/>
        </w:rPr>
        <w:t xml:space="preserve"> Director Gore will send the scorecard to Ms. Dougan for distribution and feedback. Ms. Dougan mentioned that Providence will be </w:t>
      </w:r>
      <w:proofErr w:type="gramStart"/>
      <w:r w:rsidR="00047753">
        <w:rPr>
          <w:rFonts w:ascii="Times New Roman" w:hAnsi="Times New Roman" w:cs="Times New Roman"/>
        </w:rPr>
        <w:t>presenting</w:t>
      </w:r>
      <w:proofErr w:type="gramEnd"/>
      <w:r w:rsidR="00047753">
        <w:rPr>
          <w:rFonts w:ascii="Times New Roman" w:hAnsi="Times New Roman" w:cs="Times New Roman"/>
        </w:rPr>
        <w:t xml:space="preserve"> in February.</w:t>
      </w:r>
    </w:p>
    <w:p w14:paraId="455B294C" w14:textId="77777777" w:rsidR="00047753" w:rsidRDefault="00047753" w:rsidP="00FE011C">
      <w:pPr>
        <w:rPr>
          <w:rFonts w:ascii="Times New Roman" w:hAnsi="Times New Roman" w:cs="Times New Roman"/>
        </w:rPr>
      </w:pPr>
    </w:p>
    <w:p w14:paraId="554C2957" w14:textId="77777777" w:rsidR="00047753" w:rsidRPr="00EB5ADE" w:rsidRDefault="00D52C91" w:rsidP="00FE0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tracking mechanism needs to </w:t>
      </w:r>
      <w:proofErr w:type="gramStart"/>
      <w:r>
        <w:rPr>
          <w:rFonts w:ascii="Times New Roman" w:hAnsi="Times New Roman" w:cs="Times New Roman"/>
        </w:rPr>
        <w:t>be in compliance with</w:t>
      </w:r>
      <w:proofErr w:type="gramEnd"/>
      <w:r>
        <w:rPr>
          <w:rFonts w:ascii="Times New Roman" w:hAnsi="Times New Roman" w:cs="Times New Roman"/>
        </w:rPr>
        <w:t xml:space="preserve"> the Brown Act regarding feedback provided with Board members and will be agendized on the February (and maybe March) </w:t>
      </w:r>
      <w:r w:rsidR="004D1C5F">
        <w:rPr>
          <w:rFonts w:ascii="Times New Roman" w:hAnsi="Times New Roman" w:cs="Times New Roman"/>
        </w:rPr>
        <w:t>NSCHD B</w:t>
      </w:r>
      <w:r>
        <w:rPr>
          <w:rFonts w:ascii="Times New Roman" w:hAnsi="Times New Roman" w:cs="Times New Roman"/>
        </w:rPr>
        <w:t>oard meetings.</w:t>
      </w:r>
    </w:p>
    <w:p w14:paraId="65DADB8D" w14:textId="77777777" w:rsidR="00EB5ADE" w:rsidRPr="004E3397" w:rsidRDefault="00EB5ADE" w:rsidP="00FE011C">
      <w:pPr>
        <w:rPr>
          <w:rFonts w:ascii="Times New Roman" w:hAnsi="Times New Roman" w:cs="Times New Roman"/>
          <w:b/>
          <w:bCs/>
        </w:rPr>
      </w:pPr>
    </w:p>
    <w:p w14:paraId="18258E1C" w14:textId="77777777" w:rsidR="00EC6F3A" w:rsidRDefault="00D52C91" w:rsidP="00FE01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Philanthropy Board</w:t>
      </w:r>
    </w:p>
    <w:p w14:paraId="73C9927F" w14:textId="77777777" w:rsidR="003F65BF" w:rsidRDefault="00D52C91" w:rsidP="00FE011C">
      <w:pPr>
        <w:rPr>
          <w:rFonts w:ascii="Times New Roman" w:hAnsi="Times New Roman" w:cs="Times New Roman"/>
        </w:rPr>
      </w:pPr>
      <w:r w:rsidRPr="00AE23B9">
        <w:rPr>
          <w:rFonts w:ascii="Times New Roman" w:hAnsi="Times New Roman" w:cs="Times New Roman"/>
        </w:rPr>
        <w:t>There was nothing</w:t>
      </w:r>
      <w:r>
        <w:rPr>
          <w:rFonts w:ascii="Times New Roman" w:hAnsi="Times New Roman" w:cs="Times New Roman"/>
        </w:rPr>
        <w:t xml:space="preserve"> new</w:t>
      </w:r>
      <w:r w:rsidRPr="00AE23B9">
        <w:rPr>
          <w:rFonts w:ascii="Times New Roman" w:hAnsi="Times New Roman" w:cs="Times New Roman"/>
        </w:rPr>
        <w:t xml:space="preserve"> to report.</w:t>
      </w:r>
      <w:r>
        <w:rPr>
          <w:rFonts w:ascii="Times New Roman" w:hAnsi="Times New Roman" w:cs="Times New Roman"/>
        </w:rPr>
        <w:t xml:space="preserve"> </w:t>
      </w:r>
      <w:r w:rsidR="00047753">
        <w:rPr>
          <w:rFonts w:ascii="Times New Roman" w:hAnsi="Times New Roman" w:cs="Times New Roman"/>
        </w:rPr>
        <w:t>However, Director Campbell reported there was a new philanthropy individual representing Providence.</w:t>
      </w:r>
    </w:p>
    <w:p w14:paraId="17061989" w14:textId="77777777" w:rsidR="003F65BF" w:rsidRDefault="003F65BF" w:rsidP="00FE011C">
      <w:pPr>
        <w:rPr>
          <w:rFonts w:ascii="Times New Roman" w:hAnsi="Times New Roman" w:cs="Times New Roman"/>
        </w:rPr>
      </w:pPr>
    </w:p>
    <w:p w14:paraId="600E58EF" w14:textId="77777777" w:rsidR="00183536" w:rsidRPr="00C27883" w:rsidRDefault="00D52C91" w:rsidP="00FE011C">
      <w:pPr>
        <w:pStyle w:val="TableParagraph"/>
        <w:numPr>
          <w:ilvl w:val="0"/>
          <w:numId w:val="1"/>
        </w:numPr>
        <w:spacing w:line="247" w:lineRule="exact"/>
        <w:rPr>
          <w:b/>
        </w:rPr>
      </w:pPr>
      <w:r w:rsidRPr="004C7423">
        <w:rPr>
          <w:b/>
        </w:rPr>
        <w:t>Discussion</w:t>
      </w:r>
      <w:r w:rsidRPr="004C7423">
        <w:rPr>
          <w:b/>
          <w:spacing w:val="-8"/>
        </w:rPr>
        <w:t xml:space="preserve"> </w:t>
      </w:r>
      <w:r w:rsidRPr="004C7423">
        <w:rPr>
          <w:b/>
        </w:rPr>
        <w:t>/</w:t>
      </w:r>
      <w:r w:rsidRPr="004C7423">
        <w:rPr>
          <w:b/>
          <w:spacing w:val="-4"/>
        </w:rPr>
        <w:t xml:space="preserve"> </w:t>
      </w:r>
      <w:r w:rsidRPr="004C7423">
        <w:rPr>
          <w:b/>
        </w:rPr>
        <w:t>Possible</w:t>
      </w:r>
      <w:r w:rsidRPr="004C7423">
        <w:rPr>
          <w:b/>
          <w:spacing w:val="-5"/>
        </w:rPr>
        <w:t xml:space="preserve"> </w:t>
      </w:r>
      <w:r w:rsidRPr="004C7423">
        <w:rPr>
          <w:b/>
        </w:rPr>
        <w:t>Action:</w:t>
      </w:r>
      <w:r w:rsidRPr="004C7423">
        <w:rPr>
          <w:b/>
          <w:spacing w:val="-4"/>
        </w:rPr>
        <w:t xml:space="preserve"> </w:t>
      </w:r>
      <w:r w:rsidRPr="004C7423">
        <w:rPr>
          <w:b/>
        </w:rPr>
        <w:t>Regarding</w:t>
      </w:r>
      <w:r w:rsidRPr="004C7423">
        <w:rPr>
          <w:b/>
          <w:spacing w:val="-5"/>
        </w:rPr>
        <w:t xml:space="preserve"> </w:t>
      </w:r>
      <w:r w:rsidRPr="004C7423">
        <w:rPr>
          <w:b/>
        </w:rPr>
        <w:t>District</w:t>
      </w:r>
      <w:r w:rsidRPr="004C7423">
        <w:rPr>
          <w:b/>
          <w:spacing w:val="-6"/>
        </w:rPr>
        <w:t xml:space="preserve"> </w:t>
      </w:r>
      <w:r w:rsidRPr="004C7423">
        <w:rPr>
          <w:b/>
          <w:spacing w:val="-2"/>
        </w:rPr>
        <w:t>Housekeeping</w:t>
      </w:r>
    </w:p>
    <w:p w14:paraId="2176C38F" w14:textId="77777777" w:rsidR="00183536" w:rsidRDefault="00D52C91" w:rsidP="00FE011C">
      <w:pPr>
        <w:pStyle w:val="ListParagraph"/>
        <w:tabs>
          <w:tab w:val="left" w:pos="3329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Agenda Items</w:t>
      </w:r>
      <w:r w:rsidR="004E3397">
        <w:rPr>
          <w:rFonts w:ascii="Times New Roman" w:hAnsi="Times New Roman" w:cs="Times New Roman"/>
        </w:rPr>
        <w:tab/>
      </w:r>
    </w:p>
    <w:p w14:paraId="64390CA7" w14:textId="77777777" w:rsidR="00BA2876" w:rsidRDefault="00D52C91" w:rsidP="00FE01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Healthcare Foundation Grant Recommendations (</w:t>
      </w:r>
      <w:r w:rsidR="001A3A4F">
        <w:rPr>
          <w:rFonts w:ascii="Times New Roman" w:hAnsi="Times New Roman" w:cs="Times New Roman"/>
        </w:rPr>
        <w:t>February</w:t>
      </w:r>
      <w:r>
        <w:rPr>
          <w:rFonts w:ascii="Times New Roman" w:hAnsi="Times New Roman" w:cs="Times New Roman"/>
        </w:rPr>
        <w:t>)</w:t>
      </w:r>
    </w:p>
    <w:p w14:paraId="7BA75C59" w14:textId="77777777" w:rsidR="00A70CB6" w:rsidRDefault="00D52C91" w:rsidP="00FE01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Providence Community Benefits Committee (</w:t>
      </w:r>
      <w:r w:rsidR="001A3A4F">
        <w:rPr>
          <w:rFonts w:ascii="Times New Roman" w:hAnsi="Times New Roman" w:cs="Times New Roman"/>
        </w:rPr>
        <w:t>February</w:t>
      </w:r>
      <w:r>
        <w:rPr>
          <w:rFonts w:ascii="Times New Roman" w:hAnsi="Times New Roman" w:cs="Times New Roman"/>
        </w:rPr>
        <w:t>)</w:t>
      </w:r>
    </w:p>
    <w:p w14:paraId="5E8EC1EF" w14:textId="77777777" w:rsidR="0074244F" w:rsidRDefault="00D52C91" w:rsidP="00FE01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Providence Quarterly Update and Capital Investment Review (</w:t>
      </w:r>
      <w:r w:rsidR="00047753">
        <w:rPr>
          <w:rFonts w:ascii="Times New Roman" w:hAnsi="Times New Roman" w:cs="Times New Roman"/>
        </w:rPr>
        <w:t>February</w:t>
      </w:r>
      <w:r>
        <w:rPr>
          <w:rFonts w:ascii="Times New Roman" w:hAnsi="Times New Roman" w:cs="Times New Roman"/>
        </w:rPr>
        <w:t>)</w:t>
      </w:r>
    </w:p>
    <w:p w14:paraId="25B2D48E" w14:textId="77777777" w:rsidR="004572BC" w:rsidRDefault="004572BC" w:rsidP="00FE011C">
      <w:pPr>
        <w:rPr>
          <w:rFonts w:ascii="Times New Roman" w:hAnsi="Times New Roman" w:cs="Times New Roman"/>
        </w:rPr>
      </w:pPr>
    </w:p>
    <w:p w14:paraId="5891002F" w14:textId="77777777" w:rsidR="008E64CE" w:rsidRDefault="00D52C91" w:rsidP="00FE011C">
      <w:pPr>
        <w:pStyle w:val="TableParagraph"/>
        <w:numPr>
          <w:ilvl w:val="0"/>
          <w:numId w:val="1"/>
        </w:numPr>
        <w:spacing w:line="247" w:lineRule="exact"/>
        <w:rPr>
          <w:b/>
        </w:rPr>
      </w:pPr>
      <w:r>
        <w:rPr>
          <w:b/>
        </w:rPr>
        <w:t>Legal</w:t>
      </w:r>
      <w:r w:rsidRPr="008E64CE">
        <w:rPr>
          <w:b/>
        </w:rPr>
        <w:t xml:space="preserve"> Report</w:t>
      </w:r>
    </w:p>
    <w:p w14:paraId="4DC0F88B" w14:textId="77777777" w:rsidR="00314D02" w:rsidRDefault="00314D02" w:rsidP="00314D02">
      <w:pPr>
        <w:pStyle w:val="TableParagraph"/>
        <w:spacing w:line="247" w:lineRule="exact"/>
        <w:ind w:left="360"/>
        <w:rPr>
          <w:b/>
        </w:rPr>
      </w:pPr>
    </w:p>
    <w:p w14:paraId="7F0BD4CB" w14:textId="77777777" w:rsidR="00314D02" w:rsidRDefault="00D52C91" w:rsidP="00314D02">
      <w:pPr>
        <w:pStyle w:val="TableParagraph"/>
        <w:numPr>
          <w:ilvl w:val="0"/>
          <w:numId w:val="42"/>
        </w:numPr>
        <w:spacing w:line="247" w:lineRule="exact"/>
        <w:rPr>
          <w:b/>
        </w:rPr>
      </w:pPr>
      <w:r>
        <w:rPr>
          <w:b/>
        </w:rPr>
        <w:t>Update on State Mandated Public Official Training Requirements</w:t>
      </w:r>
    </w:p>
    <w:p w14:paraId="03EF69F5" w14:textId="77777777" w:rsidR="00314D02" w:rsidRDefault="00D52C91" w:rsidP="00047753">
      <w:pPr>
        <w:pStyle w:val="TableParagraph"/>
        <w:spacing w:line="247" w:lineRule="exact"/>
        <w:ind w:left="0"/>
        <w:rPr>
          <w:bCs/>
        </w:rPr>
      </w:pPr>
      <w:r w:rsidRPr="00047753">
        <w:rPr>
          <w:bCs/>
        </w:rPr>
        <w:t xml:space="preserve">There are </w:t>
      </w:r>
      <w:r>
        <w:rPr>
          <w:bCs/>
        </w:rPr>
        <w:t xml:space="preserve">new Ethics training requirements </w:t>
      </w:r>
      <w:r w:rsidR="004D1C5F">
        <w:rPr>
          <w:bCs/>
        </w:rPr>
        <w:t xml:space="preserve">to be completed </w:t>
      </w:r>
      <w:r w:rsidR="007668BA">
        <w:rPr>
          <w:bCs/>
        </w:rPr>
        <w:t>within 6 months of appointment. Additionally, new ethics training will be required after January 1, 2027. Afterward, training will be every two years.</w:t>
      </w:r>
    </w:p>
    <w:p w14:paraId="12C09960" w14:textId="77777777" w:rsidR="007668BA" w:rsidRDefault="007668BA" w:rsidP="00047753">
      <w:pPr>
        <w:pStyle w:val="TableParagraph"/>
        <w:spacing w:line="247" w:lineRule="exact"/>
        <w:ind w:left="0"/>
        <w:rPr>
          <w:bCs/>
        </w:rPr>
      </w:pPr>
    </w:p>
    <w:p w14:paraId="01C8A24A" w14:textId="77777777" w:rsidR="007668BA" w:rsidRDefault="00D52C91" w:rsidP="00047753">
      <w:pPr>
        <w:pStyle w:val="TableParagraph"/>
        <w:spacing w:line="247" w:lineRule="exact"/>
        <w:ind w:left="0"/>
        <w:rPr>
          <w:bCs/>
        </w:rPr>
      </w:pPr>
      <w:r>
        <w:rPr>
          <w:bCs/>
        </w:rPr>
        <w:t xml:space="preserve">Fiscal training is required </w:t>
      </w:r>
      <w:r w:rsidR="004D1C5F">
        <w:rPr>
          <w:bCs/>
        </w:rPr>
        <w:t xml:space="preserve">after </w:t>
      </w:r>
      <w:r>
        <w:rPr>
          <w:bCs/>
        </w:rPr>
        <w:t>January 1, 2028. Curriculum is under development.</w:t>
      </w:r>
    </w:p>
    <w:p w14:paraId="09069D05" w14:textId="77777777" w:rsidR="007668BA" w:rsidRDefault="007668BA" w:rsidP="00047753">
      <w:pPr>
        <w:pStyle w:val="TableParagraph"/>
        <w:spacing w:line="247" w:lineRule="exact"/>
        <w:ind w:left="0"/>
        <w:rPr>
          <w:bCs/>
        </w:rPr>
      </w:pPr>
    </w:p>
    <w:p w14:paraId="5DC27BC5" w14:textId="77777777" w:rsidR="007668BA" w:rsidRPr="00047753" w:rsidRDefault="00D52C91" w:rsidP="00047753">
      <w:pPr>
        <w:pStyle w:val="TableParagraph"/>
        <w:spacing w:line="247" w:lineRule="exact"/>
        <w:ind w:left="0"/>
        <w:rPr>
          <w:bCs/>
        </w:rPr>
      </w:pPr>
      <w:r>
        <w:rPr>
          <w:bCs/>
        </w:rPr>
        <w:t>Current Ethics training is up to date. The Board does not have to undergo Sexual Harassment training as there are only two employees (Mr. Pio Roda and Ms. Dougan).</w:t>
      </w:r>
    </w:p>
    <w:p w14:paraId="091312D2" w14:textId="77777777" w:rsidR="00314D02" w:rsidRDefault="00314D02" w:rsidP="00314D02">
      <w:pPr>
        <w:pStyle w:val="TableParagraph"/>
        <w:spacing w:line="247" w:lineRule="exact"/>
        <w:ind w:left="720"/>
        <w:rPr>
          <w:b/>
        </w:rPr>
      </w:pPr>
    </w:p>
    <w:p w14:paraId="3BC5B9D0" w14:textId="77777777" w:rsidR="00314D02" w:rsidRDefault="00314D02" w:rsidP="00314D02">
      <w:pPr>
        <w:pStyle w:val="TableParagraph"/>
        <w:spacing w:line="247" w:lineRule="exact"/>
        <w:ind w:left="720"/>
        <w:rPr>
          <w:b/>
        </w:rPr>
      </w:pPr>
    </w:p>
    <w:p w14:paraId="2B762AE5" w14:textId="77777777" w:rsidR="00D40861" w:rsidRDefault="00D52C91" w:rsidP="00314D02">
      <w:pPr>
        <w:pStyle w:val="TableParagraph"/>
        <w:numPr>
          <w:ilvl w:val="0"/>
          <w:numId w:val="42"/>
        </w:numPr>
        <w:spacing w:line="247" w:lineRule="exact"/>
        <w:rPr>
          <w:b/>
        </w:rPr>
      </w:pPr>
      <w:r>
        <w:rPr>
          <w:b/>
        </w:rPr>
        <w:t>Update on amendments to the Brown Act (SB 707)</w:t>
      </w:r>
    </w:p>
    <w:p w14:paraId="6F584DDC" w14:textId="77777777" w:rsidR="00314D02" w:rsidRDefault="00D52C91" w:rsidP="00314D02">
      <w:pPr>
        <w:pStyle w:val="TableParagraph"/>
        <w:spacing w:line="247" w:lineRule="exact"/>
        <w:ind w:left="0"/>
        <w:rPr>
          <w:bCs/>
        </w:rPr>
      </w:pPr>
      <w:r w:rsidRPr="007668BA">
        <w:rPr>
          <w:bCs/>
        </w:rPr>
        <w:t xml:space="preserve">Mr. </w:t>
      </w:r>
      <w:r>
        <w:rPr>
          <w:bCs/>
        </w:rPr>
        <w:t>Pio Roda cautioned the Board</w:t>
      </w:r>
      <w:r w:rsidR="004D1C5F">
        <w:rPr>
          <w:bCs/>
        </w:rPr>
        <w:t>,</w:t>
      </w:r>
      <w:r>
        <w:rPr>
          <w:bCs/>
        </w:rPr>
        <w:t xml:space="preserve"> with the new Brown Act</w:t>
      </w:r>
      <w:r w:rsidR="004D1C5F">
        <w:rPr>
          <w:bCs/>
        </w:rPr>
        <w:t xml:space="preserve"> revisions,</w:t>
      </w:r>
      <w:r>
        <w:rPr>
          <w:bCs/>
        </w:rPr>
        <w:t xml:space="preserve"> </w:t>
      </w:r>
      <w:r w:rsidR="004F5980">
        <w:rPr>
          <w:bCs/>
        </w:rPr>
        <w:t xml:space="preserve">it now </w:t>
      </w:r>
      <w:r>
        <w:rPr>
          <w:bCs/>
        </w:rPr>
        <w:t>re</w:t>
      </w:r>
      <w:r w:rsidR="00174DE8">
        <w:rPr>
          <w:bCs/>
        </w:rPr>
        <w:t xml:space="preserve">stricts any other Board member from reacting to any social media posts. Board members cannot respond or ‘Like’ </w:t>
      </w:r>
      <w:r w:rsidR="00CE2F0C">
        <w:rPr>
          <w:bCs/>
        </w:rPr>
        <w:t xml:space="preserve">other Board members’ social media </w:t>
      </w:r>
      <w:r w:rsidR="00174DE8">
        <w:rPr>
          <w:bCs/>
        </w:rPr>
        <w:t>posts, when they are referring to Board/District business.</w:t>
      </w:r>
    </w:p>
    <w:p w14:paraId="29AFD361" w14:textId="49399BBC" w:rsidR="00174DE8" w:rsidRDefault="004D6274" w:rsidP="004D6274">
      <w:pPr>
        <w:pStyle w:val="TableParagraph"/>
        <w:tabs>
          <w:tab w:val="left" w:pos="6950"/>
        </w:tabs>
        <w:spacing w:line="247" w:lineRule="exact"/>
        <w:ind w:left="0"/>
        <w:rPr>
          <w:bCs/>
        </w:rPr>
      </w:pPr>
      <w:r>
        <w:rPr>
          <w:bCs/>
        </w:rPr>
        <w:tab/>
      </w:r>
    </w:p>
    <w:p w14:paraId="594CFDCA" w14:textId="17428F1E" w:rsidR="00174DE8" w:rsidRDefault="00D52C91" w:rsidP="00314D02">
      <w:pPr>
        <w:pStyle w:val="TableParagraph"/>
        <w:spacing w:line="247" w:lineRule="exact"/>
        <w:ind w:left="0"/>
        <w:rPr>
          <w:bCs/>
        </w:rPr>
      </w:pPr>
      <w:r>
        <w:rPr>
          <w:bCs/>
        </w:rPr>
        <w:t>Mr. Pio Roda clarified the ‘just cause’ condition</w:t>
      </w:r>
      <w:r w:rsidR="00CE2F0C">
        <w:rPr>
          <w:bCs/>
        </w:rPr>
        <w:t>s</w:t>
      </w:r>
      <w:r>
        <w:rPr>
          <w:bCs/>
        </w:rPr>
        <w:t xml:space="preserve"> </w:t>
      </w:r>
      <w:r w:rsidR="00CE2F0C">
        <w:rPr>
          <w:bCs/>
        </w:rPr>
        <w:t>that allow Board members to virtually attend Board meetings without complying with the traditional Brown Act teleconference rules and procedures</w:t>
      </w:r>
      <w:r>
        <w:rPr>
          <w:bCs/>
        </w:rPr>
        <w:t xml:space="preserve">. Some of these conditions include caring for a sick family member; being unwell </w:t>
      </w:r>
      <w:r w:rsidR="004F5980">
        <w:rPr>
          <w:bCs/>
        </w:rPr>
        <w:t>themselves</w:t>
      </w:r>
      <w:r>
        <w:rPr>
          <w:bCs/>
        </w:rPr>
        <w:t xml:space="preserve">; traveling on District business. This ‘just cause’ condition can be used only twice per year. Ms. Dougan asked for clarification that the Board </w:t>
      </w:r>
      <w:proofErr w:type="gramStart"/>
      <w:r>
        <w:rPr>
          <w:bCs/>
        </w:rPr>
        <w:t>member</w:t>
      </w:r>
      <w:proofErr w:type="gramEnd"/>
      <w:r>
        <w:rPr>
          <w:bCs/>
        </w:rPr>
        <w:t xml:space="preserve"> can attend meetings after two occasions of this clause but cannot vote. This was confirmed by Mr. Pio Roda</w:t>
      </w:r>
      <w:r w:rsidR="00CE2F0C">
        <w:rPr>
          <w:bCs/>
        </w:rPr>
        <w:t>, along with the note that the Board member cannot be counted for quorum purposes</w:t>
      </w:r>
      <w:r>
        <w:rPr>
          <w:bCs/>
        </w:rPr>
        <w:t>.</w:t>
      </w:r>
    </w:p>
    <w:p w14:paraId="79B10825" w14:textId="77777777" w:rsidR="00174DE8" w:rsidRDefault="00174DE8" w:rsidP="00314D02">
      <w:pPr>
        <w:pStyle w:val="TableParagraph"/>
        <w:spacing w:line="247" w:lineRule="exact"/>
        <w:ind w:left="0"/>
        <w:rPr>
          <w:bCs/>
        </w:rPr>
      </w:pPr>
    </w:p>
    <w:p w14:paraId="17926483" w14:textId="77777777" w:rsidR="00314D02" w:rsidRDefault="00D52C91" w:rsidP="00314D02">
      <w:pPr>
        <w:pStyle w:val="TableParagraph"/>
        <w:spacing w:line="247" w:lineRule="exact"/>
        <w:ind w:left="0"/>
        <w:rPr>
          <w:bCs/>
        </w:rPr>
      </w:pPr>
      <w:r>
        <w:rPr>
          <w:bCs/>
        </w:rPr>
        <w:t xml:space="preserve">Other requirements </w:t>
      </w:r>
      <w:r w:rsidR="004F5980">
        <w:rPr>
          <w:bCs/>
        </w:rPr>
        <w:t>remain</w:t>
      </w:r>
      <w:r>
        <w:rPr>
          <w:bCs/>
        </w:rPr>
        <w:t xml:space="preserve"> as far as posting </w:t>
      </w:r>
      <w:r w:rsidR="004F5980">
        <w:rPr>
          <w:bCs/>
        </w:rPr>
        <w:t>the</w:t>
      </w:r>
      <w:r>
        <w:rPr>
          <w:bCs/>
        </w:rPr>
        <w:t xml:space="preserve"> agenda and declaring if adults over the age of 18 are in the same location.</w:t>
      </w:r>
    </w:p>
    <w:p w14:paraId="6626ACCF" w14:textId="77777777" w:rsidR="00174DE8" w:rsidRDefault="00174DE8" w:rsidP="00314D02">
      <w:pPr>
        <w:pStyle w:val="TableParagraph"/>
        <w:spacing w:line="247" w:lineRule="exact"/>
        <w:ind w:left="0"/>
        <w:rPr>
          <w:bCs/>
        </w:rPr>
      </w:pPr>
    </w:p>
    <w:p w14:paraId="74C07C61" w14:textId="77777777" w:rsidR="00174DE8" w:rsidRPr="007668BA" w:rsidRDefault="00D52C91" w:rsidP="00314D02">
      <w:pPr>
        <w:pStyle w:val="TableParagraph"/>
        <w:spacing w:line="247" w:lineRule="exact"/>
        <w:ind w:left="0"/>
        <w:rPr>
          <w:bCs/>
        </w:rPr>
      </w:pPr>
      <w:r>
        <w:rPr>
          <w:bCs/>
        </w:rPr>
        <w:t>Ms. Dougan will need to keep track of such occurrences.</w:t>
      </w:r>
    </w:p>
    <w:p w14:paraId="177086C2" w14:textId="77777777" w:rsidR="00314D02" w:rsidRPr="007668BA" w:rsidRDefault="00314D02" w:rsidP="00314D02">
      <w:pPr>
        <w:pStyle w:val="TableParagraph"/>
        <w:spacing w:line="247" w:lineRule="exact"/>
        <w:ind w:left="0"/>
        <w:rPr>
          <w:bCs/>
        </w:rPr>
      </w:pPr>
    </w:p>
    <w:p w14:paraId="52EE7B25" w14:textId="77777777" w:rsidR="00B8586F" w:rsidRDefault="00D52C91" w:rsidP="00FE011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 w:rsidRPr="00B8586F">
        <w:rPr>
          <w:rFonts w:ascii="Times New Roman" w:eastAsia="Times New Roman" w:hAnsi="Times New Roman" w:cs="Times New Roman"/>
          <w:b/>
          <w:color w:val="000000" w:themeColor="text1"/>
        </w:rPr>
        <w:t xml:space="preserve">Share other meetings attended by Board Members </w:t>
      </w:r>
    </w:p>
    <w:p w14:paraId="21F71CE6" w14:textId="77777777" w:rsidR="00314D02" w:rsidRPr="009C77F1" w:rsidRDefault="00D52C91" w:rsidP="009C77F1">
      <w:pPr>
        <w:pStyle w:val="TableParagraph"/>
        <w:spacing w:line="247" w:lineRule="exact"/>
        <w:ind w:left="0"/>
        <w:rPr>
          <w:bCs/>
        </w:rPr>
      </w:pPr>
      <w:r w:rsidRPr="009C77F1">
        <w:rPr>
          <w:bCs/>
        </w:rPr>
        <w:t xml:space="preserve">Narcan distribution has slowed, as most facilities have been supplied. Signage has been posted to come into the facility to obtain a Narcan </w:t>
      </w:r>
      <w:r w:rsidR="009C77F1" w:rsidRPr="009C77F1">
        <w:rPr>
          <w:bCs/>
        </w:rPr>
        <w:t>dose.</w:t>
      </w:r>
    </w:p>
    <w:p w14:paraId="201C70F5" w14:textId="77777777" w:rsidR="00314D02" w:rsidRDefault="00314D02" w:rsidP="00314D02">
      <w:pPr>
        <w:pStyle w:val="ListParagraph"/>
        <w:ind w:left="360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E2632D4" w14:textId="77777777" w:rsidR="00691CCA" w:rsidRPr="004C0D54" w:rsidRDefault="00D52C91" w:rsidP="00FE011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C</w:t>
      </w:r>
      <w:r w:rsidRPr="004C0D54">
        <w:rPr>
          <w:rFonts w:ascii="Times New Roman" w:eastAsia="Times New Roman" w:hAnsi="Times New Roman" w:cs="Times New Roman"/>
          <w:b/>
          <w:color w:val="000000" w:themeColor="text1"/>
        </w:rPr>
        <w:t>onsideration of Materials Disseminated by Board Members.</w:t>
      </w:r>
    </w:p>
    <w:p w14:paraId="1A78E854" w14:textId="77777777" w:rsidR="009563EA" w:rsidRDefault="00D52C91" w:rsidP="00FE011C">
      <w:p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No additional materials were shared.</w:t>
      </w:r>
    </w:p>
    <w:p w14:paraId="2B7594FD" w14:textId="77777777" w:rsidR="009563EA" w:rsidRDefault="009563EA" w:rsidP="00FE011C">
      <w:pPr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8E189C5" w14:textId="77777777" w:rsidR="00314D02" w:rsidRPr="00314D02" w:rsidRDefault="00D52C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 w:rsidRPr="00314D02">
        <w:rPr>
          <w:rFonts w:ascii="Times New Roman" w:eastAsia="Times New Roman" w:hAnsi="Times New Roman" w:cs="Times New Roman"/>
          <w:b/>
          <w:color w:val="000000" w:themeColor="text1"/>
        </w:rPr>
        <w:t>Announcement of Closed Session</w:t>
      </w:r>
    </w:p>
    <w:p w14:paraId="5F6F3EEE" w14:textId="77777777" w:rsidR="00314D02" w:rsidRPr="00314D02" w:rsidRDefault="00D52C91" w:rsidP="00314D02">
      <w:pPr>
        <w:pStyle w:val="TableParagraph"/>
        <w:spacing w:line="251" w:lineRule="exact"/>
        <w:ind w:left="360"/>
        <w:rPr>
          <w:bCs/>
        </w:rPr>
      </w:pPr>
      <w:r w:rsidRPr="00314D02">
        <w:rPr>
          <w:bCs/>
        </w:rPr>
        <w:t>a. Closed session pursuant to California Government Code Section 54957:</w:t>
      </w:r>
      <w:r w:rsidRPr="00314D02">
        <w:rPr>
          <w:bCs/>
        </w:rPr>
        <w:br/>
      </w:r>
      <w:r w:rsidRPr="00314D02">
        <w:rPr>
          <w:bCs/>
        </w:rPr>
        <w:br/>
        <w:t>PUBLIC EMPLOYEE PERFORMANCE EVALUATION</w:t>
      </w:r>
      <w:r w:rsidRPr="00314D02">
        <w:rPr>
          <w:bCs/>
        </w:rPr>
        <w:br/>
        <w:t>Title: Board Clerk</w:t>
      </w:r>
    </w:p>
    <w:p w14:paraId="49CE0DAC" w14:textId="77777777" w:rsidR="00314D02" w:rsidRPr="00314D02" w:rsidRDefault="00314D02" w:rsidP="00314D02">
      <w:pPr>
        <w:pStyle w:val="TableParagraph"/>
        <w:spacing w:line="251" w:lineRule="exact"/>
        <w:ind w:left="360"/>
        <w:rPr>
          <w:bCs/>
        </w:rPr>
      </w:pPr>
    </w:p>
    <w:p w14:paraId="00EF57D4" w14:textId="77777777" w:rsidR="00314D02" w:rsidRPr="00314D02" w:rsidRDefault="00D52C91" w:rsidP="00314D02">
      <w:pPr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4D02">
        <w:rPr>
          <w:rFonts w:ascii="Times New Roman" w:hAnsi="Times New Roman" w:cs="Times New Roman"/>
          <w:bCs/>
        </w:rPr>
        <w:t>b. Closed session pursuant to California Government Code Section 54956.9(d)(4), Initiation of Litigation, 1 case</w:t>
      </w:r>
    </w:p>
    <w:p w14:paraId="79091968" w14:textId="77777777" w:rsidR="00314D02" w:rsidRPr="00314D02" w:rsidRDefault="00314D02" w:rsidP="00314D02">
      <w:pPr>
        <w:pStyle w:val="ListParagraph"/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D20B03A" w14:textId="77777777" w:rsidR="00314D02" w:rsidRDefault="00D52C91" w:rsidP="00FE011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 w:rsidRPr="00314D02">
        <w:rPr>
          <w:rFonts w:ascii="Times New Roman" w:eastAsia="Times New Roman" w:hAnsi="Times New Roman" w:cs="Times New Roman"/>
          <w:b/>
          <w:color w:val="000000" w:themeColor="text1"/>
        </w:rPr>
        <w:t>Re-Convene to Open Session and Report on Closed Session Items</w:t>
      </w:r>
    </w:p>
    <w:p w14:paraId="49B9591C" w14:textId="77777777" w:rsidR="00CE2F0C" w:rsidRDefault="00D52C91" w:rsidP="00314D02">
      <w:pPr>
        <w:pStyle w:val="ListParagraph"/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Item 11.b. was removed from the agenda. </w:t>
      </w:r>
    </w:p>
    <w:p w14:paraId="669C5DA3" w14:textId="77777777" w:rsidR="00314D02" w:rsidRDefault="00D52C91" w:rsidP="00314D02">
      <w:pPr>
        <w:pStyle w:val="ListParagraph"/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On Item 11.a., no reportable action was taken in closed session, but direction was provided to District Counsel by the Board. There will be a closed session on the same topic at the regular February Board meeting. </w:t>
      </w:r>
    </w:p>
    <w:p w14:paraId="17C12796" w14:textId="6182F3DB" w:rsidR="007B6EE2" w:rsidRPr="00BF2606" w:rsidRDefault="00D52C91" w:rsidP="00FE011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Chair Galvan</w:t>
      </w:r>
      <w:r w:rsidR="002E3E3C" w:rsidRPr="00BF2606">
        <w:rPr>
          <w:rFonts w:ascii="Times New Roman" w:eastAsia="Times New Roman" w:hAnsi="Times New Roman" w:cs="Times New Roman"/>
          <w:bCs/>
          <w:color w:val="000000" w:themeColor="text1"/>
        </w:rPr>
        <w:t xml:space="preserve"> adjourned the meeting at </w:t>
      </w:r>
      <w:r w:rsidR="00CE2F0C">
        <w:rPr>
          <w:rFonts w:ascii="Times New Roman" w:eastAsia="Times New Roman" w:hAnsi="Times New Roman" w:cs="Times New Roman"/>
          <w:bCs/>
          <w:color w:val="000000" w:themeColor="text1"/>
        </w:rPr>
        <w:t xml:space="preserve">6:07 </w:t>
      </w:r>
      <w:r w:rsidR="00AF1179" w:rsidRPr="00BF2606">
        <w:rPr>
          <w:rFonts w:ascii="Times New Roman" w:eastAsia="Times New Roman" w:hAnsi="Times New Roman" w:cs="Times New Roman"/>
          <w:bCs/>
          <w:color w:val="000000" w:themeColor="text1"/>
        </w:rPr>
        <w:t>PM</w:t>
      </w:r>
      <w:r w:rsidR="002E3E3C" w:rsidRPr="00BF2606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</w:p>
    <w:sectPr w:rsidR="007B6EE2" w:rsidRPr="00BF2606" w:rsidSect="00D84D15">
      <w:headerReference w:type="default" r:id="rId9"/>
      <w:footerReference w:type="default" r:id="rId10"/>
      <w:type w:val="continuous"/>
      <w:pgSz w:w="12240" w:h="15840"/>
      <w:pgMar w:top="1440" w:right="1440" w:bottom="810" w:left="144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1FA3" w14:textId="77777777" w:rsidR="000A1E1B" w:rsidRDefault="000A1E1B">
      <w:r>
        <w:separator/>
      </w:r>
    </w:p>
  </w:endnote>
  <w:endnote w:type="continuationSeparator" w:id="0">
    <w:p w14:paraId="2D8D49F8" w14:textId="77777777" w:rsidR="000A1E1B" w:rsidRDefault="000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9976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50D7D56" w14:textId="77777777" w:rsidR="002B047C" w:rsidRPr="00F126DC" w:rsidRDefault="00D52C91">
        <w:pPr>
          <w:pStyle w:val="Footer"/>
          <w:jc w:val="right"/>
          <w:rPr>
            <w:rFonts w:ascii="Times New Roman" w:hAnsi="Times New Roman" w:cs="Times New Roman"/>
          </w:rPr>
        </w:pPr>
        <w:r w:rsidRPr="00F126DC">
          <w:rPr>
            <w:rFonts w:ascii="Times New Roman" w:hAnsi="Times New Roman" w:cs="Times New Roman"/>
          </w:rPr>
          <w:fldChar w:fldCharType="begin"/>
        </w:r>
        <w:r w:rsidRPr="00F126DC">
          <w:rPr>
            <w:rFonts w:ascii="Times New Roman" w:hAnsi="Times New Roman" w:cs="Times New Roman"/>
          </w:rPr>
          <w:instrText xml:space="preserve"> PAGE   \* MERGEFORMAT </w:instrText>
        </w:r>
        <w:r w:rsidRPr="00F126D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F126D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8E0DA7" w14:textId="77777777" w:rsidR="002B047C" w:rsidRDefault="002B047C" w:rsidP="00736BF9">
    <w:pPr>
      <w:jc w:val="right"/>
      <w:rPr>
        <w:rFonts w:ascii="Times New Roman" w:eastAsia="Times New Roman" w:hAnsi="Times New Roman" w:cs="Times New Roman"/>
        <w:bCs/>
        <w:color w:val="000000" w:themeColor="text1"/>
      </w:rPr>
    </w:pPr>
  </w:p>
  <w:p w14:paraId="71AEAF75" w14:textId="77777777" w:rsidR="002B047C" w:rsidRPr="00D17644" w:rsidRDefault="00D52C91" w:rsidP="00736BF9">
    <w:pPr>
      <w:jc w:val="right"/>
      <w:rPr>
        <w:rFonts w:ascii="Times New Roman" w:eastAsia="Times New Roman" w:hAnsi="Times New Roman" w:cs="Times New Roman"/>
        <w:bCs/>
        <w:color w:val="000000" w:themeColor="text1"/>
      </w:rPr>
    </w:pPr>
    <w:r w:rsidRPr="00D17644">
      <w:rPr>
        <w:rFonts w:ascii="Times New Roman" w:eastAsia="Times New Roman" w:hAnsi="Times New Roman" w:cs="Times New Roman"/>
        <w:bCs/>
        <w:color w:val="000000" w:themeColor="text1"/>
      </w:rPr>
      <w:t xml:space="preserve">Submitted </w:t>
    </w:r>
    <w:r>
      <w:rPr>
        <w:rFonts w:ascii="Times New Roman" w:eastAsia="Times New Roman" w:hAnsi="Times New Roman" w:cs="Times New Roman"/>
        <w:bCs/>
        <w:color w:val="000000" w:themeColor="text1"/>
      </w:rPr>
      <w:t xml:space="preserve">&amp; </w:t>
    </w:r>
    <w:proofErr w:type="gramStart"/>
    <w:r>
      <w:rPr>
        <w:rFonts w:ascii="Times New Roman" w:eastAsia="Times New Roman" w:hAnsi="Times New Roman" w:cs="Times New Roman"/>
        <w:bCs/>
        <w:color w:val="000000" w:themeColor="text1"/>
      </w:rPr>
      <w:t>Recorded</w:t>
    </w:r>
    <w:proofErr w:type="gramEnd"/>
    <w:r>
      <w:rPr>
        <w:rFonts w:ascii="Times New Roman" w:eastAsia="Times New Roman" w:hAnsi="Times New Roman" w:cs="Times New Roman"/>
        <w:bCs/>
        <w:color w:val="000000" w:themeColor="text1"/>
      </w:rPr>
      <w:t xml:space="preserve"> by Juliana Dougan, Board Clerk</w:t>
    </w:r>
  </w:p>
  <w:p w14:paraId="558E1C01" w14:textId="77777777" w:rsidR="002B047C" w:rsidRPr="000C5691" w:rsidRDefault="00D52C91" w:rsidP="00736BF9">
    <w:pPr>
      <w:jc w:val="right"/>
      <w:rPr>
        <w:rFonts w:ascii="Times New Roman" w:eastAsia="Times New Roman" w:hAnsi="Times New Roman" w:cs="Times New Roman"/>
        <w:bCs/>
        <w:color w:val="000000" w:themeColor="text1"/>
      </w:rPr>
    </w:pPr>
    <w:r w:rsidRPr="00D17644">
      <w:rPr>
        <w:rFonts w:ascii="Times New Roman" w:eastAsia="Times New Roman" w:hAnsi="Times New Roman" w:cs="Times New Roman"/>
        <w:bCs/>
        <w:color w:val="000000" w:themeColor="text1"/>
      </w:rPr>
      <w:t xml:space="preserve">Contact </w:t>
    </w:r>
    <w:hyperlink r:id="rId1" w:history="1">
      <w:r w:rsidR="002B047C" w:rsidRPr="00F44F85">
        <w:rPr>
          <w:rStyle w:val="Hyperlink"/>
          <w:rFonts w:ascii="Times New Roman" w:eastAsia="Times New Roman" w:hAnsi="Times New Roman" w:cs="Times New Roman"/>
          <w:bCs/>
        </w:rPr>
        <w:t>jdougan@nschd.com</w:t>
      </w:r>
    </w:hyperlink>
    <w:r w:rsidRPr="00D17644">
      <w:rPr>
        <w:rFonts w:ascii="Times New Roman" w:eastAsia="Times New Roman" w:hAnsi="Times New Roman" w:cs="Times New Roman"/>
        <w:bCs/>
        <w:color w:val="000000" w:themeColor="text1"/>
      </w:rPr>
      <w:t xml:space="preserve">  for more informatio</w:t>
    </w:r>
    <w:r>
      <w:rPr>
        <w:rFonts w:ascii="Times New Roman" w:eastAsia="Times New Roman" w:hAnsi="Times New Roman" w:cs="Times New Roman"/>
        <w:bCs/>
        <w:color w:val="000000" w:themeColor="text1"/>
      </w:rPr>
      <w:t>n.</w:t>
    </w:r>
  </w:p>
  <w:p w14:paraId="47D53FFC" w14:textId="77777777" w:rsidR="002B047C" w:rsidRDefault="002B0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DEEE" w14:textId="77777777" w:rsidR="000A1E1B" w:rsidRDefault="000A1E1B">
      <w:r>
        <w:separator/>
      </w:r>
    </w:p>
  </w:footnote>
  <w:footnote w:type="continuationSeparator" w:id="0">
    <w:p w14:paraId="1AAD6E00" w14:textId="77777777" w:rsidR="000A1E1B" w:rsidRDefault="000A1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0E9B" w14:textId="280AEE64" w:rsidR="002B047C" w:rsidRPr="00F126DC" w:rsidRDefault="003A4F0B" w:rsidP="009341C2">
    <w:pPr>
      <w:pStyle w:val="Header"/>
      <w:spacing w:after="240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January 29, 2026</w:t>
    </w:r>
  </w:p>
  <w:p w14:paraId="0ED00ECD" w14:textId="77777777" w:rsidR="002B047C" w:rsidRDefault="00D52C91">
    <w:pPr>
      <w:pStyle w:val="Header"/>
      <w:jc w:val="center"/>
      <w:rPr>
        <w:rFonts w:ascii="Times New Roman" w:hAnsi="Times New Roman" w:cs="Times New Roman"/>
        <w:b/>
        <w:bCs/>
        <w:color w:val="800000"/>
        <w:sz w:val="32"/>
        <w:szCs w:val="32"/>
      </w:rPr>
    </w:pPr>
    <w:r w:rsidRPr="00C448D6">
      <w:rPr>
        <w:b/>
        <w:noProof/>
        <w:sz w:val="72"/>
        <w:szCs w:val="72"/>
      </w:rPr>
      <w:drawing>
        <wp:inline distT="0" distB="0" distL="0" distR="0" wp14:anchorId="0D6E6E26" wp14:editId="60846A90">
          <wp:extent cx="2275205" cy="647539"/>
          <wp:effectExtent l="0" t="0" r="0" b="635"/>
          <wp:docPr id="905535741" name="Picture 90553574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53574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40" b="21304"/>
                  <a:stretch>
                    <a:fillRect/>
                  </a:stretch>
                </pic:blipFill>
                <pic:spPr bwMode="auto">
                  <a:xfrm>
                    <a:off x="0" y="0"/>
                    <a:ext cx="2296850" cy="6536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D494AE" w14:textId="77777777" w:rsidR="002B047C" w:rsidRPr="00B82FBB" w:rsidRDefault="00D52C91">
    <w:pPr>
      <w:pStyle w:val="Header"/>
      <w:jc w:val="center"/>
      <w:rPr>
        <w:rFonts w:ascii="Times New Roman" w:hAnsi="Times New Roman" w:cs="Times New Roman"/>
        <w:b/>
        <w:bCs/>
        <w:color w:val="800000"/>
        <w:sz w:val="32"/>
        <w:szCs w:val="32"/>
      </w:rPr>
    </w:pPr>
    <w:r w:rsidRPr="00B82FBB">
      <w:rPr>
        <w:rFonts w:ascii="Times New Roman" w:hAnsi="Times New Roman" w:cs="Times New Roman"/>
        <w:b/>
        <w:bCs/>
        <w:color w:val="800000"/>
        <w:sz w:val="32"/>
        <w:szCs w:val="32"/>
      </w:rPr>
      <w:t>North Sonoma County HealthCare District</w:t>
    </w:r>
  </w:p>
  <w:p w14:paraId="1C58B89F" w14:textId="77777777" w:rsidR="002B047C" w:rsidRPr="00B82FBB" w:rsidRDefault="00D52C91">
    <w:pPr>
      <w:pStyle w:val="Header"/>
      <w:jc w:val="center"/>
      <w:rPr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Regular </w:t>
    </w:r>
    <w:r w:rsidRPr="00B82FBB">
      <w:rPr>
        <w:rFonts w:ascii="Times New Roman" w:hAnsi="Times New Roman" w:cs="Times New Roman"/>
        <w:b/>
        <w:bCs/>
        <w:sz w:val="32"/>
        <w:szCs w:val="32"/>
      </w:rPr>
      <w:t>Meeting of the Board of Directors</w:t>
    </w:r>
  </w:p>
  <w:p w14:paraId="12AF6456" w14:textId="77777777" w:rsidR="002B047C" w:rsidRDefault="002B0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573"/>
    <w:multiLevelType w:val="hybridMultilevel"/>
    <w:tmpl w:val="C7DE1412"/>
    <w:lvl w:ilvl="0" w:tplc="3E3A8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2D7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EF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48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6F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4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6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C0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983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2BE3"/>
    <w:multiLevelType w:val="hybridMultilevel"/>
    <w:tmpl w:val="BD54C440"/>
    <w:lvl w:ilvl="0" w:tplc="EDF693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3CD5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ACEE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5A1A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342E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D0B4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2684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04B1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1824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C1651"/>
    <w:multiLevelType w:val="hybridMultilevel"/>
    <w:tmpl w:val="CDAA8098"/>
    <w:lvl w:ilvl="0" w:tplc="270C6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7695D6" w:tentative="1">
      <w:start w:val="1"/>
      <w:numFmt w:val="lowerLetter"/>
      <w:lvlText w:val="%2."/>
      <w:lvlJc w:val="left"/>
      <w:pPr>
        <w:ind w:left="1440" w:hanging="360"/>
      </w:pPr>
    </w:lvl>
    <w:lvl w:ilvl="2" w:tplc="9A42438E" w:tentative="1">
      <w:start w:val="1"/>
      <w:numFmt w:val="lowerRoman"/>
      <w:lvlText w:val="%3."/>
      <w:lvlJc w:val="right"/>
      <w:pPr>
        <w:ind w:left="2160" w:hanging="180"/>
      </w:pPr>
    </w:lvl>
    <w:lvl w:ilvl="3" w:tplc="ED30083E" w:tentative="1">
      <w:start w:val="1"/>
      <w:numFmt w:val="decimal"/>
      <w:lvlText w:val="%4."/>
      <w:lvlJc w:val="left"/>
      <w:pPr>
        <w:ind w:left="2880" w:hanging="360"/>
      </w:pPr>
    </w:lvl>
    <w:lvl w:ilvl="4" w:tplc="8C342B8E" w:tentative="1">
      <w:start w:val="1"/>
      <w:numFmt w:val="lowerLetter"/>
      <w:lvlText w:val="%5."/>
      <w:lvlJc w:val="left"/>
      <w:pPr>
        <w:ind w:left="3600" w:hanging="360"/>
      </w:pPr>
    </w:lvl>
    <w:lvl w:ilvl="5" w:tplc="62B67A3A" w:tentative="1">
      <w:start w:val="1"/>
      <w:numFmt w:val="lowerRoman"/>
      <w:lvlText w:val="%6."/>
      <w:lvlJc w:val="right"/>
      <w:pPr>
        <w:ind w:left="4320" w:hanging="180"/>
      </w:pPr>
    </w:lvl>
    <w:lvl w:ilvl="6" w:tplc="9A5EB7DC" w:tentative="1">
      <w:start w:val="1"/>
      <w:numFmt w:val="decimal"/>
      <w:lvlText w:val="%7."/>
      <w:lvlJc w:val="left"/>
      <w:pPr>
        <w:ind w:left="5040" w:hanging="360"/>
      </w:pPr>
    </w:lvl>
    <w:lvl w:ilvl="7" w:tplc="1D9661AE" w:tentative="1">
      <w:start w:val="1"/>
      <w:numFmt w:val="lowerLetter"/>
      <w:lvlText w:val="%8."/>
      <w:lvlJc w:val="left"/>
      <w:pPr>
        <w:ind w:left="5760" w:hanging="360"/>
      </w:pPr>
    </w:lvl>
    <w:lvl w:ilvl="8" w:tplc="EEB65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2964"/>
    <w:multiLevelType w:val="hybridMultilevel"/>
    <w:tmpl w:val="63C2710C"/>
    <w:lvl w:ilvl="0" w:tplc="6130EE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364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B8E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EDA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4AA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AA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21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C9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FC3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BA3"/>
    <w:multiLevelType w:val="hybridMultilevel"/>
    <w:tmpl w:val="5F640C10"/>
    <w:lvl w:ilvl="0" w:tplc="79D41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24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8F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0A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EC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64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E0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EA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BE86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07DC0"/>
    <w:multiLevelType w:val="hybridMultilevel"/>
    <w:tmpl w:val="94DC6AF0"/>
    <w:lvl w:ilvl="0" w:tplc="C4EAD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0E3438" w:tentative="1">
      <w:start w:val="1"/>
      <w:numFmt w:val="lowerLetter"/>
      <w:lvlText w:val="%2."/>
      <w:lvlJc w:val="left"/>
      <w:pPr>
        <w:ind w:left="1440" w:hanging="360"/>
      </w:pPr>
    </w:lvl>
    <w:lvl w:ilvl="2" w:tplc="A80411DA" w:tentative="1">
      <w:start w:val="1"/>
      <w:numFmt w:val="lowerRoman"/>
      <w:lvlText w:val="%3."/>
      <w:lvlJc w:val="right"/>
      <w:pPr>
        <w:ind w:left="2160" w:hanging="180"/>
      </w:pPr>
    </w:lvl>
    <w:lvl w:ilvl="3" w:tplc="4A286470" w:tentative="1">
      <w:start w:val="1"/>
      <w:numFmt w:val="decimal"/>
      <w:lvlText w:val="%4."/>
      <w:lvlJc w:val="left"/>
      <w:pPr>
        <w:ind w:left="2880" w:hanging="360"/>
      </w:pPr>
    </w:lvl>
    <w:lvl w:ilvl="4" w:tplc="7BF045C2" w:tentative="1">
      <w:start w:val="1"/>
      <w:numFmt w:val="lowerLetter"/>
      <w:lvlText w:val="%5."/>
      <w:lvlJc w:val="left"/>
      <w:pPr>
        <w:ind w:left="3600" w:hanging="360"/>
      </w:pPr>
    </w:lvl>
    <w:lvl w:ilvl="5" w:tplc="7A069A18" w:tentative="1">
      <w:start w:val="1"/>
      <w:numFmt w:val="lowerRoman"/>
      <w:lvlText w:val="%6."/>
      <w:lvlJc w:val="right"/>
      <w:pPr>
        <w:ind w:left="4320" w:hanging="180"/>
      </w:pPr>
    </w:lvl>
    <w:lvl w:ilvl="6" w:tplc="25FC83FE" w:tentative="1">
      <w:start w:val="1"/>
      <w:numFmt w:val="decimal"/>
      <w:lvlText w:val="%7."/>
      <w:lvlJc w:val="left"/>
      <w:pPr>
        <w:ind w:left="5040" w:hanging="360"/>
      </w:pPr>
    </w:lvl>
    <w:lvl w:ilvl="7" w:tplc="0DA84440" w:tentative="1">
      <w:start w:val="1"/>
      <w:numFmt w:val="lowerLetter"/>
      <w:lvlText w:val="%8."/>
      <w:lvlJc w:val="left"/>
      <w:pPr>
        <w:ind w:left="5760" w:hanging="360"/>
      </w:pPr>
    </w:lvl>
    <w:lvl w:ilvl="8" w:tplc="99141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01AEA"/>
    <w:multiLevelType w:val="hybridMultilevel"/>
    <w:tmpl w:val="DBFCED04"/>
    <w:lvl w:ilvl="0" w:tplc="1A38472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06E671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92B6BFB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46CD34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1BA3AE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930511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61A367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74C5E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8CB20B6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D8F3B2A"/>
    <w:multiLevelType w:val="hybridMultilevel"/>
    <w:tmpl w:val="18525CD0"/>
    <w:lvl w:ilvl="0" w:tplc="B3FA2E9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34A6C74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2" w:tplc="2B42D032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CAA4A7F0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50F8B880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5" w:tplc="95B6FEC4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ar-SA"/>
      </w:rPr>
    </w:lvl>
    <w:lvl w:ilvl="6" w:tplc="2EFE1F1A">
      <w:numFmt w:val="bullet"/>
      <w:lvlText w:val="•"/>
      <w:lvlJc w:val="left"/>
      <w:pPr>
        <w:ind w:left="4951" w:hanging="361"/>
      </w:pPr>
      <w:rPr>
        <w:rFonts w:hint="default"/>
        <w:lang w:val="en-US" w:eastAsia="en-US" w:bidi="ar-SA"/>
      </w:rPr>
    </w:lvl>
    <w:lvl w:ilvl="7" w:tplc="B2924186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FC806C8C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F4D720C"/>
    <w:multiLevelType w:val="multilevel"/>
    <w:tmpl w:val="F0162C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87FC4"/>
    <w:multiLevelType w:val="hybridMultilevel"/>
    <w:tmpl w:val="9AFE9DAE"/>
    <w:lvl w:ilvl="0" w:tplc="3752A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8C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CE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4A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2E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54D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E9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4A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CF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6518C"/>
    <w:multiLevelType w:val="hybridMultilevel"/>
    <w:tmpl w:val="6078556A"/>
    <w:lvl w:ilvl="0" w:tplc="78C48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88A5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F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CC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8E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C9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6E1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40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FC0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4154D"/>
    <w:multiLevelType w:val="hybridMultilevel"/>
    <w:tmpl w:val="9D3485C0"/>
    <w:lvl w:ilvl="0" w:tplc="1F345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468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E4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82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63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6E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04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0B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809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E7329"/>
    <w:multiLevelType w:val="hybridMultilevel"/>
    <w:tmpl w:val="C5FCD744"/>
    <w:lvl w:ilvl="0" w:tplc="5B7E7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403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EF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2A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A56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983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24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4B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A27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84FAB"/>
    <w:multiLevelType w:val="hybridMultilevel"/>
    <w:tmpl w:val="550C3444"/>
    <w:lvl w:ilvl="0" w:tplc="D8561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CA12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967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0CE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C1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A4F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6E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AC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005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C62AF"/>
    <w:multiLevelType w:val="hybridMultilevel"/>
    <w:tmpl w:val="622A5270"/>
    <w:lvl w:ilvl="0" w:tplc="2F6CD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0F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4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00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A4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64A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2C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A5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81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A2033"/>
    <w:multiLevelType w:val="multilevel"/>
    <w:tmpl w:val="FEB88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A381F"/>
    <w:multiLevelType w:val="hybridMultilevel"/>
    <w:tmpl w:val="94DC6AF0"/>
    <w:lvl w:ilvl="0" w:tplc="DE526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FA19E6" w:tentative="1">
      <w:start w:val="1"/>
      <w:numFmt w:val="lowerLetter"/>
      <w:lvlText w:val="%2."/>
      <w:lvlJc w:val="left"/>
      <w:pPr>
        <w:ind w:left="1440" w:hanging="360"/>
      </w:pPr>
    </w:lvl>
    <w:lvl w:ilvl="2" w:tplc="E2161AF6" w:tentative="1">
      <w:start w:val="1"/>
      <w:numFmt w:val="lowerRoman"/>
      <w:lvlText w:val="%3."/>
      <w:lvlJc w:val="right"/>
      <w:pPr>
        <w:ind w:left="2160" w:hanging="180"/>
      </w:pPr>
    </w:lvl>
    <w:lvl w:ilvl="3" w:tplc="9EC22030" w:tentative="1">
      <w:start w:val="1"/>
      <w:numFmt w:val="decimal"/>
      <w:lvlText w:val="%4."/>
      <w:lvlJc w:val="left"/>
      <w:pPr>
        <w:ind w:left="2880" w:hanging="360"/>
      </w:pPr>
    </w:lvl>
    <w:lvl w:ilvl="4" w:tplc="550AE8DA" w:tentative="1">
      <w:start w:val="1"/>
      <w:numFmt w:val="lowerLetter"/>
      <w:lvlText w:val="%5."/>
      <w:lvlJc w:val="left"/>
      <w:pPr>
        <w:ind w:left="3600" w:hanging="360"/>
      </w:pPr>
    </w:lvl>
    <w:lvl w:ilvl="5" w:tplc="A742227A" w:tentative="1">
      <w:start w:val="1"/>
      <w:numFmt w:val="lowerRoman"/>
      <w:lvlText w:val="%6."/>
      <w:lvlJc w:val="right"/>
      <w:pPr>
        <w:ind w:left="4320" w:hanging="180"/>
      </w:pPr>
    </w:lvl>
    <w:lvl w:ilvl="6" w:tplc="14FED544" w:tentative="1">
      <w:start w:val="1"/>
      <w:numFmt w:val="decimal"/>
      <w:lvlText w:val="%7."/>
      <w:lvlJc w:val="left"/>
      <w:pPr>
        <w:ind w:left="5040" w:hanging="360"/>
      </w:pPr>
    </w:lvl>
    <w:lvl w:ilvl="7" w:tplc="0DBAED42" w:tentative="1">
      <w:start w:val="1"/>
      <w:numFmt w:val="lowerLetter"/>
      <w:lvlText w:val="%8."/>
      <w:lvlJc w:val="left"/>
      <w:pPr>
        <w:ind w:left="5760" w:hanging="360"/>
      </w:pPr>
    </w:lvl>
    <w:lvl w:ilvl="8" w:tplc="B1046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A7A9F"/>
    <w:multiLevelType w:val="hybridMultilevel"/>
    <w:tmpl w:val="EF8A34E8"/>
    <w:lvl w:ilvl="0" w:tplc="16C4D8A2">
      <w:numFmt w:val="bullet"/>
      <w:lvlText w:val="*"/>
      <w:lvlJc w:val="left"/>
      <w:pPr>
        <w:ind w:left="154" w:hanging="148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1" w:tplc="460C87F2">
      <w:numFmt w:val="bullet"/>
      <w:lvlText w:val="•"/>
      <w:lvlJc w:val="left"/>
      <w:pPr>
        <w:ind w:left="1188" w:hanging="148"/>
      </w:pPr>
      <w:rPr>
        <w:rFonts w:hint="default"/>
        <w:lang w:val="en-US" w:eastAsia="en-US" w:bidi="ar-SA"/>
      </w:rPr>
    </w:lvl>
    <w:lvl w:ilvl="2" w:tplc="C86C6D94">
      <w:numFmt w:val="bullet"/>
      <w:lvlText w:val="•"/>
      <w:lvlJc w:val="left"/>
      <w:pPr>
        <w:ind w:left="2216" w:hanging="148"/>
      </w:pPr>
      <w:rPr>
        <w:rFonts w:hint="default"/>
        <w:lang w:val="en-US" w:eastAsia="en-US" w:bidi="ar-SA"/>
      </w:rPr>
    </w:lvl>
    <w:lvl w:ilvl="3" w:tplc="316ED6D4">
      <w:numFmt w:val="bullet"/>
      <w:lvlText w:val="•"/>
      <w:lvlJc w:val="left"/>
      <w:pPr>
        <w:ind w:left="3244" w:hanging="148"/>
      </w:pPr>
      <w:rPr>
        <w:rFonts w:hint="default"/>
        <w:lang w:val="en-US" w:eastAsia="en-US" w:bidi="ar-SA"/>
      </w:rPr>
    </w:lvl>
    <w:lvl w:ilvl="4" w:tplc="07222832">
      <w:numFmt w:val="bullet"/>
      <w:lvlText w:val="•"/>
      <w:lvlJc w:val="left"/>
      <w:pPr>
        <w:ind w:left="4272" w:hanging="148"/>
      </w:pPr>
      <w:rPr>
        <w:rFonts w:hint="default"/>
        <w:lang w:val="en-US" w:eastAsia="en-US" w:bidi="ar-SA"/>
      </w:rPr>
    </w:lvl>
    <w:lvl w:ilvl="5" w:tplc="7044479E">
      <w:numFmt w:val="bullet"/>
      <w:lvlText w:val="•"/>
      <w:lvlJc w:val="left"/>
      <w:pPr>
        <w:ind w:left="5300" w:hanging="148"/>
      </w:pPr>
      <w:rPr>
        <w:rFonts w:hint="default"/>
        <w:lang w:val="en-US" w:eastAsia="en-US" w:bidi="ar-SA"/>
      </w:rPr>
    </w:lvl>
    <w:lvl w:ilvl="6" w:tplc="CE54F926">
      <w:numFmt w:val="bullet"/>
      <w:lvlText w:val="•"/>
      <w:lvlJc w:val="left"/>
      <w:pPr>
        <w:ind w:left="6328" w:hanging="148"/>
      </w:pPr>
      <w:rPr>
        <w:rFonts w:hint="default"/>
        <w:lang w:val="en-US" w:eastAsia="en-US" w:bidi="ar-SA"/>
      </w:rPr>
    </w:lvl>
    <w:lvl w:ilvl="7" w:tplc="E9C6EC46">
      <w:numFmt w:val="bullet"/>
      <w:lvlText w:val="•"/>
      <w:lvlJc w:val="left"/>
      <w:pPr>
        <w:ind w:left="7356" w:hanging="148"/>
      </w:pPr>
      <w:rPr>
        <w:rFonts w:hint="default"/>
        <w:lang w:val="en-US" w:eastAsia="en-US" w:bidi="ar-SA"/>
      </w:rPr>
    </w:lvl>
    <w:lvl w:ilvl="8" w:tplc="E59E76F4">
      <w:numFmt w:val="bullet"/>
      <w:lvlText w:val="•"/>
      <w:lvlJc w:val="left"/>
      <w:pPr>
        <w:ind w:left="8384" w:hanging="148"/>
      </w:pPr>
      <w:rPr>
        <w:rFonts w:hint="default"/>
        <w:lang w:val="en-US" w:eastAsia="en-US" w:bidi="ar-SA"/>
      </w:rPr>
    </w:lvl>
  </w:abstractNum>
  <w:abstractNum w:abstractNumId="18" w15:restartNumberingAfterBreak="0">
    <w:nsid w:val="4512019A"/>
    <w:multiLevelType w:val="hybridMultilevel"/>
    <w:tmpl w:val="5A18BCA4"/>
    <w:lvl w:ilvl="0" w:tplc="29A6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42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E9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0F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63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F0C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28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8D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0C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D16EF"/>
    <w:multiLevelType w:val="hybridMultilevel"/>
    <w:tmpl w:val="1A8CD90E"/>
    <w:lvl w:ilvl="0" w:tplc="98962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A0C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46A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A6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E9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BA0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CD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8C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CA5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C5D4C"/>
    <w:multiLevelType w:val="hybridMultilevel"/>
    <w:tmpl w:val="C8CE1292"/>
    <w:lvl w:ilvl="0" w:tplc="399C7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26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4B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44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093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20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28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26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88F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B0CF6"/>
    <w:multiLevelType w:val="multilevel"/>
    <w:tmpl w:val="E51012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5E704F"/>
    <w:multiLevelType w:val="hybridMultilevel"/>
    <w:tmpl w:val="75C696AA"/>
    <w:lvl w:ilvl="0" w:tplc="35709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00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3AE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ADB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21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0277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01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A5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C6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0285C"/>
    <w:multiLevelType w:val="hybridMultilevel"/>
    <w:tmpl w:val="2B56F78E"/>
    <w:lvl w:ilvl="0" w:tplc="11A8B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CDD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D853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0D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CDB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6F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CB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4B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4E0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11DA2"/>
    <w:multiLevelType w:val="hybridMultilevel"/>
    <w:tmpl w:val="FB046528"/>
    <w:lvl w:ilvl="0" w:tplc="6E565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0D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A207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67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22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E8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67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631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92CF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E340D"/>
    <w:multiLevelType w:val="hybridMultilevel"/>
    <w:tmpl w:val="6D2A401E"/>
    <w:lvl w:ilvl="0" w:tplc="FBDC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2A994" w:tentative="1">
      <w:start w:val="1"/>
      <w:numFmt w:val="lowerLetter"/>
      <w:lvlText w:val="%2."/>
      <w:lvlJc w:val="left"/>
      <w:pPr>
        <w:ind w:left="1440" w:hanging="360"/>
      </w:pPr>
    </w:lvl>
    <w:lvl w:ilvl="2" w:tplc="0756F02E" w:tentative="1">
      <w:start w:val="1"/>
      <w:numFmt w:val="lowerRoman"/>
      <w:lvlText w:val="%3."/>
      <w:lvlJc w:val="right"/>
      <w:pPr>
        <w:ind w:left="2160" w:hanging="180"/>
      </w:pPr>
    </w:lvl>
    <w:lvl w:ilvl="3" w:tplc="957AE80A" w:tentative="1">
      <w:start w:val="1"/>
      <w:numFmt w:val="decimal"/>
      <w:lvlText w:val="%4."/>
      <w:lvlJc w:val="left"/>
      <w:pPr>
        <w:ind w:left="2880" w:hanging="360"/>
      </w:pPr>
    </w:lvl>
    <w:lvl w:ilvl="4" w:tplc="721C14E6" w:tentative="1">
      <w:start w:val="1"/>
      <w:numFmt w:val="lowerLetter"/>
      <w:lvlText w:val="%5."/>
      <w:lvlJc w:val="left"/>
      <w:pPr>
        <w:ind w:left="3600" w:hanging="360"/>
      </w:pPr>
    </w:lvl>
    <w:lvl w:ilvl="5" w:tplc="09B48A44" w:tentative="1">
      <w:start w:val="1"/>
      <w:numFmt w:val="lowerRoman"/>
      <w:lvlText w:val="%6."/>
      <w:lvlJc w:val="right"/>
      <w:pPr>
        <w:ind w:left="4320" w:hanging="180"/>
      </w:pPr>
    </w:lvl>
    <w:lvl w:ilvl="6" w:tplc="B978D38E" w:tentative="1">
      <w:start w:val="1"/>
      <w:numFmt w:val="decimal"/>
      <w:lvlText w:val="%7."/>
      <w:lvlJc w:val="left"/>
      <w:pPr>
        <w:ind w:left="5040" w:hanging="360"/>
      </w:pPr>
    </w:lvl>
    <w:lvl w:ilvl="7" w:tplc="AFDAE490" w:tentative="1">
      <w:start w:val="1"/>
      <w:numFmt w:val="lowerLetter"/>
      <w:lvlText w:val="%8."/>
      <w:lvlJc w:val="left"/>
      <w:pPr>
        <w:ind w:left="5760" w:hanging="360"/>
      </w:pPr>
    </w:lvl>
    <w:lvl w:ilvl="8" w:tplc="15EC3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A1132"/>
    <w:multiLevelType w:val="multilevel"/>
    <w:tmpl w:val="CB9C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D63D70"/>
    <w:multiLevelType w:val="hybridMultilevel"/>
    <w:tmpl w:val="36BC30DA"/>
    <w:lvl w:ilvl="0" w:tplc="1458DB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6665A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32AB036">
      <w:start w:val="1"/>
      <w:numFmt w:val="lowerRoman"/>
      <w:lvlText w:val="%3."/>
      <w:lvlJc w:val="right"/>
      <w:pPr>
        <w:ind w:left="1800" w:hanging="180"/>
      </w:pPr>
    </w:lvl>
    <w:lvl w:ilvl="3" w:tplc="7BCA68AE">
      <w:numFmt w:val="bullet"/>
      <w:lvlText w:val="•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625024C6" w:tentative="1">
      <w:start w:val="1"/>
      <w:numFmt w:val="lowerLetter"/>
      <w:lvlText w:val="%5."/>
      <w:lvlJc w:val="left"/>
      <w:pPr>
        <w:ind w:left="3240" w:hanging="360"/>
      </w:pPr>
    </w:lvl>
    <w:lvl w:ilvl="5" w:tplc="015A4CEA" w:tentative="1">
      <w:start w:val="1"/>
      <w:numFmt w:val="lowerRoman"/>
      <w:lvlText w:val="%6."/>
      <w:lvlJc w:val="right"/>
      <w:pPr>
        <w:ind w:left="3960" w:hanging="180"/>
      </w:pPr>
    </w:lvl>
    <w:lvl w:ilvl="6" w:tplc="14A6839A" w:tentative="1">
      <w:start w:val="1"/>
      <w:numFmt w:val="decimal"/>
      <w:lvlText w:val="%7."/>
      <w:lvlJc w:val="left"/>
      <w:pPr>
        <w:ind w:left="4680" w:hanging="360"/>
      </w:pPr>
    </w:lvl>
    <w:lvl w:ilvl="7" w:tplc="464AF290" w:tentative="1">
      <w:start w:val="1"/>
      <w:numFmt w:val="lowerLetter"/>
      <w:lvlText w:val="%8."/>
      <w:lvlJc w:val="left"/>
      <w:pPr>
        <w:ind w:left="5400" w:hanging="360"/>
      </w:pPr>
    </w:lvl>
    <w:lvl w:ilvl="8" w:tplc="0AD84E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D5673E"/>
    <w:multiLevelType w:val="hybridMultilevel"/>
    <w:tmpl w:val="FF7CF7E0"/>
    <w:lvl w:ilvl="0" w:tplc="0DFA8992">
      <w:start w:val="1"/>
      <w:numFmt w:val="decimal"/>
      <w:lvlText w:val="%1."/>
      <w:lvlJc w:val="left"/>
      <w:pPr>
        <w:ind w:left="1080" w:hanging="360"/>
      </w:pPr>
    </w:lvl>
    <w:lvl w:ilvl="1" w:tplc="0BCCE9AA" w:tentative="1">
      <w:start w:val="1"/>
      <w:numFmt w:val="lowerLetter"/>
      <w:lvlText w:val="%2."/>
      <w:lvlJc w:val="left"/>
      <w:pPr>
        <w:ind w:left="1800" w:hanging="360"/>
      </w:pPr>
    </w:lvl>
    <w:lvl w:ilvl="2" w:tplc="A2D202BA" w:tentative="1">
      <w:start w:val="1"/>
      <w:numFmt w:val="lowerRoman"/>
      <w:lvlText w:val="%3."/>
      <w:lvlJc w:val="right"/>
      <w:pPr>
        <w:ind w:left="2520" w:hanging="180"/>
      </w:pPr>
    </w:lvl>
    <w:lvl w:ilvl="3" w:tplc="01D6AE54" w:tentative="1">
      <w:start w:val="1"/>
      <w:numFmt w:val="decimal"/>
      <w:lvlText w:val="%4."/>
      <w:lvlJc w:val="left"/>
      <w:pPr>
        <w:ind w:left="3240" w:hanging="360"/>
      </w:pPr>
    </w:lvl>
    <w:lvl w:ilvl="4" w:tplc="6EAC220C" w:tentative="1">
      <w:start w:val="1"/>
      <w:numFmt w:val="lowerLetter"/>
      <w:lvlText w:val="%5."/>
      <w:lvlJc w:val="left"/>
      <w:pPr>
        <w:ind w:left="3960" w:hanging="360"/>
      </w:pPr>
    </w:lvl>
    <w:lvl w:ilvl="5" w:tplc="A1A24774" w:tentative="1">
      <w:start w:val="1"/>
      <w:numFmt w:val="lowerRoman"/>
      <w:lvlText w:val="%6."/>
      <w:lvlJc w:val="right"/>
      <w:pPr>
        <w:ind w:left="4680" w:hanging="180"/>
      </w:pPr>
    </w:lvl>
    <w:lvl w:ilvl="6" w:tplc="82742B66" w:tentative="1">
      <w:start w:val="1"/>
      <w:numFmt w:val="decimal"/>
      <w:lvlText w:val="%7."/>
      <w:lvlJc w:val="left"/>
      <w:pPr>
        <w:ind w:left="5400" w:hanging="360"/>
      </w:pPr>
    </w:lvl>
    <w:lvl w:ilvl="7" w:tplc="44F83EDC" w:tentative="1">
      <w:start w:val="1"/>
      <w:numFmt w:val="lowerLetter"/>
      <w:lvlText w:val="%8."/>
      <w:lvlJc w:val="left"/>
      <w:pPr>
        <w:ind w:left="6120" w:hanging="360"/>
      </w:pPr>
    </w:lvl>
    <w:lvl w:ilvl="8" w:tplc="F9B4F1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D35BB2"/>
    <w:multiLevelType w:val="hybridMultilevel"/>
    <w:tmpl w:val="E632D1CA"/>
    <w:lvl w:ilvl="0" w:tplc="4356AEC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6B68D66A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E42B5F6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1BA2F8C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5B2893F6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B038E804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A07EADBC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B56A4CE2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0BED4BA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61ED1B16"/>
    <w:multiLevelType w:val="hybridMultilevel"/>
    <w:tmpl w:val="93F0D5DC"/>
    <w:lvl w:ilvl="0" w:tplc="15C2F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4A17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20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C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A6D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40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8C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E5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06FFD"/>
    <w:multiLevelType w:val="hybridMultilevel"/>
    <w:tmpl w:val="2C2261AE"/>
    <w:lvl w:ilvl="0" w:tplc="FDD0D004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D42C301E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D3445E6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D9A0486A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9DDC76BA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95AAC14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B8E474A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5123C78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ED60E9A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64597462"/>
    <w:multiLevelType w:val="hybridMultilevel"/>
    <w:tmpl w:val="4C7ED550"/>
    <w:lvl w:ilvl="0" w:tplc="D834C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E4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0A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4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887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2E3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6C9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CD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80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C0AE6"/>
    <w:multiLevelType w:val="hybridMultilevel"/>
    <w:tmpl w:val="AC14089E"/>
    <w:lvl w:ilvl="0" w:tplc="D4DCB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60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FA9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80B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45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606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89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C8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CF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61B2C"/>
    <w:multiLevelType w:val="hybridMultilevel"/>
    <w:tmpl w:val="3D5EC0F0"/>
    <w:lvl w:ilvl="0" w:tplc="5CEEB1C4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470A9802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93C958A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5649C12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DC07330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8E0A9CC0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5B8C480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12E8390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A260E538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5" w15:restartNumberingAfterBreak="0">
    <w:nsid w:val="675D34DF"/>
    <w:multiLevelType w:val="hybridMultilevel"/>
    <w:tmpl w:val="69C632E6"/>
    <w:lvl w:ilvl="0" w:tplc="253CC14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1F03CAE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2" w:tplc="5E22AB6A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976EDFEE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336E80B4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5" w:tplc="D7D83BCE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ar-SA"/>
      </w:rPr>
    </w:lvl>
    <w:lvl w:ilvl="6" w:tplc="C2A483DC">
      <w:numFmt w:val="bullet"/>
      <w:lvlText w:val="•"/>
      <w:lvlJc w:val="left"/>
      <w:pPr>
        <w:ind w:left="4951" w:hanging="361"/>
      </w:pPr>
      <w:rPr>
        <w:rFonts w:hint="default"/>
        <w:lang w:val="en-US" w:eastAsia="en-US" w:bidi="ar-SA"/>
      </w:rPr>
    </w:lvl>
    <w:lvl w:ilvl="7" w:tplc="17EC4108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3DD2ED4A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6C81696C"/>
    <w:multiLevelType w:val="hybridMultilevel"/>
    <w:tmpl w:val="02F82BA8"/>
    <w:lvl w:ilvl="0" w:tplc="C90A411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9056C9D4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5108192C" w:tentative="1">
      <w:start w:val="1"/>
      <w:numFmt w:val="lowerRoman"/>
      <w:lvlText w:val="%3."/>
      <w:lvlJc w:val="right"/>
      <w:pPr>
        <w:ind w:left="1800" w:hanging="180"/>
      </w:pPr>
    </w:lvl>
    <w:lvl w:ilvl="3" w:tplc="F3D61382" w:tentative="1">
      <w:start w:val="1"/>
      <w:numFmt w:val="decimal"/>
      <w:lvlText w:val="%4."/>
      <w:lvlJc w:val="left"/>
      <w:pPr>
        <w:ind w:left="2520" w:hanging="360"/>
      </w:pPr>
    </w:lvl>
    <w:lvl w:ilvl="4" w:tplc="9F946FA8" w:tentative="1">
      <w:start w:val="1"/>
      <w:numFmt w:val="lowerLetter"/>
      <w:lvlText w:val="%5."/>
      <w:lvlJc w:val="left"/>
      <w:pPr>
        <w:ind w:left="3240" w:hanging="360"/>
      </w:pPr>
    </w:lvl>
    <w:lvl w:ilvl="5" w:tplc="EFCC022E" w:tentative="1">
      <w:start w:val="1"/>
      <w:numFmt w:val="lowerRoman"/>
      <w:lvlText w:val="%6."/>
      <w:lvlJc w:val="right"/>
      <w:pPr>
        <w:ind w:left="3960" w:hanging="180"/>
      </w:pPr>
    </w:lvl>
    <w:lvl w:ilvl="6" w:tplc="1F9E34D4" w:tentative="1">
      <w:start w:val="1"/>
      <w:numFmt w:val="decimal"/>
      <w:lvlText w:val="%7."/>
      <w:lvlJc w:val="left"/>
      <w:pPr>
        <w:ind w:left="4680" w:hanging="360"/>
      </w:pPr>
    </w:lvl>
    <w:lvl w:ilvl="7" w:tplc="230A822A" w:tentative="1">
      <w:start w:val="1"/>
      <w:numFmt w:val="lowerLetter"/>
      <w:lvlText w:val="%8."/>
      <w:lvlJc w:val="left"/>
      <w:pPr>
        <w:ind w:left="5400" w:hanging="360"/>
      </w:pPr>
    </w:lvl>
    <w:lvl w:ilvl="8" w:tplc="25FECA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BC6FEE"/>
    <w:multiLevelType w:val="hybridMultilevel"/>
    <w:tmpl w:val="79FACCC6"/>
    <w:lvl w:ilvl="0" w:tplc="52A87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0E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22C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CF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AB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B0D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E1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E6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A63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17A09"/>
    <w:multiLevelType w:val="hybridMultilevel"/>
    <w:tmpl w:val="FBC411E6"/>
    <w:lvl w:ilvl="0" w:tplc="B05A2454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16CDEE8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E40052C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AD0877B8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74C88C0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9D1EF268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062A1BC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FBC5F64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44C3056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 w15:restartNumberingAfterBreak="0">
    <w:nsid w:val="748559FA"/>
    <w:multiLevelType w:val="hybridMultilevel"/>
    <w:tmpl w:val="0EE02C9A"/>
    <w:lvl w:ilvl="0" w:tplc="39B66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A3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46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E3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6F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5E3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E7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0E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4C8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F47DD"/>
    <w:multiLevelType w:val="hybridMultilevel"/>
    <w:tmpl w:val="7B8E8E4A"/>
    <w:lvl w:ilvl="0" w:tplc="FA683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C7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748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05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EC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38A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67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2BA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AE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E4C29"/>
    <w:multiLevelType w:val="hybridMultilevel"/>
    <w:tmpl w:val="07A237FC"/>
    <w:lvl w:ilvl="0" w:tplc="DE343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6F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6F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04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69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D47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E4E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E9C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322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06222"/>
    <w:multiLevelType w:val="multilevel"/>
    <w:tmpl w:val="04D48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094A99"/>
    <w:multiLevelType w:val="hybridMultilevel"/>
    <w:tmpl w:val="34D09EDE"/>
    <w:lvl w:ilvl="0" w:tplc="E70085B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CAE7F60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2" w:tplc="1EC4C888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98DCC6FE">
      <w:numFmt w:val="bullet"/>
      <w:lvlText w:val="•"/>
      <w:lvlJc w:val="left"/>
      <w:pPr>
        <w:ind w:left="2885" w:hanging="361"/>
      </w:pPr>
      <w:rPr>
        <w:rFonts w:hint="default"/>
        <w:lang w:val="en-US" w:eastAsia="en-US" w:bidi="ar-SA"/>
      </w:rPr>
    </w:lvl>
    <w:lvl w:ilvl="4" w:tplc="A560CE66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5" w:tplc="B7269DB4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ar-SA"/>
      </w:rPr>
    </w:lvl>
    <w:lvl w:ilvl="6" w:tplc="7C1224BC">
      <w:numFmt w:val="bullet"/>
      <w:lvlText w:val="•"/>
      <w:lvlJc w:val="left"/>
      <w:pPr>
        <w:ind w:left="4951" w:hanging="361"/>
      </w:pPr>
      <w:rPr>
        <w:rFonts w:hint="default"/>
        <w:lang w:val="en-US" w:eastAsia="en-US" w:bidi="ar-SA"/>
      </w:rPr>
    </w:lvl>
    <w:lvl w:ilvl="7" w:tplc="838C2528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EBEA19D8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num w:numId="1" w16cid:durableId="1875271094">
    <w:abstractNumId w:val="27"/>
  </w:num>
  <w:num w:numId="2" w16cid:durableId="841550345">
    <w:abstractNumId w:val="36"/>
  </w:num>
  <w:num w:numId="3" w16cid:durableId="930552248">
    <w:abstractNumId w:val="32"/>
  </w:num>
  <w:num w:numId="4" w16cid:durableId="1301693044">
    <w:abstractNumId w:val="12"/>
  </w:num>
  <w:num w:numId="5" w16cid:durableId="1096172978">
    <w:abstractNumId w:val="0"/>
  </w:num>
  <w:num w:numId="6" w16cid:durableId="220793000">
    <w:abstractNumId w:val="25"/>
  </w:num>
  <w:num w:numId="7" w16cid:durableId="958030976">
    <w:abstractNumId w:val="20"/>
  </w:num>
  <w:num w:numId="8" w16cid:durableId="1799448759">
    <w:abstractNumId w:val="2"/>
  </w:num>
  <w:num w:numId="9" w16cid:durableId="2021006122">
    <w:abstractNumId w:val="16"/>
  </w:num>
  <w:num w:numId="10" w16cid:durableId="2129353760">
    <w:abstractNumId w:val="5"/>
  </w:num>
  <w:num w:numId="11" w16cid:durableId="799616464">
    <w:abstractNumId w:val="23"/>
  </w:num>
  <w:num w:numId="12" w16cid:durableId="1080250703">
    <w:abstractNumId w:val="1"/>
  </w:num>
  <w:num w:numId="13" w16cid:durableId="1165511897">
    <w:abstractNumId w:val="33"/>
  </w:num>
  <w:num w:numId="14" w16cid:durableId="1199316422">
    <w:abstractNumId w:val="37"/>
  </w:num>
  <w:num w:numId="15" w16cid:durableId="1795126715">
    <w:abstractNumId w:val="17"/>
  </w:num>
  <w:num w:numId="16" w16cid:durableId="1786727470">
    <w:abstractNumId w:val="19"/>
  </w:num>
  <w:num w:numId="17" w16cid:durableId="804397504">
    <w:abstractNumId w:val="35"/>
  </w:num>
  <w:num w:numId="18" w16cid:durableId="1048452817">
    <w:abstractNumId w:val="7"/>
  </w:num>
  <w:num w:numId="19" w16cid:durableId="964041613">
    <w:abstractNumId w:val="26"/>
  </w:num>
  <w:num w:numId="20" w16cid:durableId="17899321">
    <w:abstractNumId w:val="15"/>
  </w:num>
  <w:num w:numId="21" w16cid:durableId="942877640">
    <w:abstractNumId w:val="42"/>
  </w:num>
  <w:num w:numId="22" w16cid:durableId="1739018319">
    <w:abstractNumId w:val="21"/>
  </w:num>
  <w:num w:numId="23" w16cid:durableId="1785806844">
    <w:abstractNumId w:val="8"/>
  </w:num>
  <w:num w:numId="24" w16cid:durableId="1359620320">
    <w:abstractNumId w:val="28"/>
  </w:num>
  <w:num w:numId="25" w16cid:durableId="817918270">
    <w:abstractNumId w:val="3"/>
  </w:num>
  <w:num w:numId="26" w16cid:durableId="861283615">
    <w:abstractNumId w:val="30"/>
  </w:num>
  <w:num w:numId="27" w16cid:durableId="88236320">
    <w:abstractNumId w:val="31"/>
  </w:num>
  <w:num w:numId="28" w16cid:durableId="1187014212">
    <w:abstractNumId w:val="41"/>
  </w:num>
  <w:num w:numId="29" w16cid:durableId="1107650737">
    <w:abstractNumId w:val="13"/>
  </w:num>
  <w:num w:numId="30" w16cid:durableId="995497917">
    <w:abstractNumId w:val="22"/>
  </w:num>
  <w:num w:numId="31" w16cid:durableId="1133056294">
    <w:abstractNumId w:val="43"/>
  </w:num>
  <w:num w:numId="32" w16cid:durableId="563299973">
    <w:abstractNumId w:val="11"/>
  </w:num>
  <w:num w:numId="33" w16cid:durableId="1479959181">
    <w:abstractNumId w:val="39"/>
  </w:num>
  <w:num w:numId="34" w16cid:durableId="372581020">
    <w:abstractNumId w:val="29"/>
  </w:num>
  <w:num w:numId="35" w16cid:durableId="891842717">
    <w:abstractNumId w:val="38"/>
  </w:num>
  <w:num w:numId="36" w16cid:durableId="2021933769">
    <w:abstractNumId w:val="24"/>
  </w:num>
  <w:num w:numId="37" w16cid:durableId="347368175">
    <w:abstractNumId w:val="10"/>
  </w:num>
  <w:num w:numId="38" w16cid:durableId="716318159">
    <w:abstractNumId w:val="14"/>
  </w:num>
  <w:num w:numId="39" w16cid:durableId="1729524380">
    <w:abstractNumId w:val="9"/>
  </w:num>
  <w:num w:numId="40" w16cid:durableId="1946578119">
    <w:abstractNumId w:val="34"/>
  </w:num>
  <w:num w:numId="41" w16cid:durableId="726026387">
    <w:abstractNumId w:val="6"/>
  </w:num>
  <w:num w:numId="42" w16cid:durableId="1297644435">
    <w:abstractNumId w:val="4"/>
  </w:num>
  <w:num w:numId="43" w16cid:durableId="660430462">
    <w:abstractNumId w:val="18"/>
  </w:num>
  <w:num w:numId="44" w16cid:durableId="233123588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8AFB2DE-2F1E-4CE9-BC3E-714433320584}"/>
    <w:docVar w:name="dgnword-eventsink" w:val="457559088"/>
  </w:docVars>
  <w:rsids>
    <w:rsidRoot w:val="008C0F26"/>
    <w:rsid w:val="000006EC"/>
    <w:rsid w:val="00003F46"/>
    <w:rsid w:val="000056A1"/>
    <w:rsid w:val="000079BA"/>
    <w:rsid w:val="000101D4"/>
    <w:rsid w:val="0001174D"/>
    <w:rsid w:val="00014BE5"/>
    <w:rsid w:val="000153A2"/>
    <w:rsid w:val="000179FD"/>
    <w:rsid w:val="00017C95"/>
    <w:rsid w:val="00021050"/>
    <w:rsid w:val="00023412"/>
    <w:rsid w:val="00024EE9"/>
    <w:rsid w:val="000270A7"/>
    <w:rsid w:val="000276D5"/>
    <w:rsid w:val="000336FE"/>
    <w:rsid w:val="00034DDA"/>
    <w:rsid w:val="00035CC8"/>
    <w:rsid w:val="00035EE7"/>
    <w:rsid w:val="00036AE6"/>
    <w:rsid w:val="00036DB7"/>
    <w:rsid w:val="00040316"/>
    <w:rsid w:val="00040CDA"/>
    <w:rsid w:val="00041960"/>
    <w:rsid w:val="00042A91"/>
    <w:rsid w:val="000447BD"/>
    <w:rsid w:val="00045500"/>
    <w:rsid w:val="00045618"/>
    <w:rsid w:val="00047753"/>
    <w:rsid w:val="00050EA5"/>
    <w:rsid w:val="00052478"/>
    <w:rsid w:val="00053EB7"/>
    <w:rsid w:val="00054BD7"/>
    <w:rsid w:val="00055358"/>
    <w:rsid w:val="00057252"/>
    <w:rsid w:val="000578A4"/>
    <w:rsid w:val="00061C34"/>
    <w:rsid w:val="00065C31"/>
    <w:rsid w:val="00066A07"/>
    <w:rsid w:val="00070A65"/>
    <w:rsid w:val="000716AE"/>
    <w:rsid w:val="00073D75"/>
    <w:rsid w:val="000775F1"/>
    <w:rsid w:val="00080171"/>
    <w:rsid w:val="00080E52"/>
    <w:rsid w:val="000810FE"/>
    <w:rsid w:val="00084481"/>
    <w:rsid w:val="0008618F"/>
    <w:rsid w:val="00086515"/>
    <w:rsid w:val="000866DC"/>
    <w:rsid w:val="00091E48"/>
    <w:rsid w:val="000925C9"/>
    <w:rsid w:val="00092F77"/>
    <w:rsid w:val="00094BB6"/>
    <w:rsid w:val="000968AD"/>
    <w:rsid w:val="000968F4"/>
    <w:rsid w:val="000A061A"/>
    <w:rsid w:val="000A16B0"/>
    <w:rsid w:val="000A1E1B"/>
    <w:rsid w:val="000A24DC"/>
    <w:rsid w:val="000A2D62"/>
    <w:rsid w:val="000A318D"/>
    <w:rsid w:val="000A460B"/>
    <w:rsid w:val="000A528A"/>
    <w:rsid w:val="000A6F82"/>
    <w:rsid w:val="000B03A0"/>
    <w:rsid w:val="000B0601"/>
    <w:rsid w:val="000B34D0"/>
    <w:rsid w:val="000B4D3B"/>
    <w:rsid w:val="000B51E9"/>
    <w:rsid w:val="000B5F65"/>
    <w:rsid w:val="000B6DB9"/>
    <w:rsid w:val="000B7928"/>
    <w:rsid w:val="000C084B"/>
    <w:rsid w:val="000C1224"/>
    <w:rsid w:val="000C1882"/>
    <w:rsid w:val="000C263E"/>
    <w:rsid w:val="000C49F3"/>
    <w:rsid w:val="000C5691"/>
    <w:rsid w:val="000C5ADC"/>
    <w:rsid w:val="000C7356"/>
    <w:rsid w:val="000D0E07"/>
    <w:rsid w:val="000D1BE3"/>
    <w:rsid w:val="000D2B59"/>
    <w:rsid w:val="000D3208"/>
    <w:rsid w:val="000D74B7"/>
    <w:rsid w:val="000E3557"/>
    <w:rsid w:val="000E4C32"/>
    <w:rsid w:val="000E6B27"/>
    <w:rsid w:val="000E7BF8"/>
    <w:rsid w:val="000E7D58"/>
    <w:rsid w:val="000F11DD"/>
    <w:rsid w:val="000F200A"/>
    <w:rsid w:val="000F22D7"/>
    <w:rsid w:val="000F233E"/>
    <w:rsid w:val="000F2FB6"/>
    <w:rsid w:val="000F3BE6"/>
    <w:rsid w:val="000F40EF"/>
    <w:rsid w:val="000F46FD"/>
    <w:rsid w:val="000F607F"/>
    <w:rsid w:val="00101DEE"/>
    <w:rsid w:val="00102A75"/>
    <w:rsid w:val="0010354E"/>
    <w:rsid w:val="0010383C"/>
    <w:rsid w:val="00103843"/>
    <w:rsid w:val="00104E6F"/>
    <w:rsid w:val="00105561"/>
    <w:rsid w:val="00105654"/>
    <w:rsid w:val="00105E4A"/>
    <w:rsid w:val="001072A5"/>
    <w:rsid w:val="001079AD"/>
    <w:rsid w:val="00107A45"/>
    <w:rsid w:val="00112DA2"/>
    <w:rsid w:val="00113F07"/>
    <w:rsid w:val="00114A60"/>
    <w:rsid w:val="0011528F"/>
    <w:rsid w:val="0011534E"/>
    <w:rsid w:val="001161D9"/>
    <w:rsid w:val="00116BF3"/>
    <w:rsid w:val="0011701F"/>
    <w:rsid w:val="00122549"/>
    <w:rsid w:val="0012430D"/>
    <w:rsid w:val="00125910"/>
    <w:rsid w:val="00125984"/>
    <w:rsid w:val="00133214"/>
    <w:rsid w:val="00133560"/>
    <w:rsid w:val="00133B0A"/>
    <w:rsid w:val="0013454A"/>
    <w:rsid w:val="00135CA1"/>
    <w:rsid w:val="00135FC6"/>
    <w:rsid w:val="001378DA"/>
    <w:rsid w:val="0014099C"/>
    <w:rsid w:val="00141507"/>
    <w:rsid w:val="00141F1C"/>
    <w:rsid w:val="00143472"/>
    <w:rsid w:val="00146100"/>
    <w:rsid w:val="00146B43"/>
    <w:rsid w:val="001516FC"/>
    <w:rsid w:val="00152016"/>
    <w:rsid w:val="00152314"/>
    <w:rsid w:val="00153928"/>
    <w:rsid w:val="00155C15"/>
    <w:rsid w:val="00155D06"/>
    <w:rsid w:val="00156EDE"/>
    <w:rsid w:val="00157D97"/>
    <w:rsid w:val="00164657"/>
    <w:rsid w:val="001660A3"/>
    <w:rsid w:val="00166553"/>
    <w:rsid w:val="00170E57"/>
    <w:rsid w:val="00171C38"/>
    <w:rsid w:val="001721B7"/>
    <w:rsid w:val="00172ED1"/>
    <w:rsid w:val="00174468"/>
    <w:rsid w:val="00174DE8"/>
    <w:rsid w:val="00175563"/>
    <w:rsid w:val="0018064E"/>
    <w:rsid w:val="0018193E"/>
    <w:rsid w:val="00182176"/>
    <w:rsid w:val="00183536"/>
    <w:rsid w:val="001840C8"/>
    <w:rsid w:val="00184939"/>
    <w:rsid w:val="00184E36"/>
    <w:rsid w:val="00191D7C"/>
    <w:rsid w:val="00197991"/>
    <w:rsid w:val="00197C28"/>
    <w:rsid w:val="001A0A19"/>
    <w:rsid w:val="001A2CBB"/>
    <w:rsid w:val="001A3A4F"/>
    <w:rsid w:val="001A3AA7"/>
    <w:rsid w:val="001A629C"/>
    <w:rsid w:val="001B1287"/>
    <w:rsid w:val="001B3E13"/>
    <w:rsid w:val="001B4177"/>
    <w:rsid w:val="001B4636"/>
    <w:rsid w:val="001B6354"/>
    <w:rsid w:val="001B7134"/>
    <w:rsid w:val="001B7B6E"/>
    <w:rsid w:val="001C0111"/>
    <w:rsid w:val="001C1744"/>
    <w:rsid w:val="001C2EC0"/>
    <w:rsid w:val="001C36E8"/>
    <w:rsid w:val="001C4D76"/>
    <w:rsid w:val="001C7082"/>
    <w:rsid w:val="001D1A2D"/>
    <w:rsid w:val="001D1D73"/>
    <w:rsid w:val="001D23F0"/>
    <w:rsid w:val="001D3034"/>
    <w:rsid w:val="001D3880"/>
    <w:rsid w:val="001D52C0"/>
    <w:rsid w:val="001D58C2"/>
    <w:rsid w:val="001D65B6"/>
    <w:rsid w:val="001E22CC"/>
    <w:rsid w:val="001E2646"/>
    <w:rsid w:val="001F1540"/>
    <w:rsid w:val="001F177F"/>
    <w:rsid w:val="001F1E4E"/>
    <w:rsid w:val="001F59D7"/>
    <w:rsid w:val="001F6A3A"/>
    <w:rsid w:val="001F7C19"/>
    <w:rsid w:val="00200AEA"/>
    <w:rsid w:val="00205AB1"/>
    <w:rsid w:val="002069DE"/>
    <w:rsid w:val="0020784C"/>
    <w:rsid w:val="002159AD"/>
    <w:rsid w:val="00216A43"/>
    <w:rsid w:val="002178E3"/>
    <w:rsid w:val="0022122E"/>
    <w:rsid w:val="00221C92"/>
    <w:rsid w:val="00225200"/>
    <w:rsid w:val="00226281"/>
    <w:rsid w:val="0022695A"/>
    <w:rsid w:val="00231250"/>
    <w:rsid w:val="002317C2"/>
    <w:rsid w:val="002345BE"/>
    <w:rsid w:val="00234F5B"/>
    <w:rsid w:val="00235BFA"/>
    <w:rsid w:val="0023720C"/>
    <w:rsid w:val="00237B19"/>
    <w:rsid w:val="002413A1"/>
    <w:rsid w:val="00241F19"/>
    <w:rsid w:val="00241F79"/>
    <w:rsid w:val="0024462D"/>
    <w:rsid w:val="002473BF"/>
    <w:rsid w:val="002500B6"/>
    <w:rsid w:val="00254672"/>
    <w:rsid w:val="0025518C"/>
    <w:rsid w:val="00255C0C"/>
    <w:rsid w:val="002577D6"/>
    <w:rsid w:val="002579D2"/>
    <w:rsid w:val="002613F4"/>
    <w:rsid w:val="0026289B"/>
    <w:rsid w:val="00264D38"/>
    <w:rsid w:val="002652E3"/>
    <w:rsid w:val="00267179"/>
    <w:rsid w:val="00267DC2"/>
    <w:rsid w:val="002706CE"/>
    <w:rsid w:val="0027155E"/>
    <w:rsid w:val="0027252A"/>
    <w:rsid w:val="00272E44"/>
    <w:rsid w:val="002747E7"/>
    <w:rsid w:val="00274F64"/>
    <w:rsid w:val="00277115"/>
    <w:rsid w:val="002772E7"/>
    <w:rsid w:val="0028244C"/>
    <w:rsid w:val="002827E4"/>
    <w:rsid w:val="00282CC2"/>
    <w:rsid w:val="00283958"/>
    <w:rsid w:val="0028473C"/>
    <w:rsid w:val="002859DF"/>
    <w:rsid w:val="00285F02"/>
    <w:rsid w:val="002909A6"/>
    <w:rsid w:val="002942B1"/>
    <w:rsid w:val="00296C4D"/>
    <w:rsid w:val="00297360"/>
    <w:rsid w:val="002A0B46"/>
    <w:rsid w:val="002A2DEA"/>
    <w:rsid w:val="002A371D"/>
    <w:rsid w:val="002A41FB"/>
    <w:rsid w:val="002A4DEA"/>
    <w:rsid w:val="002A7579"/>
    <w:rsid w:val="002B047C"/>
    <w:rsid w:val="002B096E"/>
    <w:rsid w:val="002B2FAA"/>
    <w:rsid w:val="002B4150"/>
    <w:rsid w:val="002B5A00"/>
    <w:rsid w:val="002B7994"/>
    <w:rsid w:val="002B7C2A"/>
    <w:rsid w:val="002C2155"/>
    <w:rsid w:val="002C21F7"/>
    <w:rsid w:val="002C2A1D"/>
    <w:rsid w:val="002C308F"/>
    <w:rsid w:val="002C3AB4"/>
    <w:rsid w:val="002C3C18"/>
    <w:rsid w:val="002C3F46"/>
    <w:rsid w:val="002C57D1"/>
    <w:rsid w:val="002C7A57"/>
    <w:rsid w:val="002D04EB"/>
    <w:rsid w:val="002D32EA"/>
    <w:rsid w:val="002D33A9"/>
    <w:rsid w:val="002D6A3C"/>
    <w:rsid w:val="002E3E3C"/>
    <w:rsid w:val="002E5302"/>
    <w:rsid w:val="002E5379"/>
    <w:rsid w:val="002E58B7"/>
    <w:rsid w:val="002E6BCF"/>
    <w:rsid w:val="002E7CBF"/>
    <w:rsid w:val="002F0B9D"/>
    <w:rsid w:val="002F1EF2"/>
    <w:rsid w:val="002F4C6D"/>
    <w:rsid w:val="002F59F3"/>
    <w:rsid w:val="002F6B73"/>
    <w:rsid w:val="00302148"/>
    <w:rsid w:val="00303D2E"/>
    <w:rsid w:val="00307BAE"/>
    <w:rsid w:val="00310ACD"/>
    <w:rsid w:val="00311EA0"/>
    <w:rsid w:val="00313F09"/>
    <w:rsid w:val="003140EC"/>
    <w:rsid w:val="003141DF"/>
    <w:rsid w:val="00314702"/>
    <w:rsid w:val="00314D02"/>
    <w:rsid w:val="00314FCF"/>
    <w:rsid w:val="00315BC9"/>
    <w:rsid w:val="00316765"/>
    <w:rsid w:val="00321B58"/>
    <w:rsid w:val="00323B10"/>
    <w:rsid w:val="00327DE7"/>
    <w:rsid w:val="0033037B"/>
    <w:rsid w:val="0033043C"/>
    <w:rsid w:val="003320D3"/>
    <w:rsid w:val="00333050"/>
    <w:rsid w:val="0033573C"/>
    <w:rsid w:val="0033639E"/>
    <w:rsid w:val="003407DD"/>
    <w:rsid w:val="0034377F"/>
    <w:rsid w:val="00343B4D"/>
    <w:rsid w:val="00346DD6"/>
    <w:rsid w:val="00353350"/>
    <w:rsid w:val="0035385C"/>
    <w:rsid w:val="003539D8"/>
    <w:rsid w:val="00353D7C"/>
    <w:rsid w:val="003544FF"/>
    <w:rsid w:val="00356B2C"/>
    <w:rsid w:val="003605CF"/>
    <w:rsid w:val="003615C9"/>
    <w:rsid w:val="00361E4A"/>
    <w:rsid w:val="003652BA"/>
    <w:rsid w:val="00366561"/>
    <w:rsid w:val="00367172"/>
    <w:rsid w:val="003671D5"/>
    <w:rsid w:val="003700EA"/>
    <w:rsid w:val="003720FB"/>
    <w:rsid w:val="00372875"/>
    <w:rsid w:val="00372CD4"/>
    <w:rsid w:val="00375C49"/>
    <w:rsid w:val="003805C5"/>
    <w:rsid w:val="00382238"/>
    <w:rsid w:val="00382B45"/>
    <w:rsid w:val="00383DF5"/>
    <w:rsid w:val="00385648"/>
    <w:rsid w:val="003856E7"/>
    <w:rsid w:val="00386089"/>
    <w:rsid w:val="00386882"/>
    <w:rsid w:val="00387438"/>
    <w:rsid w:val="00390E99"/>
    <w:rsid w:val="003922D5"/>
    <w:rsid w:val="00395FAC"/>
    <w:rsid w:val="00396E33"/>
    <w:rsid w:val="00397B28"/>
    <w:rsid w:val="00397B9A"/>
    <w:rsid w:val="003A4787"/>
    <w:rsid w:val="003A4F0B"/>
    <w:rsid w:val="003A5C4A"/>
    <w:rsid w:val="003A5D9C"/>
    <w:rsid w:val="003A5FE4"/>
    <w:rsid w:val="003B2743"/>
    <w:rsid w:val="003B3EA1"/>
    <w:rsid w:val="003B55CF"/>
    <w:rsid w:val="003B585B"/>
    <w:rsid w:val="003B7E2C"/>
    <w:rsid w:val="003C0EEB"/>
    <w:rsid w:val="003C17AE"/>
    <w:rsid w:val="003C3B5A"/>
    <w:rsid w:val="003C41C4"/>
    <w:rsid w:val="003C4AEC"/>
    <w:rsid w:val="003C638E"/>
    <w:rsid w:val="003C6772"/>
    <w:rsid w:val="003C6D53"/>
    <w:rsid w:val="003C7639"/>
    <w:rsid w:val="003C7A22"/>
    <w:rsid w:val="003D0F99"/>
    <w:rsid w:val="003D1CEA"/>
    <w:rsid w:val="003D36D8"/>
    <w:rsid w:val="003D7B11"/>
    <w:rsid w:val="003E034B"/>
    <w:rsid w:val="003E19A1"/>
    <w:rsid w:val="003E1DF1"/>
    <w:rsid w:val="003E2A32"/>
    <w:rsid w:val="003E3EFD"/>
    <w:rsid w:val="003E4A49"/>
    <w:rsid w:val="003E5913"/>
    <w:rsid w:val="003F0748"/>
    <w:rsid w:val="003F1B93"/>
    <w:rsid w:val="003F2229"/>
    <w:rsid w:val="003F2D17"/>
    <w:rsid w:val="003F2EF6"/>
    <w:rsid w:val="003F5EC0"/>
    <w:rsid w:val="003F63C3"/>
    <w:rsid w:val="003F65BF"/>
    <w:rsid w:val="00402DAA"/>
    <w:rsid w:val="00403FF7"/>
    <w:rsid w:val="00404768"/>
    <w:rsid w:val="004049B4"/>
    <w:rsid w:val="004055F1"/>
    <w:rsid w:val="0040757A"/>
    <w:rsid w:val="004103F0"/>
    <w:rsid w:val="004120DB"/>
    <w:rsid w:val="00420631"/>
    <w:rsid w:val="00421008"/>
    <w:rsid w:val="00422624"/>
    <w:rsid w:val="00422C22"/>
    <w:rsid w:val="004237DF"/>
    <w:rsid w:val="00423C6F"/>
    <w:rsid w:val="00424A08"/>
    <w:rsid w:val="00425567"/>
    <w:rsid w:val="00427283"/>
    <w:rsid w:val="00427481"/>
    <w:rsid w:val="00427806"/>
    <w:rsid w:val="004305E1"/>
    <w:rsid w:val="00430E6C"/>
    <w:rsid w:val="004339D4"/>
    <w:rsid w:val="004341B4"/>
    <w:rsid w:val="004356B5"/>
    <w:rsid w:val="00435BE1"/>
    <w:rsid w:val="0043708F"/>
    <w:rsid w:val="00441D12"/>
    <w:rsid w:val="0044286C"/>
    <w:rsid w:val="0044299F"/>
    <w:rsid w:val="00442D18"/>
    <w:rsid w:val="00443646"/>
    <w:rsid w:val="00443764"/>
    <w:rsid w:val="00445871"/>
    <w:rsid w:val="00445C03"/>
    <w:rsid w:val="00447127"/>
    <w:rsid w:val="0044719D"/>
    <w:rsid w:val="0044737D"/>
    <w:rsid w:val="00452B5F"/>
    <w:rsid w:val="00452C08"/>
    <w:rsid w:val="00452CA3"/>
    <w:rsid w:val="004532BA"/>
    <w:rsid w:val="00455150"/>
    <w:rsid w:val="0045639E"/>
    <w:rsid w:val="004572BC"/>
    <w:rsid w:val="00457333"/>
    <w:rsid w:val="0046054C"/>
    <w:rsid w:val="0046066F"/>
    <w:rsid w:val="0046085D"/>
    <w:rsid w:val="00460F43"/>
    <w:rsid w:val="00461953"/>
    <w:rsid w:val="004665D8"/>
    <w:rsid w:val="00466C9B"/>
    <w:rsid w:val="00466DF0"/>
    <w:rsid w:val="004670A4"/>
    <w:rsid w:val="004700C5"/>
    <w:rsid w:val="0047068C"/>
    <w:rsid w:val="004706F8"/>
    <w:rsid w:val="00473C88"/>
    <w:rsid w:val="004744C7"/>
    <w:rsid w:val="00474EE0"/>
    <w:rsid w:val="00475B60"/>
    <w:rsid w:val="00475D42"/>
    <w:rsid w:val="00475E95"/>
    <w:rsid w:val="00482063"/>
    <w:rsid w:val="00483F61"/>
    <w:rsid w:val="00485979"/>
    <w:rsid w:val="00486424"/>
    <w:rsid w:val="00491C6D"/>
    <w:rsid w:val="00491FA9"/>
    <w:rsid w:val="00496D5C"/>
    <w:rsid w:val="004A0200"/>
    <w:rsid w:val="004A43AA"/>
    <w:rsid w:val="004A49D8"/>
    <w:rsid w:val="004A5369"/>
    <w:rsid w:val="004A5469"/>
    <w:rsid w:val="004A5E25"/>
    <w:rsid w:val="004A7A6C"/>
    <w:rsid w:val="004B18AE"/>
    <w:rsid w:val="004C0463"/>
    <w:rsid w:val="004C088F"/>
    <w:rsid w:val="004C0D54"/>
    <w:rsid w:val="004C0DF5"/>
    <w:rsid w:val="004C228B"/>
    <w:rsid w:val="004C30C5"/>
    <w:rsid w:val="004C482C"/>
    <w:rsid w:val="004C49CA"/>
    <w:rsid w:val="004C7423"/>
    <w:rsid w:val="004C7660"/>
    <w:rsid w:val="004C770D"/>
    <w:rsid w:val="004D1C5F"/>
    <w:rsid w:val="004D237A"/>
    <w:rsid w:val="004D51BB"/>
    <w:rsid w:val="004D5380"/>
    <w:rsid w:val="004D6274"/>
    <w:rsid w:val="004D6422"/>
    <w:rsid w:val="004D68A3"/>
    <w:rsid w:val="004E136F"/>
    <w:rsid w:val="004E3397"/>
    <w:rsid w:val="004E3732"/>
    <w:rsid w:val="004E55B3"/>
    <w:rsid w:val="004E59D1"/>
    <w:rsid w:val="004E70AD"/>
    <w:rsid w:val="004F1F16"/>
    <w:rsid w:val="004F2176"/>
    <w:rsid w:val="004F21E4"/>
    <w:rsid w:val="004F23CC"/>
    <w:rsid w:val="004F2AF2"/>
    <w:rsid w:val="004F2D7F"/>
    <w:rsid w:val="004F34A2"/>
    <w:rsid w:val="004F3818"/>
    <w:rsid w:val="004F5980"/>
    <w:rsid w:val="004F6BB6"/>
    <w:rsid w:val="00500313"/>
    <w:rsid w:val="0050143D"/>
    <w:rsid w:val="0050196B"/>
    <w:rsid w:val="00501DD1"/>
    <w:rsid w:val="0050228E"/>
    <w:rsid w:val="00502ADC"/>
    <w:rsid w:val="00502FEF"/>
    <w:rsid w:val="0050334D"/>
    <w:rsid w:val="00504D7B"/>
    <w:rsid w:val="005050E1"/>
    <w:rsid w:val="0050580F"/>
    <w:rsid w:val="005065BC"/>
    <w:rsid w:val="00506DB9"/>
    <w:rsid w:val="0051325D"/>
    <w:rsid w:val="00514C71"/>
    <w:rsid w:val="005155DE"/>
    <w:rsid w:val="00520DBB"/>
    <w:rsid w:val="00521808"/>
    <w:rsid w:val="00521D9C"/>
    <w:rsid w:val="005224BA"/>
    <w:rsid w:val="00523050"/>
    <w:rsid w:val="00523F01"/>
    <w:rsid w:val="0052411F"/>
    <w:rsid w:val="005249C3"/>
    <w:rsid w:val="005266E7"/>
    <w:rsid w:val="00530AEB"/>
    <w:rsid w:val="0053122E"/>
    <w:rsid w:val="00531343"/>
    <w:rsid w:val="00531831"/>
    <w:rsid w:val="005320D0"/>
    <w:rsid w:val="00532C57"/>
    <w:rsid w:val="005347BF"/>
    <w:rsid w:val="00536DCC"/>
    <w:rsid w:val="0054200B"/>
    <w:rsid w:val="00542B8C"/>
    <w:rsid w:val="00543E70"/>
    <w:rsid w:val="00544C73"/>
    <w:rsid w:val="00545E82"/>
    <w:rsid w:val="0054644D"/>
    <w:rsid w:val="0054720E"/>
    <w:rsid w:val="00551AF5"/>
    <w:rsid w:val="0055246D"/>
    <w:rsid w:val="005527A2"/>
    <w:rsid w:val="00552F6E"/>
    <w:rsid w:val="00553B41"/>
    <w:rsid w:val="00553D96"/>
    <w:rsid w:val="00554D22"/>
    <w:rsid w:val="0055745C"/>
    <w:rsid w:val="00557F01"/>
    <w:rsid w:val="0056068B"/>
    <w:rsid w:val="00561CB8"/>
    <w:rsid w:val="00562568"/>
    <w:rsid w:val="0056414F"/>
    <w:rsid w:val="00565229"/>
    <w:rsid w:val="00565505"/>
    <w:rsid w:val="00567587"/>
    <w:rsid w:val="00570CD8"/>
    <w:rsid w:val="00571B82"/>
    <w:rsid w:val="00572601"/>
    <w:rsid w:val="005741C8"/>
    <w:rsid w:val="00580D17"/>
    <w:rsid w:val="00583109"/>
    <w:rsid w:val="00584F30"/>
    <w:rsid w:val="0058576C"/>
    <w:rsid w:val="00587695"/>
    <w:rsid w:val="00590A6F"/>
    <w:rsid w:val="00591A36"/>
    <w:rsid w:val="00591F26"/>
    <w:rsid w:val="00593A5B"/>
    <w:rsid w:val="00594384"/>
    <w:rsid w:val="0059548B"/>
    <w:rsid w:val="00595BEB"/>
    <w:rsid w:val="00595FE2"/>
    <w:rsid w:val="005A01EB"/>
    <w:rsid w:val="005A32F2"/>
    <w:rsid w:val="005A4281"/>
    <w:rsid w:val="005A4770"/>
    <w:rsid w:val="005A5464"/>
    <w:rsid w:val="005B274B"/>
    <w:rsid w:val="005B3123"/>
    <w:rsid w:val="005B6306"/>
    <w:rsid w:val="005B663E"/>
    <w:rsid w:val="005C0881"/>
    <w:rsid w:val="005C176C"/>
    <w:rsid w:val="005C353C"/>
    <w:rsid w:val="005C4656"/>
    <w:rsid w:val="005C4CCE"/>
    <w:rsid w:val="005D3243"/>
    <w:rsid w:val="005D3F76"/>
    <w:rsid w:val="005D47D0"/>
    <w:rsid w:val="005D4EDE"/>
    <w:rsid w:val="005D62A3"/>
    <w:rsid w:val="005D6CBE"/>
    <w:rsid w:val="005D7235"/>
    <w:rsid w:val="005E4633"/>
    <w:rsid w:val="005E513A"/>
    <w:rsid w:val="005E5270"/>
    <w:rsid w:val="005E52FA"/>
    <w:rsid w:val="005E7378"/>
    <w:rsid w:val="005E7A4F"/>
    <w:rsid w:val="005F12FE"/>
    <w:rsid w:val="005F1711"/>
    <w:rsid w:val="005F1F4C"/>
    <w:rsid w:val="005F2229"/>
    <w:rsid w:val="005F5061"/>
    <w:rsid w:val="00603892"/>
    <w:rsid w:val="00603B22"/>
    <w:rsid w:val="006129A8"/>
    <w:rsid w:val="0061332A"/>
    <w:rsid w:val="0061399E"/>
    <w:rsid w:val="00613B34"/>
    <w:rsid w:val="0061657F"/>
    <w:rsid w:val="0061694E"/>
    <w:rsid w:val="00616C4F"/>
    <w:rsid w:val="00617519"/>
    <w:rsid w:val="00620C65"/>
    <w:rsid w:val="0062277B"/>
    <w:rsid w:val="00625DEC"/>
    <w:rsid w:val="00625F64"/>
    <w:rsid w:val="00630550"/>
    <w:rsid w:val="00630601"/>
    <w:rsid w:val="00631CA5"/>
    <w:rsid w:val="006341EC"/>
    <w:rsid w:val="00635C4E"/>
    <w:rsid w:val="006368E9"/>
    <w:rsid w:val="006372BD"/>
    <w:rsid w:val="006401FE"/>
    <w:rsid w:val="006405C0"/>
    <w:rsid w:val="0064084A"/>
    <w:rsid w:val="00640EFA"/>
    <w:rsid w:val="00641860"/>
    <w:rsid w:val="0064207D"/>
    <w:rsid w:val="00643405"/>
    <w:rsid w:val="006444BD"/>
    <w:rsid w:val="00644EC5"/>
    <w:rsid w:val="006456FD"/>
    <w:rsid w:val="00646247"/>
    <w:rsid w:val="00646CF0"/>
    <w:rsid w:val="00647502"/>
    <w:rsid w:val="0064762B"/>
    <w:rsid w:val="00650B39"/>
    <w:rsid w:val="00651EE5"/>
    <w:rsid w:val="0065205A"/>
    <w:rsid w:val="00656F8D"/>
    <w:rsid w:val="00657A6A"/>
    <w:rsid w:val="006601A4"/>
    <w:rsid w:val="0066080A"/>
    <w:rsid w:val="00660B2A"/>
    <w:rsid w:val="00661267"/>
    <w:rsid w:val="00663AE9"/>
    <w:rsid w:val="0066618D"/>
    <w:rsid w:val="0066658A"/>
    <w:rsid w:val="006714F1"/>
    <w:rsid w:val="00671765"/>
    <w:rsid w:val="006729AE"/>
    <w:rsid w:val="00675404"/>
    <w:rsid w:val="006755E2"/>
    <w:rsid w:val="00681ED4"/>
    <w:rsid w:val="00681F1E"/>
    <w:rsid w:val="0068368E"/>
    <w:rsid w:val="00683CD2"/>
    <w:rsid w:val="0068570D"/>
    <w:rsid w:val="00685C66"/>
    <w:rsid w:val="00686B43"/>
    <w:rsid w:val="00687B4E"/>
    <w:rsid w:val="0069018C"/>
    <w:rsid w:val="00691AD8"/>
    <w:rsid w:val="00691CCA"/>
    <w:rsid w:val="00692C88"/>
    <w:rsid w:val="006948CC"/>
    <w:rsid w:val="00694F68"/>
    <w:rsid w:val="006950C8"/>
    <w:rsid w:val="00695340"/>
    <w:rsid w:val="006956AC"/>
    <w:rsid w:val="00697DBE"/>
    <w:rsid w:val="00697F60"/>
    <w:rsid w:val="006A3256"/>
    <w:rsid w:val="006A3399"/>
    <w:rsid w:val="006A4971"/>
    <w:rsid w:val="006A615A"/>
    <w:rsid w:val="006A63EF"/>
    <w:rsid w:val="006A68EA"/>
    <w:rsid w:val="006A7559"/>
    <w:rsid w:val="006B01D7"/>
    <w:rsid w:val="006B022F"/>
    <w:rsid w:val="006B045E"/>
    <w:rsid w:val="006B7E7C"/>
    <w:rsid w:val="006C11C7"/>
    <w:rsid w:val="006C1A56"/>
    <w:rsid w:val="006C1A5C"/>
    <w:rsid w:val="006C1DDD"/>
    <w:rsid w:val="006C1DF7"/>
    <w:rsid w:val="006C42E0"/>
    <w:rsid w:val="006C7005"/>
    <w:rsid w:val="006C7FB6"/>
    <w:rsid w:val="006D0269"/>
    <w:rsid w:val="006D4F6F"/>
    <w:rsid w:val="006D6151"/>
    <w:rsid w:val="006D692A"/>
    <w:rsid w:val="006E1165"/>
    <w:rsid w:val="006E1956"/>
    <w:rsid w:val="006E525A"/>
    <w:rsid w:val="006E5292"/>
    <w:rsid w:val="006E6097"/>
    <w:rsid w:val="006E6120"/>
    <w:rsid w:val="006E6E5D"/>
    <w:rsid w:val="006E7C85"/>
    <w:rsid w:val="006F1173"/>
    <w:rsid w:val="006F2693"/>
    <w:rsid w:val="006F3C1C"/>
    <w:rsid w:val="006F5D3A"/>
    <w:rsid w:val="006F6BA0"/>
    <w:rsid w:val="006F7048"/>
    <w:rsid w:val="007048F5"/>
    <w:rsid w:val="00705154"/>
    <w:rsid w:val="00715BB0"/>
    <w:rsid w:val="007160DB"/>
    <w:rsid w:val="00717848"/>
    <w:rsid w:val="00720241"/>
    <w:rsid w:val="00722534"/>
    <w:rsid w:val="007225D5"/>
    <w:rsid w:val="00723373"/>
    <w:rsid w:val="007233C9"/>
    <w:rsid w:val="00723529"/>
    <w:rsid w:val="007278DA"/>
    <w:rsid w:val="00732E46"/>
    <w:rsid w:val="00733C21"/>
    <w:rsid w:val="00736BF9"/>
    <w:rsid w:val="00736DF4"/>
    <w:rsid w:val="007375C1"/>
    <w:rsid w:val="00737DCA"/>
    <w:rsid w:val="00740EB8"/>
    <w:rsid w:val="00741C08"/>
    <w:rsid w:val="0074244F"/>
    <w:rsid w:val="00745BEC"/>
    <w:rsid w:val="00747D20"/>
    <w:rsid w:val="00750D64"/>
    <w:rsid w:val="00751A22"/>
    <w:rsid w:val="00751C23"/>
    <w:rsid w:val="0075241C"/>
    <w:rsid w:val="00754AEF"/>
    <w:rsid w:val="00755624"/>
    <w:rsid w:val="007604A2"/>
    <w:rsid w:val="007608DC"/>
    <w:rsid w:val="00762D77"/>
    <w:rsid w:val="00765DE2"/>
    <w:rsid w:val="00766791"/>
    <w:rsid w:val="007668BA"/>
    <w:rsid w:val="00767A38"/>
    <w:rsid w:val="00770884"/>
    <w:rsid w:val="00770938"/>
    <w:rsid w:val="00770B54"/>
    <w:rsid w:val="0077157E"/>
    <w:rsid w:val="00775276"/>
    <w:rsid w:val="00775C7C"/>
    <w:rsid w:val="00776505"/>
    <w:rsid w:val="0077792D"/>
    <w:rsid w:val="00780400"/>
    <w:rsid w:val="00780F5C"/>
    <w:rsid w:val="00784E68"/>
    <w:rsid w:val="00792A7B"/>
    <w:rsid w:val="00793C51"/>
    <w:rsid w:val="007946F1"/>
    <w:rsid w:val="00796276"/>
    <w:rsid w:val="007966B6"/>
    <w:rsid w:val="007A2F2F"/>
    <w:rsid w:val="007A3577"/>
    <w:rsid w:val="007A3874"/>
    <w:rsid w:val="007A590F"/>
    <w:rsid w:val="007B1B04"/>
    <w:rsid w:val="007B52CD"/>
    <w:rsid w:val="007B55FF"/>
    <w:rsid w:val="007B5DCA"/>
    <w:rsid w:val="007B681D"/>
    <w:rsid w:val="007B6BEF"/>
    <w:rsid w:val="007B6EE2"/>
    <w:rsid w:val="007C093A"/>
    <w:rsid w:val="007C5534"/>
    <w:rsid w:val="007C6BEA"/>
    <w:rsid w:val="007C6D6B"/>
    <w:rsid w:val="007D0564"/>
    <w:rsid w:val="007D354E"/>
    <w:rsid w:val="007D60CE"/>
    <w:rsid w:val="007D6E96"/>
    <w:rsid w:val="007D6FED"/>
    <w:rsid w:val="007E1426"/>
    <w:rsid w:val="007E1BBA"/>
    <w:rsid w:val="007E274A"/>
    <w:rsid w:val="007E2BB7"/>
    <w:rsid w:val="007E4391"/>
    <w:rsid w:val="007E5716"/>
    <w:rsid w:val="007E5939"/>
    <w:rsid w:val="007E5A15"/>
    <w:rsid w:val="007E79AD"/>
    <w:rsid w:val="007F1509"/>
    <w:rsid w:val="007F15F1"/>
    <w:rsid w:val="007F1F0C"/>
    <w:rsid w:val="007F2A57"/>
    <w:rsid w:val="007F33B4"/>
    <w:rsid w:val="007F3533"/>
    <w:rsid w:val="007F419C"/>
    <w:rsid w:val="007F590C"/>
    <w:rsid w:val="007F620B"/>
    <w:rsid w:val="007F6C7E"/>
    <w:rsid w:val="00802B34"/>
    <w:rsid w:val="00804DF8"/>
    <w:rsid w:val="00806407"/>
    <w:rsid w:val="008078AF"/>
    <w:rsid w:val="0081096A"/>
    <w:rsid w:val="00813A1B"/>
    <w:rsid w:val="00814CD6"/>
    <w:rsid w:val="00815DAD"/>
    <w:rsid w:val="00816DD8"/>
    <w:rsid w:val="00820DD3"/>
    <w:rsid w:val="008214FD"/>
    <w:rsid w:val="00821903"/>
    <w:rsid w:val="00825868"/>
    <w:rsid w:val="00825F38"/>
    <w:rsid w:val="0082646E"/>
    <w:rsid w:val="00826815"/>
    <w:rsid w:val="00826AEE"/>
    <w:rsid w:val="0083383C"/>
    <w:rsid w:val="00834C75"/>
    <w:rsid w:val="00835979"/>
    <w:rsid w:val="0083599B"/>
    <w:rsid w:val="008364E7"/>
    <w:rsid w:val="00840558"/>
    <w:rsid w:val="00841995"/>
    <w:rsid w:val="00845DAC"/>
    <w:rsid w:val="008473F2"/>
    <w:rsid w:val="00851EA6"/>
    <w:rsid w:val="00854A3B"/>
    <w:rsid w:val="00855599"/>
    <w:rsid w:val="008571BF"/>
    <w:rsid w:val="0085729F"/>
    <w:rsid w:val="00857351"/>
    <w:rsid w:val="008575F4"/>
    <w:rsid w:val="00860F90"/>
    <w:rsid w:val="008613AC"/>
    <w:rsid w:val="00863166"/>
    <w:rsid w:val="008634D9"/>
    <w:rsid w:val="00864EB6"/>
    <w:rsid w:val="008651F4"/>
    <w:rsid w:val="00870CD5"/>
    <w:rsid w:val="00870E0A"/>
    <w:rsid w:val="00872D95"/>
    <w:rsid w:val="00875274"/>
    <w:rsid w:val="0087698E"/>
    <w:rsid w:val="00883C4F"/>
    <w:rsid w:val="008855EA"/>
    <w:rsid w:val="008918F2"/>
    <w:rsid w:val="0089258E"/>
    <w:rsid w:val="00892E97"/>
    <w:rsid w:val="008931F5"/>
    <w:rsid w:val="00894573"/>
    <w:rsid w:val="00895305"/>
    <w:rsid w:val="00896454"/>
    <w:rsid w:val="0089662A"/>
    <w:rsid w:val="00897141"/>
    <w:rsid w:val="008A1B80"/>
    <w:rsid w:val="008A2555"/>
    <w:rsid w:val="008A2E56"/>
    <w:rsid w:val="008A3014"/>
    <w:rsid w:val="008A3165"/>
    <w:rsid w:val="008A35F2"/>
    <w:rsid w:val="008A486C"/>
    <w:rsid w:val="008B1185"/>
    <w:rsid w:val="008B16CE"/>
    <w:rsid w:val="008B1AD3"/>
    <w:rsid w:val="008B394A"/>
    <w:rsid w:val="008B5398"/>
    <w:rsid w:val="008B621D"/>
    <w:rsid w:val="008B7033"/>
    <w:rsid w:val="008C0F26"/>
    <w:rsid w:val="008C32AC"/>
    <w:rsid w:val="008C38B0"/>
    <w:rsid w:val="008C6C57"/>
    <w:rsid w:val="008C6DC4"/>
    <w:rsid w:val="008D0A91"/>
    <w:rsid w:val="008D239B"/>
    <w:rsid w:val="008D3178"/>
    <w:rsid w:val="008D3479"/>
    <w:rsid w:val="008D3932"/>
    <w:rsid w:val="008D3FD8"/>
    <w:rsid w:val="008E2FB8"/>
    <w:rsid w:val="008E3585"/>
    <w:rsid w:val="008E3831"/>
    <w:rsid w:val="008E3B39"/>
    <w:rsid w:val="008E60D6"/>
    <w:rsid w:val="008E61BC"/>
    <w:rsid w:val="008E64CE"/>
    <w:rsid w:val="008E6B06"/>
    <w:rsid w:val="008E7021"/>
    <w:rsid w:val="008F1270"/>
    <w:rsid w:val="008F4A5C"/>
    <w:rsid w:val="008F602F"/>
    <w:rsid w:val="00900308"/>
    <w:rsid w:val="00900D66"/>
    <w:rsid w:val="00901C2F"/>
    <w:rsid w:val="009026EC"/>
    <w:rsid w:val="0090450F"/>
    <w:rsid w:val="009046B4"/>
    <w:rsid w:val="009064FA"/>
    <w:rsid w:val="00906DAA"/>
    <w:rsid w:val="0090799B"/>
    <w:rsid w:val="00910175"/>
    <w:rsid w:val="00912DD7"/>
    <w:rsid w:val="00913DAA"/>
    <w:rsid w:val="00915250"/>
    <w:rsid w:val="009162EB"/>
    <w:rsid w:val="00916C92"/>
    <w:rsid w:val="00917083"/>
    <w:rsid w:val="00917B1E"/>
    <w:rsid w:val="009256AD"/>
    <w:rsid w:val="00925A7E"/>
    <w:rsid w:val="00930D63"/>
    <w:rsid w:val="00930E4D"/>
    <w:rsid w:val="00930E84"/>
    <w:rsid w:val="00931840"/>
    <w:rsid w:val="009341C2"/>
    <w:rsid w:val="009349D2"/>
    <w:rsid w:val="00936DF5"/>
    <w:rsid w:val="0093783D"/>
    <w:rsid w:val="00941C2D"/>
    <w:rsid w:val="00942413"/>
    <w:rsid w:val="00942E1C"/>
    <w:rsid w:val="009469D3"/>
    <w:rsid w:val="00953610"/>
    <w:rsid w:val="00953A2C"/>
    <w:rsid w:val="00954B91"/>
    <w:rsid w:val="009563EA"/>
    <w:rsid w:val="00956859"/>
    <w:rsid w:val="00960271"/>
    <w:rsid w:val="00960351"/>
    <w:rsid w:val="0096152D"/>
    <w:rsid w:val="00961F07"/>
    <w:rsid w:val="0096338B"/>
    <w:rsid w:val="00963979"/>
    <w:rsid w:val="00966BCE"/>
    <w:rsid w:val="00970427"/>
    <w:rsid w:val="0097514D"/>
    <w:rsid w:val="00976CD6"/>
    <w:rsid w:val="00977A4A"/>
    <w:rsid w:val="0098004C"/>
    <w:rsid w:val="00984036"/>
    <w:rsid w:val="009863D7"/>
    <w:rsid w:val="0098680D"/>
    <w:rsid w:val="009871B4"/>
    <w:rsid w:val="00987EF9"/>
    <w:rsid w:val="009901C8"/>
    <w:rsid w:val="009919AE"/>
    <w:rsid w:val="00991D41"/>
    <w:rsid w:val="00993C3F"/>
    <w:rsid w:val="00993F64"/>
    <w:rsid w:val="00994089"/>
    <w:rsid w:val="00994892"/>
    <w:rsid w:val="00994E0A"/>
    <w:rsid w:val="00995272"/>
    <w:rsid w:val="009A27FD"/>
    <w:rsid w:val="009A2D8C"/>
    <w:rsid w:val="009A31E6"/>
    <w:rsid w:val="009A37BB"/>
    <w:rsid w:val="009A383F"/>
    <w:rsid w:val="009A4CF7"/>
    <w:rsid w:val="009A544E"/>
    <w:rsid w:val="009A585B"/>
    <w:rsid w:val="009A5C82"/>
    <w:rsid w:val="009A64F9"/>
    <w:rsid w:val="009B02BD"/>
    <w:rsid w:val="009B22B5"/>
    <w:rsid w:val="009B2516"/>
    <w:rsid w:val="009B3E74"/>
    <w:rsid w:val="009B4486"/>
    <w:rsid w:val="009B5E4A"/>
    <w:rsid w:val="009B7142"/>
    <w:rsid w:val="009C07A3"/>
    <w:rsid w:val="009C1B88"/>
    <w:rsid w:val="009C248A"/>
    <w:rsid w:val="009C45D4"/>
    <w:rsid w:val="009C55D5"/>
    <w:rsid w:val="009C5936"/>
    <w:rsid w:val="009C5D2E"/>
    <w:rsid w:val="009C741B"/>
    <w:rsid w:val="009C77F1"/>
    <w:rsid w:val="009D0E49"/>
    <w:rsid w:val="009D10DA"/>
    <w:rsid w:val="009D1215"/>
    <w:rsid w:val="009D1733"/>
    <w:rsid w:val="009D1B3D"/>
    <w:rsid w:val="009D4BA3"/>
    <w:rsid w:val="009D7D35"/>
    <w:rsid w:val="009E0FC0"/>
    <w:rsid w:val="009E270D"/>
    <w:rsid w:val="009E4276"/>
    <w:rsid w:val="009E437D"/>
    <w:rsid w:val="009E7360"/>
    <w:rsid w:val="009F036C"/>
    <w:rsid w:val="009F043D"/>
    <w:rsid w:val="009F2D16"/>
    <w:rsid w:val="009F563F"/>
    <w:rsid w:val="009F68DA"/>
    <w:rsid w:val="009F6DAB"/>
    <w:rsid w:val="009F7BC9"/>
    <w:rsid w:val="009F7FA1"/>
    <w:rsid w:val="00A006A8"/>
    <w:rsid w:val="00A0121E"/>
    <w:rsid w:val="00A0338B"/>
    <w:rsid w:val="00A07179"/>
    <w:rsid w:val="00A078DA"/>
    <w:rsid w:val="00A10C8E"/>
    <w:rsid w:val="00A10CA2"/>
    <w:rsid w:val="00A11B37"/>
    <w:rsid w:val="00A14318"/>
    <w:rsid w:val="00A144A1"/>
    <w:rsid w:val="00A16A4B"/>
    <w:rsid w:val="00A16FDE"/>
    <w:rsid w:val="00A22B5C"/>
    <w:rsid w:val="00A251C8"/>
    <w:rsid w:val="00A26B0C"/>
    <w:rsid w:val="00A273F8"/>
    <w:rsid w:val="00A30620"/>
    <w:rsid w:val="00A32173"/>
    <w:rsid w:val="00A35E9A"/>
    <w:rsid w:val="00A40318"/>
    <w:rsid w:val="00A41669"/>
    <w:rsid w:val="00A44215"/>
    <w:rsid w:val="00A44620"/>
    <w:rsid w:val="00A44A94"/>
    <w:rsid w:val="00A45E16"/>
    <w:rsid w:val="00A46180"/>
    <w:rsid w:val="00A46D5D"/>
    <w:rsid w:val="00A51BC4"/>
    <w:rsid w:val="00A527F3"/>
    <w:rsid w:val="00A54BB4"/>
    <w:rsid w:val="00A553BF"/>
    <w:rsid w:val="00A562D5"/>
    <w:rsid w:val="00A56593"/>
    <w:rsid w:val="00A60419"/>
    <w:rsid w:val="00A6092F"/>
    <w:rsid w:val="00A61E5C"/>
    <w:rsid w:val="00A62461"/>
    <w:rsid w:val="00A64A12"/>
    <w:rsid w:val="00A64E70"/>
    <w:rsid w:val="00A66BD7"/>
    <w:rsid w:val="00A70CB6"/>
    <w:rsid w:val="00A720CF"/>
    <w:rsid w:val="00A74089"/>
    <w:rsid w:val="00A74355"/>
    <w:rsid w:val="00A82979"/>
    <w:rsid w:val="00A83899"/>
    <w:rsid w:val="00A945BB"/>
    <w:rsid w:val="00A948B9"/>
    <w:rsid w:val="00A94D43"/>
    <w:rsid w:val="00A95E3C"/>
    <w:rsid w:val="00A95E75"/>
    <w:rsid w:val="00A970C2"/>
    <w:rsid w:val="00AA00D8"/>
    <w:rsid w:val="00AA46FD"/>
    <w:rsid w:val="00AA475B"/>
    <w:rsid w:val="00AA56A5"/>
    <w:rsid w:val="00AA5C4B"/>
    <w:rsid w:val="00AA7783"/>
    <w:rsid w:val="00AB13CB"/>
    <w:rsid w:val="00AB1E5A"/>
    <w:rsid w:val="00AB3A54"/>
    <w:rsid w:val="00AB51D3"/>
    <w:rsid w:val="00AB6E54"/>
    <w:rsid w:val="00AC2027"/>
    <w:rsid w:val="00AC2280"/>
    <w:rsid w:val="00AC2533"/>
    <w:rsid w:val="00AC2E5C"/>
    <w:rsid w:val="00AC35D2"/>
    <w:rsid w:val="00AC557B"/>
    <w:rsid w:val="00AC6B53"/>
    <w:rsid w:val="00AC7547"/>
    <w:rsid w:val="00AD0CA0"/>
    <w:rsid w:val="00AD18F0"/>
    <w:rsid w:val="00AD1B1B"/>
    <w:rsid w:val="00AD3EF2"/>
    <w:rsid w:val="00AD42EA"/>
    <w:rsid w:val="00AD4EF3"/>
    <w:rsid w:val="00AD58AD"/>
    <w:rsid w:val="00AD6B75"/>
    <w:rsid w:val="00AE06F9"/>
    <w:rsid w:val="00AE1522"/>
    <w:rsid w:val="00AE17D0"/>
    <w:rsid w:val="00AE23B9"/>
    <w:rsid w:val="00AE2CF6"/>
    <w:rsid w:val="00AE414F"/>
    <w:rsid w:val="00AF08FF"/>
    <w:rsid w:val="00AF1179"/>
    <w:rsid w:val="00AF1A1B"/>
    <w:rsid w:val="00AF25B6"/>
    <w:rsid w:val="00AF32BB"/>
    <w:rsid w:val="00AF3CF2"/>
    <w:rsid w:val="00AF40C9"/>
    <w:rsid w:val="00AF65A7"/>
    <w:rsid w:val="00AF6FF6"/>
    <w:rsid w:val="00AF7AA6"/>
    <w:rsid w:val="00AF7E34"/>
    <w:rsid w:val="00AF7E82"/>
    <w:rsid w:val="00B00853"/>
    <w:rsid w:val="00B0146E"/>
    <w:rsid w:val="00B01F98"/>
    <w:rsid w:val="00B02C55"/>
    <w:rsid w:val="00B10F0F"/>
    <w:rsid w:val="00B145D2"/>
    <w:rsid w:val="00B15F9F"/>
    <w:rsid w:val="00B160B3"/>
    <w:rsid w:val="00B20B9D"/>
    <w:rsid w:val="00B20D98"/>
    <w:rsid w:val="00B20EBD"/>
    <w:rsid w:val="00B2199C"/>
    <w:rsid w:val="00B21A74"/>
    <w:rsid w:val="00B22E5A"/>
    <w:rsid w:val="00B24499"/>
    <w:rsid w:val="00B249D8"/>
    <w:rsid w:val="00B24A13"/>
    <w:rsid w:val="00B2720C"/>
    <w:rsid w:val="00B32030"/>
    <w:rsid w:val="00B3450D"/>
    <w:rsid w:val="00B348FE"/>
    <w:rsid w:val="00B34A53"/>
    <w:rsid w:val="00B34FF5"/>
    <w:rsid w:val="00B3547B"/>
    <w:rsid w:val="00B360D6"/>
    <w:rsid w:val="00B362DA"/>
    <w:rsid w:val="00B4263A"/>
    <w:rsid w:val="00B430F2"/>
    <w:rsid w:val="00B50948"/>
    <w:rsid w:val="00B517FD"/>
    <w:rsid w:val="00B528E2"/>
    <w:rsid w:val="00B53E16"/>
    <w:rsid w:val="00B55384"/>
    <w:rsid w:val="00B5634E"/>
    <w:rsid w:val="00B56B7A"/>
    <w:rsid w:val="00B620CC"/>
    <w:rsid w:val="00B653F5"/>
    <w:rsid w:val="00B6556F"/>
    <w:rsid w:val="00B656D4"/>
    <w:rsid w:val="00B660D5"/>
    <w:rsid w:val="00B718F2"/>
    <w:rsid w:val="00B72FE5"/>
    <w:rsid w:val="00B73729"/>
    <w:rsid w:val="00B73CE0"/>
    <w:rsid w:val="00B740F6"/>
    <w:rsid w:val="00B74912"/>
    <w:rsid w:val="00B76850"/>
    <w:rsid w:val="00B76B3A"/>
    <w:rsid w:val="00B77497"/>
    <w:rsid w:val="00B817BD"/>
    <w:rsid w:val="00B81C1C"/>
    <w:rsid w:val="00B82FAA"/>
    <w:rsid w:val="00B82FBB"/>
    <w:rsid w:val="00B8586F"/>
    <w:rsid w:val="00B85E81"/>
    <w:rsid w:val="00B866F7"/>
    <w:rsid w:val="00B86E3F"/>
    <w:rsid w:val="00B8727A"/>
    <w:rsid w:val="00B8769C"/>
    <w:rsid w:val="00B9038A"/>
    <w:rsid w:val="00B90E09"/>
    <w:rsid w:val="00B9290B"/>
    <w:rsid w:val="00B95271"/>
    <w:rsid w:val="00BA0B27"/>
    <w:rsid w:val="00BA1137"/>
    <w:rsid w:val="00BA1F54"/>
    <w:rsid w:val="00BA2876"/>
    <w:rsid w:val="00BA57EA"/>
    <w:rsid w:val="00BA599D"/>
    <w:rsid w:val="00BA690C"/>
    <w:rsid w:val="00BA6A1F"/>
    <w:rsid w:val="00BB134D"/>
    <w:rsid w:val="00BB238C"/>
    <w:rsid w:val="00BB25A0"/>
    <w:rsid w:val="00BB3EC8"/>
    <w:rsid w:val="00BB7339"/>
    <w:rsid w:val="00BB7A56"/>
    <w:rsid w:val="00BC0CD7"/>
    <w:rsid w:val="00BC11D5"/>
    <w:rsid w:val="00BC1DC4"/>
    <w:rsid w:val="00BC2F94"/>
    <w:rsid w:val="00BC3290"/>
    <w:rsid w:val="00BD20F4"/>
    <w:rsid w:val="00BD2A7D"/>
    <w:rsid w:val="00BD3C95"/>
    <w:rsid w:val="00BD4D1A"/>
    <w:rsid w:val="00BD53DB"/>
    <w:rsid w:val="00BD6753"/>
    <w:rsid w:val="00BE400C"/>
    <w:rsid w:val="00BE6B1D"/>
    <w:rsid w:val="00BF2606"/>
    <w:rsid w:val="00BF2F87"/>
    <w:rsid w:val="00BF3CED"/>
    <w:rsid w:val="00BF401F"/>
    <w:rsid w:val="00BF55CE"/>
    <w:rsid w:val="00BF5882"/>
    <w:rsid w:val="00BF60C8"/>
    <w:rsid w:val="00BF6188"/>
    <w:rsid w:val="00C01331"/>
    <w:rsid w:val="00C02DCF"/>
    <w:rsid w:val="00C030E2"/>
    <w:rsid w:val="00C03AD0"/>
    <w:rsid w:val="00C03CBD"/>
    <w:rsid w:val="00C07483"/>
    <w:rsid w:val="00C1048F"/>
    <w:rsid w:val="00C11B3A"/>
    <w:rsid w:val="00C16765"/>
    <w:rsid w:val="00C17BF1"/>
    <w:rsid w:val="00C20E3C"/>
    <w:rsid w:val="00C2325C"/>
    <w:rsid w:val="00C23DF1"/>
    <w:rsid w:val="00C25775"/>
    <w:rsid w:val="00C25909"/>
    <w:rsid w:val="00C27883"/>
    <w:rsid w:val="00C30EB1"/>
    <w:rsid w:val="00C3142C"/>
    <w:rsid w:val="00C331F9"/>
    <w:rsid w:val="00C338CF"/>
    <w:rsid w:val="00C33FDB"/>
    <w:rsid w:val="00C3524C"/>
    <w:rsid w:val="00C37234"/>
    <w:rsid w:val="00C373EC"/>
    <w:rsid w:val="00C37693"/>
    <w:rsid w:val="00C3796E"/>
    <w:rsid w:val="00C402ED"/>
    <w:rsid w:val="00C410AE"/>
    <w:rsid w:val="00C42706"/>
    <w:rsid w:val="00C42DCF"/>
    <w:rsid w:val="00C45056"/>
    <w:rsid w:val="00C453A6"/>
    <w:rsid w:val="00C46CCC"/>
    <w:rsid w:val="00C55691"/>
    <w:rsid w:val="00C56217"/>
    <w:rsid w:val="00C57644"/>
    <w:rsid w:val="00C62463"/>
    <w:rsid w:val="00C63278"/>
    <w:rsid w:val="00C63956"/>
    <w:rsid w:val="00C63A23"/>
    <w:rsid w:val="00C65B43"/>
    <w:rsid w:val="00C673DD"/>
    <w:rsid w:val="00C676BB"/>
    <w:rsid w:val="00C67EFC"/>
    <w:rsid w:val="00C7122A"/>
    <w:rsid w:val="00C74E6F"/>
    <w:rsid w:val="00C76160"/>
    <w:rsid w:val="00C777AE"/>
    <w:rsid w:val="00C81801"/>
    <w:rsid w:val="00C827F2"/>
    <w:rsid w:val="00C82D0C"/>
    <w:rsid w:val="00C85FE3"/>
    <w:rsid w:val="00C900F4"/>
    <w:rsid w:val="00C905BD"/>
    <w:rsid w:val="00C90A57"/>
    <w:rsid w:val="00C90AE4"/>
    <w:rsid w:val="00C91060"/>
    <w:rsid w:val="00C91E91"/>
    <w:rsid w:val="00C92173"/>
    <w:rsid w:val="00C9531F"/>
    <w:rsid w:val="00C9587E"/>
    <w:rsid w:val="00C968BA"/>
    <w:rsid w:val="00CA2A60"/>
    <w:rsid w:val="00CA54C6"/>
    <w:rsid w:val="00CB0482"/>
    <w:rsid w:val="00CB086A"/>
    <w:rsid w:val="00CB18E5"/>
    <w:rsid w:val="00CB249B"/>
    <w:rsid w:val="00CB26F8"/>
    <w:rsid w:val="00CB4585"/>
    <w:rsid w:val="00CB4CBF"/>
    <w:rsid w:val="00CB59D4"/>
    <w:rsid w:val="00CB6735"/>
    <w:rsid w:val="00CC28EB"/>
    <w:rsid w:val="00CC3F37"/>
    <w:rsid w:val="00CC5013"/>
    <w:rsid w:val="00CC53B2"/>
    <w:rsid w:val="00CC6014"/>
    <w:rsid w:val="00CC6A5F"/>
    <w:rsid w:val="00CC7251"/>
    <w:rsid w:val="00CD034A"/>
    <w:rsid w:val="00CD1605"/>
    <w:rsid w:val="00CD1ED1"/>
    <w:rsid w:val="00CD31F0"/>
    <w:rsid w:val="00CD3F52"/>
    <w:rsid w:val="00CD3F7C"/>
    <w:rsid w:val="00CD7CEA"/>
    <w:rsid w:val="00CE0421"/>
    <w:rsid w:val="00CE0EA8"/>
    <w:rsid w:val="00CE178D"/>
    <w:rsid w:val="00CE1B59"/>
    <w:rsid w:val="00CE2F0C"/>
    <w:rsid w:val="00CE4874"/>
    <w:rsid w:val="00CE4D8F"/>
    <w:rsid w:val="00CE5405"/>
    <w:rsid w:val="00CE69B3"/>
    <w:rsid w:val="00CF25E4"/>
    <w:rsid w:val="00CF3298"/>
    <w:rsid w:val="00CF3765"/>
    <w:rsid w:val="00CF3BBA"/>
    <w:rsid w:val="00CF516C"/>
    <w:rsid w:val="00CF6C8F"/>
    <w:rsid w:val="00CF7078"/>
    <w:rsid w:val="00CF76E3"/>
    <w:rsid w:val="00CF7DA6"/>
    <w:rsid w:val="00D00D2B"/>
    <w:rsid w:val="00D01A5B"/>
    <w:rsid w:val="00D0274A"/>
    <w:rsid w:val="00D02BE8"/>
    <w:rsid w:val="00D0376F"/>
    <w:rsid w:val="00D059CC"/>
    <w:rsid w:val="00D060E9"/>
    <w:rsid w:val="00D10D1F"/>
    <w:rsid w:val="00D12106"/>
    <w:rsid w:val="00D1284C"/>
    <w:rsid w:val="00D132DF"/>
    <w:rsid w:val="00D1438E"/>
    <w:rsid w:val="00D143F6"/>
    <w:rsid w:val="00D14977"/>
    <w:rsid w:val="00D14D54"/>
    <w:rsid w:val="00D15191"/>
    <w:rsid w:val="00D16BF0"/>
    <w:rsid w:val="00D17644"/>
    <w:rsid w:val="00D17C5A"/>
    <w:rsid w:val="00D22E06"/>
    <w:rsid w:val="00D24DFC"/>
    <w:rsid w:val="00D2777E"/>
    <w:rsid w:val="00D2778E"/>
    <w:rsid w:val="00D3049A"/>
    <w:rsid w:val="00D338F6"/>
    <w:rsid w:val="00D360D3"/>
    <w:rsid w:val="00D368F3"/>
    <w:rsid w:val="00D378DA"/>
    <w:rsid w:val="00D37D19"/>
    <w:rsid w:val="00D40861"/>
    <w:rsid w:val="00D41262"/>
    <w:rsid w:val="00D42CAD"/>
    <w:rsid w:val="00D433BC"/>
    <w:rsid w:val="00D45B42"/>
    <w:rsid w:val="00D472AA"/>
    <w:rsid w:val="00D4733E"/>
    <w:rsid w:val="00D47505"/>
    <w:rsid w:val="00D51019"/>
    <w:rsid w:val="00D51737"/>
    <w:rsid w:val="00D52A49"/>
    <w:rsid w:val="00D52C91"/>
    <w:rsid w:val="00D559E6"/>
    <w:rsid w:val="00D60135"/>
    <w:rsid w:val="00D618A2"/>
    <w:rsid w:val="00D631AC"/>
    <w:rsid w:val="00D66787"/>
    <w:rsid w:val="00D67D0B"/>
    <w:rsid w:val="00D71EFD"/>
    <w:rsid w:val="00D73A05"/>
    <w:rsid w:val="00D74CEA"/>
    <w:rsid w:val="00D76450"/>
    <w:rsid w:val="00D76E5F"/>
    <w:rsid w:val="00D774E9"/>
    <w:rsid w:val="00D807B0"/>
    <w:rsid w:val="00D80BA9"/>
    <w:rsid w:val="00D80F8E"/>
    <w:rsid w:val="00D83307"/>
    <w:rsid w:val="00D84C4B"/>
    <w:rsid w:val="00D84D15"/>
    <w:rsid w:val="00D84DA2"/>
    <w:rsid w:val="00D85E58"/>
    <w:rsid w:val="00D9035A"/>
    <w:rsid w:val="00D91342"/>
    <w:rsid w:val="00D932A2"/>
    <w:rsid w:val="00D952ED"/>
    <w:rsid w:val="00D95FC1"/>
    <w:rsid w:val="00D969AB"/>
    <w:rsid w:val="00DA069C"/>
    <w:rsid w:val="00DA0D13"/>
    <w:rsid w:val="00DA18B3"/>
    <w:rsid w:val="00DA2506"/>
    <w:rsid w:val="00DA3E88"/>
    <w:rsid w:val="00DA4ED9"/>
    <w:rsid w:val="00DA5C36"/>
    <w:rsid w:val="00DA667B"/>
    <w:rsid w:val="00DA7E65"/>
    <w:rsid w:val="00DB316F"/>
    <w:rsid w:val="00DB38A3"/>
    <w:rsid w:val="00DB3E90"/>
    <w:rsid w:val="00DB6755"/>
    <w:rsid w:val="00DB78E2"/>
    <w:rsid w:val="00DC06F1"/>
    <w:rsid w:val="00DC3A55"/>
    <w:rsid w:val="00DC6181"/>
    <w:rsid w:val="00DC64C5"/>
    <w:rsid w:val="00DC6D0F"/>
    <w:rsid w:val="00DD0DB8"/>
    <w:rsid w:val="00DD2A8E"/>
    <w:rsid w:val="00DD42A9"/>
    <w:rsid w:val="00DD4DCF"/>
    <w:rsid w:val="00DD6656"/>
    <w:rsid w:val="00DD6AEB"/>
    <w:rsid w:val="00DD7642"/>
    <w:rsid w:val="00DE09B6"/>
    <w:rsid w:val="00DE193F"/>
    <w:rsid w:val="00DE19B4"/>
    <w:rsid w:val="00DE30BB"/>
    <w:rsid w:val="00DF00FB"/>
    <w:rsid w:val="00DF21E7"/>
    <w:rsid w:val="00DF288F"/>
    <w:rsid w:val="00DF357C"/>
    <w:rsid w:val="00DF4D4F"/>
    <w:rsid w:val="00DF674D"/>
    <w:rsid w:val="00E010A3"/>
    <w:rsid w:val="00E01A83"/>
    <w:rsid w:val="00E01DE8"/>
    <w:rsid w:val="00E02099"/>
    <w:rsid w:val="00E055E7"/>
    <w:rsid w:val="00E07E8C"/>
    <w:rsid w:val="00E101AC"/>
    <w:rsid w:val="00E1146F"/>
    <w:rsid w:val="00E12023"/>
    <w:rsid w:val="00E14299"/>
    <w:rsid w:val="00E1594C"/>
    <w:rsid w:val="00E16C07"/>
    <w:rsid w:val="00E17709"/>
    <w:rsid w:val="00E17F7F"/>
    <w:rsid w:val="00E20765"/>
    <w:rsid w:val="00E2078C"/>
    <w:rsid w:val="00E20EA3"/>
    <w:rsid w:val="00E20FE0"/>
    <w:rsid w:val="00E221BD"/>
    <w:rsid w:val="00E2222F"/>
    <w:rsid w:val="00E23B0A"/>
    <w:rsid w:val="00E2410E"/>
    <w:rsid w:val="00E25CE8"/>
    <w:rsid w:val="00E27866"/>
    <w:rsid w:val="00E31C96"/>
    <w:rsid w:val="00E3219E"/>
    <w:rsid w:val="00E32397"/>
    <w:rsid w:val="00E335FD"/>
    <w:rsid w:val="00E33BAE"/>
    <w:rsid w:val="00E34F3E"/>
    <w:rsid w:val="00E40133"/>
    <w:rsid w:val="00E41288"/>
    <w:rsid w:val="00E44AF9"/>
    <w:rsid w:val="00E45B4D"/>
    <w:rsid w:val="00E45EEF"/>
    <w:rsid w:val="00E4704A"/>
    <w:rsid w:val="00E472EF"/>
    <w:rsid w:val="00E4776C"/>
    <w:rsid w:val="00E507DA"/>
    <w:rsid w:val="00E514AA"/>
    <w:rsid w:val="00E51AFC"/>
    <w:rsid w:val="00E5273A"/>
    <w:rsid w:val="00E54585"/>
    <w:rsid w:val="00E54E40"/>
    <w:rsid w:val="00E568CD"/>
    <w:rsid w:val="00E60692"/>
    <w:rsid w:val="00E61597"/>
    <w:rsid w:val="00E644C2"/>
    <w:rsid w:val="00E65162"/>
    <w:rsid w:val="00E658A8"/>
    <w:rsid w:val="00E66CAF"/>
    <w:rsid w:val="00E67651"/>
    <w:rsid w:val="00E70E1B"/>
    <w:rsid w:val="00E7338B"/>
    <w:rsid w:val="00E7345A"/>
    <w:rsid w:val="00E73A83"/>
    <w:rsid w:val="00E73DB8"/>
    <w:rsid w:val="00E75D1D"/>
    <w:rsid w:val="00E77C2A"/>
    <w:rsid w:val="00E81579"/>
    <w:rsid w:val="00E817F7"/>
    <w:rsid w:val="00E8191F"/>
    <w:rsid w:val="00E81A05"/>
    <w:rsid w:val="00E829F2"/>
    <w:rsid w:val="00E83655"/>
    <w:rsid w:val="00E83AB3"/>
    <w:rsid w:val="00E84E23"/>
    <w:rsid w:val="00E86BDD"/>
    <w:rsid w:val="00E874FC"/>
    <w:rsid w:val="00E902BF"/>
    <w:rsid w:val="00E9117E"/>
    <w:rsid w:val="00E9467A"/>
    <w:rsid w:val="00E9575F"/>
    <w:rsid w:val="00E95DC5"/>
    <w:rsid w:val="00EA070A"/>
    <w:rsid w:val="00EA0C89"/>
    <w:rsid w:val="00EA41D7"/>
    <w:rsid w:val="00EA561E"/>
    <w:rsid w:val="00EA5E67"/>
    <w:rsid w:val="00EA5F4A"/>
    <w:rsid w:val="00EA7471"/>
    <w:rsid w:val="00EB203D"/>
    <w:rsid w:val="00EB215A"/>
    <w:rsid w:val="00EB3276"/>
    <w:rsid w:val="00EB4868"/>
    <w:rsid w:val="00EB4E8D"/>
    <w:rsid w:val="00EB5ADE"/>
    <w:rsid w:val="00EB64AE"/>
    <w:rsid w:val="00EC03FF"/>
    <w:rsid w:val="00EC48AA"/>
    <w:rsid w:val="00EC4980"/>
    <w:rsid w:val="00EC4CEF"/>
    <w:rsid w:val="00EC60DB"/>
    <w:rsid w:val="00EC68AF"/>
    <w:rsid w:val="00EC6F3A"/>
    <w:rsid w:val="00EC6FBA"/>
    <w:rsid w:val="00EC7D81"/>
    <w:rsid w:val="00ED2C7D"/>
    <w:rsid w:val="00ED3FBC"/>
    <w:rsid w:val="00EE0413"/>
    <w:rsid w:val="00EE18BA"/>
    <w:rsid w:val="00EE2555"/>
    <w:rsid w:val="00EF0ED0"/>
    <w:rsid w:val="00EF2C72"/>
    <w:rsid w:val="00EF3FA2"/>
    <w:rsid w:val="00EF5505"/>
    <w:rsid w:val="00EF7C36"/>
    <w:rsid w:val="00F009D1"/>
    <w:rsid w:val="00F03AFD"/>
    <w:rsid w:val="00F0453D"/>
    <w:rsid w:val="00F06056"/>
    <w:rsid w:val="00F06583"/>
    <w:rsid w:val="00F07BC9"/>
    <w:rsid w:val="00F10B9D"/>
    <w:rsid w:val="00F126DC"/>
    <w:rsid w:val="00F14437"/>
    <w:rsid w:val="00F144D6"/>
    <w:rsid w:val="00F15971"/>
    <w:rsid w:val="00F1658C"/>
    <w:rsid w:val="00F202D6"/>
    <w:rsid w:val="00F240B4"/>
    <w:rsid w:val="00F272F4"/>
    <w:rsid w:val="00F31ECD"/>
    <w:rsid w:val="00F32542"/>
    <w:rsid w:val="00F3264F"/>
    <w:rsid w:val="00F32765"/>
    <w:rsid w:val="00F33919"/>
    <w:rsid w:val="00F34D5D"/>
    <w:rsid w:val="00F35D42"/>
    <w:rsid w:val="00F4090B"/>
    <w:rsid w:val="00F40B6F"/>
    <w:rsid w:val="00F42DF2"/>
    <w:rsid w:val="00F433AB"/>
    <w:rsid w:val="00F4446D"/>
    <w:rsid w:val="00F44ABD"/>
    <w:rsid w:val="00F44F85"/>
    <w:rsid w:val="00F51D79"/>
    <w:rsid w:val="00F52914"/>
    <w:rsid w:val="00F5343E"/>
    <w:rsid w:val="00F5354C"/>
    <w:rsid w:val="00F60AB3"/>
    <w:rsid w:val="00F623AB"/>
    <w:rsid w:val="00F6270A"/>
    <w:rsid w:val="00F63047"/>
    <w:rsid w:val="00F63FC8"/>
    <w:rsid w:val="00F66C5B"/>
    <w:rsid w:val="00F66E67"/>
    <w:rsid w:val="00F6733B"/>
    <w:rsid w:val="00F67575"/>
    <w:rsid w:val="00F67A8F"/>
    <w:rsid w:val="00F7035B"/>
    <w:rsid w:val="00F70543"/>
    <w:rsid w:val="00F7088C"/>
    <w:rsid w:val="00F74372"/>
    <w:rsid w:val="00F77AD3"/>
    <w:rsid w:val="00F77B99"/>
    <w:rsid w:val="00F77DA3"/>
    <w:rsid w:val="00F80C6A"/>
    <w:rsid w:val="00F82337"/>
    <w:rsid w:val="00F82743"/>
    <w:rsid w:val="00F85A0B"/>
    <w:rsid w:val="00F907E6"/>
    <w:rsid w:val="00F90B9A"/>
    <w:rsid w:val="00F91330"/>
    <w:rsid w:val="00F95999"/>
    <w:rsid w:val="00F95C1D"/>
    <w:rsid w:val="00F95EBC"/>
    <w:rsid w:val="00F96755"/>
    <w:rsid w:val="00FA0886"/>
    <w:rsid w:val="00FA0A20"/>
    <w:rsid w:val="00FA0D6F"/>
    <w:rsid w:val="00FA1B92"/>
    <w:rsid w:val="00FA26D1"/>
    <w:rsid w:val="00FA3EFD"/>
    <w:rsid w:val="00FA48A3"/>
    <w:rsid w:val="00FA5937"/>
    <w:rsid w:val="00FA5B29"/>
    <w:rsid w:val="00FA6FFF"/>
    <w:rsid w:val="00FB0028"/>
    <w:rsid w:val="00FB1AFA"/>
    <w:rsid w:val="00FB2207"/>
    <w:rsid w:val="00FB2D67"/>
    <w:rsid w:val="00FB39DD"/>
    <w:rsid w:val="00FB5A89"/>
    <w:rsid w:val="00FB5CC2"/>
    <w:rsid w:val="00FB7D97"/>
    <w:rsid w:val="00FC018E"/>
    <w:rsid w:val="00FC2DB2"/>
    <w:rsid w:val="00FC520B"/>
    <w:rsid w:val="00FC5A50"/>
    <w:rsid w:val="00FC699A"/>
    <w:rsid w:val="00FD072E"/>
    <w:rsid w:val="00FD179F"/>
    <w:rsid w:val="00FD2202"/>
    <w:rsid w:val="00FD30EC"/>
    <w:rsid w:val="00FD3DED"/>
    <w:rsid w:val="00FD4112"/>
    <w:rsid w:val="00FE0055"/>
    <w:rsid w:val="00FE011C"/>
    <w:rsid w:val="00FE1CD6"/>
    <w:rsid w:val="00FE1EEF"/>
    <w:rsid w:val="00FE1F6A"/>
    <w:rsid w:val="00FE20BF"/>
    <w:rsid w:val="00FF0AA1"/>
    <w:rsid w:val="00FF0C4B"/>
    <w:rsid w:val="00FF140D"/>
    <w:rsid w:val="00FF29A3"/>
    <w:rsid w:val="00FF2D1B"/>
    <w:rsid w:val="00FF3277"/>
    <w:rsid w:val="00FF3A6E"/>
    <w:rsid w:val="00FF5A68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86BC1"/>
  <w15:chartTrackingRefBased/>
  <w15:docId w15:val="{C1138F04-6078-4DA8-9587-D4A16041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A1F"/>
  </w:style>
  <w:style w:type="paragraph" w:styleId="Footer">
    <w:name w:val="footer"/>
    <w:basedOn w:val="Normal"/>
    <w:link w:val="FooterChar"/>
    <w:uiPriority w:val="99"/>
    <w:unhideWhenUsed/>
    <w:rsid w:val="00BA6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A1F"/>
  </w:style>
  <w:style w:type="paragraph" w:styleId="ListParagraph">
    <w:name w:val="List Paragraph"/>
    <w:basedOn w:val="Normal"/>
    <w:uiPriority w:val="1"/>
    <w:qFormat/>
    <w:rsid w:val="00BA6A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6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E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E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6E54"/>
  </w:style>
  <w:style w:type="paragraph" w:styleId="BalloonText">
    <w:name w:val="Balloon Text"/>
    <w:basedOn w:val="Normal"/>
    <w:link w:val="BalloonTextChar"/>
    <w:uiPriority w:val="99"/>
    <w:semiHidden/>
    <w:unhideWhenUsed/>
    <w:rsid w:val="00AB6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63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34E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0F46FD"/>
  </w:style>
  <w:style w:type="paragraph" w:customStyle="1" w:styleId="TableParagraph">
    <w:name w:val="Table Paragraph"/>
    <w:basedOn w:val="Normal"/>
    <w:uiPriority w:val="1"/>
    <w:qFormat/>
    <w:rsid w:val="00FB5CC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D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520B"/>
    <w:rPr>
      <w:color w:val="605E5C"/>
      <w:shd w:val="clear" w:color="auto" w:fill="E1DFDD"/>
    </w:rPr>
  </w:style>
  <w:style w:type="paragraph" w:customStyle="1" w:styleId="10sp0">
    <w:name w:val="_1.0sp 0&quot;"/>
    <w:basedOn w:val="Normal"/>
    <w:rsid w:val="004D51BB"/>
    <w:pPr>
      <w:suppressAutoHyphens/>
      <w:spacing w:after="240"/>
    </w:pPr>
    <w:rPr>
      <w:rFonts w:ascii="Times New Roman" w:eastAsia="SimSu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EC03F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C03FF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dougan@nsch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ACTIVE!20253430.1</documentid>
  <senderid>RPIORODA</senderid>
  <senderemail>RICHARD@REDWOODPUBLICLAW.COM</senderemail>
  <lastmodified>2026-02-02T13:31:00.0000000-08:00</lastmodified>
  <database>ACTIVE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7CC9-16F9-4BAA-8664-94AFBF73520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89A9861-D992-4EE7-AFB5-67B4074E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1787</Words>
  <Characters>10025</Characters>
  <Application>Microsoft Office Word</Application>
  <DocSecurity>0</DocSecurity>
  <Lines>254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Campbell</dc:creator>
  <cp:lastModifiedBy>Juliana Dougan</cp:lastModifiedBy>
  <cp:revision>5</cp:revision>
  <cp:lastPrinted>2026-03-23T18:58:00Z</cp:lastPrinted>
  <dcterms:created xsi:type="dcterms:W3CDTF">2026-02-17T15:05:00Z</dcterms:created>
  <dcterms:modified xsi:type="dcterms:W3CDTF">2026-03-23T19:01:00Z</dcterms:modified>
</cp:coreProperties>
</file>