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6A2C" w14:textId="6FC25323" w:rsidR="00BA6A1F" w:rsidRPr="00AA56A5" w:rsidRDefault="00BA6A1F" w:rsidP="00FE011C">
      <w:pPr>
        <w:keepNext/>
        <w:outlineLvl w:val="0"/>
        <w:rPr>
          <w:rFonts w:ascii="Times New Roman" w:eastAsia="Times New Roman" w:hAnsi="Times New Roman" w:cs="Times New Roman"/>
          <w:u w:val="single"/>
        </w:rPr>
      </w:pPr>
      <w:r w:rsidRPr="00AA56A5">
        <w:rPr>
          <w:rFonts w:ascii="Times New Roman" w:eastAsia="Times New Roman" w:hAnsi="Times New Roman" w:cs="Times New Roman"/>
          <w:b/>
          <w:bCs/>
          <w:u w:val="single"/>
        </w:rPr>
        <w:t>CALL TO ORDER</w:t>
      </w:r>
    </w:p>
    <w:p w14:paraId="63CBEBCE" w14:textId="0474AB56" w:rsidR="00BA6A1F" w:rsidRPr="006C1A56" w:rsidRDefault="00BA6A1F" w:rsidP="00FE011C">
      <w:pPr>
        <w:pStyle w:val="ListParagraph"/>
        <w:numPr>
          <w:ilvl w:val="1"/>
          <w:numId w:val="2"/>
        </w:numPr>
        <w:rPr>
          <w:rFonts w:ascii="Times New Roman" w:eastAsia="Times New Roman" w:hAnsi="Times New Roman" w:cs="Times New Roman"/>
        </w:rPr>
      </w:pPr>
      <w:r w:rsidRPr="00D338F6">
        <w:rPr>
          <w:rFonts w:ascii="Times New Roman" w:eastAsia="Times New Roman" w:hAnsi="Times New Roman" w:cs="Times New Roman"/>
        </w:rPr>
        <w:t xml:space="preserve">The Board of Directors of the North Sonoma County Healthcare District </w:t>
      </w:r>
      <w:r w:rsidR="009469D3">
        <w:rPr>
          <w:rFonts w:ascii="Times New Roman" w:eastAsia="Times New Roman" w:hAnsi="Times New Roman" w:cs="Times New Roman"/>
        </w:rPr>
        <w:t xml:space="preserve">met </w:t>
      </w:r>
      <w:r w:rsidR="00ED3FBC">
        <w:rPr>
          <w:rFonts w:ascii="Times New Roman" w:eastAsia="Times New Roman" w:hAnsi="Times New Roman" w:cs="Times New Roman"/>
        </w:rPr>
        <w:t xml:space="preserve">in person at </w:t>
      </w:r>
      <w:r w:rsidR="00C37234">
        <w:rPr>
          <w:rFonts w:ascii="Times New Roman" w:eastAsia="Times New Roman" w:hAnsi="Times New Roman" w:cs="Times New Roman"/>
        </w:rPr>
        <w:t>13</w:t>
      </w:r>
      <w:r w:rsidR="00461953">
        <w:rPr>
          <w:rFonts w:ascii="Times New Roman" w:eastAsia="Times New Roman" w:hAnsi="Times New Roman" w:cs="Times New Roman"/>
        </w:rPr>
        <w:t>81</w:t>
      </w:r>
      <w:r w:rsidR="00C9531F">
        <w:rPr>
          <w:rFonts w:ascii="Times New Roman" w:eastAsia="Times New Roman" w:hAnsi="Times New Roman" w:cs="Times New Roman"/>
        </w:rPr>
        <w:t xml:space="preserve"> University Avenue,</w:t>
      </w:r>
      <w:r w:rsidR="00C37234">
        <w:rPr>
          <w:rFonts w:ascii="Times New Roman" w:eastAsia="Times New Roman" w:hAnsi="Times New Roman" w:cs="Times New Roman"/>
        </w:rPr>
        <w:t xml:space="preserve"> </w:t>
      </w:r>
      <w:r w:rsidR="00461953">
        <w:rPr>
          <w:rFonts w:ascii="Times New Roman" w:eastAsia="Times New Roman" w:hAnsi="Times New Roman" w:cs="Times New Roman"/>
        </w:rPr>
        <w:t>Conf. Ro</w:t>
      </w:r>
      <w:r w:rsidR="00C9531F">
        <w:rPr>
          <w:rFonts w:ascii="Times New Roman" w:eastAsia="Times New Roman" w:hAnsi="Times New Roman" w:cs="Times New Roman"/>
        </w:rPr>
        <w:t>om</w:t>
      </w:r>
      <w:r w:rsidR="00461953">
        <w:rPr>
          <w:rFonts w:ascii="Times New Roman" w:eastAsia="Times New Roman" w:hAnsi="Times New Roman" w:cs="Times New Roman"/>
        </w:rPr>
        <w:t xml:space="preserve"> 1, 2</w:t>
      </w:r>
      <w:r w:rsidR="00461953" w:rsidRPr="00461953">
        <w:rPr>
          <w:rFonts w:ascii="Times New Roman" w:eastAsia="Times New Roman" w:hAnsi="Times New Roman" w:cs="Times New Roman"/>
          <w:vertAlign w:val="superscript"/>
        </w:rPr>
        <w:t>nd</w:t>
      </w:r>
      <w:r w:rsidR="00461953">
        <w:rPr>
          <w:rFonts w:ascii="Times New Roman" w:eastAsia="Times New Roman" w:hAnsi="Times New Roman" w:cs="Times New Roman"/>
        </w:rPr>
        <w:t xml:space="preserve"> Floor</w:t>
      </w:r>
      <w:r w:rsidR="00C9531F">
        <w:rPr>
          <w:rFonts w:ascii="Times New Roman" w:eastAsia="Times New Roman" w:hAnsi="Times New Roman" w:cs="Times New Roman"/>
        </w:rPr>
        <w:t xml:space="preserve">, Healdsburg, CA </w:t>
      </w:r>
      <w:r w:rsidR="00ED3FBC">
        <w:rPr>
          <w:rFonts w:ascii="Times New Roman" w:eastAsia="Times New Roman" w:hAnsi="Times New Roman" w:cs="Times New Roman"/>
        </w:rPr>
        <w:t>and</w:t>
      </w:r>
      <w:r w:rsidR="009469D3">
        <w:rPr>
          <w:rFonts w:ascii="Times New Roman" w:eastAsia="Times New Roman" w:hAnsi="Times New Roman" w:cs="Times New Roman"/>
        </w:rPr>
        <w:t xml:space="preserve"> via </w:t>
      </w:r>
      <w:r w:rsidR="00461953">
        <w:rPr>
          <w:rFonts w:ascii="Times New Roman" w:eastAsia="Times New Roman" w:hAnsi="Times New Roman" w:cs="Times New Roman"/>
        </w:rPr>
        <w:t>Teams</w:t>
      </w:r>
      <w:r w:rsidR="009469D3">
        <w:rPr>
          <w:rFonts w:ascii="Times New Roman" w:eastAsia="Times New Roman" w:hAnsi="Times New Roman" w:cs="Times New Roman"/>
        </w:rPr>
        <w:t xml:space="preserve"> Teleconference</w:t>
      </w:r>
      <w:r w:rsidR="00435BE1">
        <w:rPr>
          <w:rFonts w:ascii="Times New Roman" w:eastAsia="Times New Roman" w:hAnsi="Times New Roman" w:cs="Times New Roman"/>
        </w:rPr>
        <w:t xml:space="preserve">. </w:t>
      </w:r>
      <w:r w:rsidR="002F6B73">
        <w:rPr>
          <w:rFonts w:ascii="Times New Roman" w:eastAsia="Times New Roman" w:hAnsi="Times New Roman" w:cs="Times New Roman"/>
        </w:rPr>
        <w:t>Chair</w:t>
      </w:r>
      <w:r w:rsidR="00B21A74">
        <w:rPr>
          <w:rFonts w:ascii="Times New Roman" w:eastAsia="Times New Roman" w:hAnsi="Times New Roman" w:cs="Times New Roman"/>
        </w:rPr>
        <w:t>,</w:t>
      </w:r>
      <w:r w:rsidR="002F6B73">
        <w:rPr>
          <w:rFonts w:ascii="Times New Roman" w:eastAsia="Times New Roman" w:hAnsi="Times New Roman" w:cs="Times New Roman"/>
        </w:rPr>
        <w:t xml:space="preserve"> </w:t>
      </w:r>
      <w:r w:rsidR="00AD4EF3">
        <w:rPr>
          <w:rFonts w:ascii="Times New Roman" w:eastAsia="Times New Roman" w:hAnsi="Times New Roman" w:cs="Times New Roman"/>
        </w:rPr>
        <w:t>Hector Galvan</w:t>
      </w:r>
      <w:r w:rsidR="00052478">
        <w:rPr>
          <w:rFonts w:ascii="Times New Roman" w:eastAsia="Times New Roman" w:hAnsi="Times New Roman" w:cs="Times New Roman"/>
        </w:rPr>
        <w:t xml:space="preserve"> </w:t>
      </w:r>
      <w:r w:rsidRPr="006C1A56">
        <w:rPr>
          <w:rFonts w:ascii="Times New Roman" w:eastAsia="Times New Roman" w:hAnsi="Times New Roman" w:cs="Times New Roman"/>
        </w:rPr>
        <w:t xml:space="preserve">called the meeting to order at </w:t>
      </w:r>
      <w:r w:rsidR="00D84DA2">
        <w:rPr>
          <w:rFonts w:ascii="Times New Roman" w:eastAsia="Times New Roman" w:hAnsi="Times New Roman" w:cs="Times New Roman"/>
        </w:rPr>
        <w:t>4:0</w:t>
      </w:r>
      <w:r w:rsidR="004103F0">
        <w:rPr>
          <w:rFonts w:ascii="Times New Roman" w:eastAsia="Times New Roman" w:hAnsi="Times New Roman" w:cs="Times New Roman"/>
        </w:rPr>
        <w:t>5</w:t>
      </w:r>
      <w:r w:rsidR="002A371D">
        <w:rPr>
          <w:rFonts w:ascii="Times New Roman" w:eastAsia="Times New Roman" w:hAnsi="Times New Roman" w:cs="Times New Roman"/>
        </w:rPr>
        <w:t xml:space="preserve"> </w:t>
      </w:r>
      <w:r w:rsidR="000F46FD">
        <w:rPr>
          <w:rFonts w:ascii="Times New Roman" w:eastAsia="Times New Roman" w:hAnsi="Times New Roman" w:cs="Times New Roman"/>
        </w:rPr>
        <w:t>PM</w:t>
      </w:r>
      <w:r w:rsidR="009469D3">
        <w:rPr>
          <w:rFonts w:ascii="Times New Roman" w:eastAsia="Times New Roman" w:hAnsi="Times New Roman" w:cs="Times New Roman"/>
        </w:rPr>
        <w:t>.</w:t>
      </w:r>
      <w:r w:rsidR="00327DE7">
        <w:rPr>
          <w:rFonts w:ascii="Times New Roman" w:eastAsia="Times New Roman" w:hAnsi="Times New Roman" w:cs="Times New Roman"/>
        </w:rPr>
        <w:t xml:space="preserve"> </w:t>
      </w:r>
    </w:p>
    <w:p w14:paraId="19A95107" w14:textId="77777777" w:rsidR="00BA6A1F" w:rsidRDefault="00BA6A1F" w:rsidP="00FE011C">
      <w:pPr>
        <w:tabs>
          <w:tab w:val="left" w:pos="3600"/>
        </w:tabs>
        <w:rPr>
          <w:rFonts w:ascii="Times New Roman" w:eastAsia="Times New Roman" w:hAnsi="Times New Roman" w:cs="Times New Roman"/>
        </w:rPr>
      </w:pPr>
    </w:p>
    <w:p w14:paraId="1D371D1B" w14:textId="4CD0DB82" w:rsidR="00BA6A1F" w:rsidRPr="00590A6F" w:rsidRDefault="00D71EFD" w:rsidP="00FE011C">
      <w:pPr>
        <w:pStyle w:val="ListParagraph"/>
        <w:numPr>
          <w:ilvl w:val="1"/>
          <w:numId w:val="2"/>
        </w:numPr>
        <w:tabs>
          <w:tab w:val="left" w:pos="3600"/>
        </w:tabs>
        <w:rPr>
          <w:rFonts w:ascii="Times New Roman" w:eastAsia="Times New Roman" w:hAnsi="Times New Roman" w:cs="Times New Roman"/>
        </w:rPr>
      </w:pPr>
      <w:r>
        <w:rPr>
          <w:rFonts w:ascii="Times New Roman" w:eastAsia="Times New Roman" w:hAnsi="Times New Roman" w:cs="Times New Roman"/>
        </w:rPr>
        <w:t xml:space="preserve">Board Clerk, </w:t>
      </w:r>
      <w:r w:rsidR="009F036C">
        <w:rPr>
          <w:rFonts w:ascii="Times New Roman" w:eastAsia="Times New Roman" w:hAnsi="Times New Roman" w:cs="Times New Roman"/>
        </w:rPr>
        <w:t>Juliana Dougan</w:t>
      </w:r>
      <w:r w:rsidR="00BA6A1F" w:rsidRPr="006C1A56">
        <w:rPr>
          <w:rFonts w:ascii="Times New Roman" w:eastAsia="Times New Roman" w:hAnsi="Times New Roman" w:cs="Times New Roman"/>
        </w:rPr>
        <w:t xml:space="preserve"> called the roll. The following Board members were present constituting a quorum:</w:t>
      </w:r>
      <w:r w:rsidR="00BA6A1F" w:rsidRPr="00EA5E67">
        <w:rPr>
          <w:rFonts w:ascii="Times New Roman" w:eastAsia="Times New Roman" w:hAnsi="Times New Roman" w:cs="Times New Roman"/>
        </w:rPr>
        <w:tab/>
      </w:r>
      <w:r w:rsidR="00BA6A1F" w:rsidRPr="00EA5E67">
        <w:rPr>
          <w:rFonts w:ascii="Times New Roman" w:eastAsia="Times New Roman" w:hAnsi="Times New Roman" w:cs="Times New Roman"/>
          <w:color w:val="000000" w:themeColor="text1"/>
        </w:rPr>
        <w:t xml:space="preserve"> </w:t>
      </w:r>
    </w:p>
    <w:p w14:paraId="7D960860" w14:textId="77777777" w:rsidR="00B8727A" w:rsidRDefault="00B8727A" w:rsidP="00FE011C">
      <w:pPr>
        <w:pStyle w:val="ListParagraph"/>
        <w:rPr>
          <w:rFonts w:ascii="Times New Roman" w:eastAsia="Times New Roman" w:hAnsi="Times New Roman" w:cs="Times New Roman"/>
          <w:color w:val="000000" w:themeColor="text1"/>
        </w:rPr>
      </w:pPr>
    </w:p>
    <w:p w14:paraId="5EA0A5E4" w14:textId="396D532D" w:rsidR="00AD4EF3" w:rsidRDefault="00AD4EF3" w:rsidP="00FE011C">
      <w:pPr>
        <w:pStyle w:val="ListParagraph"/>
        <w:tabs>
          <w:tab w:val="left" w:pos="2790"/>
        </w:tabs>
        <w:ind w:left="2790" w:hanging="207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FB2207">
        <w:rPr>
          <w:rFonts w:ascii="Times New Roman" w:eastAsia="Times New Roman" w:hAnsi="Times New Roman" w:cs="Times New Roman"/>
          <w:b/>
          <w:bCs/>
          <w:color w:val="000000" w:themeColor="text1"/>
        </w:rPr>
        <w:t>Hector Galvan</w:t>
      </w:r>
      <w:r>
        <w:rPr>
          <w:rFonts w:ascii="Times New Roman" w:eastAsia="Times New Roman" w:hAnsi="Times New Roman" w:cs="Times New Roman"/>
          <w:color w:val="000000" w:themeColor="text1"/>
        </w:rPr>
        <w:t>, Chair</w:t>
      </w:r>
    </w:p>
    <w:p w14:paraId="0CD119C1" w14:textId="7EF7A56C" w:rsidR="00AD4EF3" w:rsidRDefault="00AD4EF3" w:rsidP="00FE011C">
      <w:pPr>
        <w:pStyle w:val="ListParagraph"/>
        <w:tabs>
          <w:tab w:val="left" w:pos="2790"/>
        </w:tabs>
        <w:ind w:left="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FB2207">
        <w:rPr>
          <w:rFonts w:ascii="Times New Roman" w:eastAsia="Times New Roman" w:hAnsi="Times New Roman" w:cs="Times New Roman"/>
          <w:b/>
          <w:bCs/>
          <w:color w:val="000000" w:themeColor="text1"/>
        </w:rPr>
        <w:t>Sue Campbell</w:t>
      </w:r>
      <w:r>
        <w:rPr>
          <w:rFonts w:ascii="Times New Roman" w:eastAsia="Times New Roman" w:hAnsi="Times New Roman" w:cs="Times New Roman"/>
          <w:color w:val="000000" w:themeColor="text1"/>
        </w:rPr>
        <w:t>, Vice</w:t>
      </w:r>
      <w:r w:rsidR="006D6151">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Chair</w:t>
      </w:r>
    </w:p>
    <w:p w14:paraId="6A525DE7" w14:textId="38788B45" w:rsidR="00B56B7A" w:rsidRDefault="00B56B7A" w:rsidP="00FE011C">
      <w:pPr>
        <w:pStyle w:val="ListParagraph"/>
        <w:tabs>
          <w:tab w:val="left" w:pos="2790"/>
        </w:tabs>
        <w:ind w:left="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FB2207">
        <w:rPr>
          <w:rFonts w:ascii="Times New Roman" w:eastAsia="Times New Roman" w:hAnsi="Times New Roman" w:cs="Times New Roman"/>
          <w:b/>
          <w:bCs/>
          <w:color w:val="000000" w:themeColor="text1"/>
        </w:rPr>
        <w:t>David Anderson, M</w:t>
      </w:r>
      <w:r w:rsidR="00F3264F">
        <w:rPr>
          <w:rFonts w:ascii="Times New Roman" w:eastAsia="Times New Roman" w:hAnsi="Times New Roman" w:cs="Times New Roman"/>
          <w:b/>
          <w:bCs/>
          <w:color w:val="000000" w:themeColor="text1"/>
        </w:rPr>
        <w:t>D</w:t>
      </w:r>
      <w:r w:rsidR="00F3264F" w:rsidRPr="00F3264F">
        <w:rPr>
          <w:rFonts w:ascii="Times New Roman" w:eastAsia="Times New Roman" w:hAnsi="Times New Roman" w:cs="Times New Roman"/>
          <w:color w:val="000000" w:themeColor="text1"/>
        </w:rPr>
        <w:t>,</w:t>
      </w:r>
      <w:r w:rsidR="00F3264F">
        <w:rPr>
          <w:rFonts w:ascii="Times New Roman" w:eastAsia="Times New Roman" w:hAnsi="Times New Roman" w:cs="Times New Roman"/>
          <w:b/>
          <w:bCs/>
          <w:color w:val="000000" w:themeColor="text1"/>
        </w:rPr>
        <w:t xml:space="preserve"> </w:t>
      </w:r>
      <w:r w:rsidR="00780400">
        <w:rPr>
          <w:rFonts w:ascii="Times New Roman" w:eastAsia="Times New Roman" w:hAnsi="Times New Roman" w:cs="Times New Roman"/>
          <w:color w:val="000000" w:themeColor="text1"/>
        </w:rPr>
        <w:t>Director</w:t>
      </w:r>
      <w:r w:rsidR="00B3547B">
        <w:rPr>
          <w:rFonts w:ascii="Times New Roman" w:eastAsia="Times New Roman" w:hAnsi="Times New Roman" w:cs="Times New Roman"/>
          <w:color w:val="000000" w:themeColor="text1"/>
        </w:rPr>
        <w:t xml:space="preserve"> </w:t>
      </w:r>
    </w:p>
    <w:p w14:paraId="31364B70" w14:textId="4C2A3B28" w:rsidR="00AD4EF3" w:rsidRDefault="00AD4EF3" w:rsidP="00FE011C">
      <w:pPr>
        <w:pStyle w:val="ListParagraph"/>
        <w:tabs>
          <w:tab w:val="left" w:pos="2790"/>
        </w:tabs>
        <w:ind w:left="2790" w:hanging="243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ab/>
        <w:t xml:space="preserve">Brian Callahan, </w:t>
      </w:r>
      <w:r w:rsidR="00B3547B">
        <w:rPr>
          <w:rFonts w:ascii="Times New Roman" w:eastAsia="Times New Roman" w:hAnsi="Times New Roman" w:cs="Times New Roman"/>
          <w:color w:val="000000" w:themeColor="text1"/>
        </w:rPr>
        <w:t>Treasurer</w:t>
      </w:r>
    </w:p>
    <w:p w14:paraId="2E4E8032" w14:textId="77777777" w:rsidR="004103F0" w:rsidRDefault="009A31E6" w:rsidP="00FE011C">
      <w:pPr>
        <w:pStyle w:val="ListParagraph"/>
        <w:tabs>
          <w:tab w:val="left" w:pos="2790"/>
        </w:tabs>
        <w:ind w:left="2790" w:hanging="24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FB2207">
        <w:rPr>
          <w:rFonts w:ascii="Times New Roman" w:eastAsia="Times New Roman" w:hAnsi="Times New Roman" w:cs="Times New Roman"/>
          <w:b/>
          <w:bCs/>
          <w:color w:val="000000" w:themeColor="text1"/>
        </w:rPr>
        <w:t>Erin Gore</w:t>
      </w:r>
      <w:r>
        <w:rPr>
          <w:rFonts w:ascii="Times New Roman" w:eastAsia="Times New Roman" w:hAnsi="Times New Roman" w:cs="Times New Roman"/>
          <w:color w:val="000000" w:themeColor="text1"/>
        </w:rPr>
        <w:t>, Secretary</w:t>
      </w:r>
      <w:r w:rsidR="00D3049A">
        <w:rPr>
          <w:rFonts w:ascii="Times New Roman" w:eastAsia="Times New Roman" w:hAnsi="Times New Roman" w:cs="Times New Roman"/>
          <w:color w:val="000000" w:themeColor="text1"/>
        </w:rPr>
        <w:t xml:space="preserve"> </w:t>
      </w:r>
    </w:p>
    <w:p w14:paraId="00B7F9F5" w14:textId="0DCDE172" w:rsidR="0022122E" w:rsidRDefault="00CE0EA8" w:rsidP="00FE011C">
      <w:pPr>
        <w:pStyle w:val="ListParagraph"/>
        <w:tabs>
          <w:tab w:val="left" w:pos="2790"/>
        </w:tabs>
        <w:ind w:left="2790" w:hanging="24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 </w:t>
      </w:r>
    </w:p>
    <w:p w14:paraId="4F2E304C" w14:textId="6070CE7B" w:rsidR="00241F19" w:rsidRDefault="00BA6A1F" w:rsidP="00FE011C">
      <w:pPr>
        <w:tabs>
          <w:tab w:val="left" w:pos="2790"/>
        </w:tabs>
        <w:rPr>
          <w:rFonts w:ascii="Times New Roman" w:eastAsia="Times New Roman" w:hAnsi="Times New Roman" w:cs="Times New Roman"/>
        </w:rPr>
      </w:pPr>
      <w:r w:rsidRPr="00D338F6">
        <w:rPr>
          <w:rFonts w:ascii="Times New Roman" w:eastAsia="Times New Roman" w:hAnsi="Times New Roman" w:cs="Times New Roman"/>
          <w:color w:val="000000"/>
        </w:rPr>
        <w:t xml:space="preserve">                      </w:t>
      </w:r>
      <w:r w:rsidRPr="00D338F6">
        <w:rPr>
          <w:rFonts w:ascii="Times New Roman" w:eastAsia="Times New Roman" w:hAnsi="Times New Roman" w:cs="Times New Roman"/>
        </w:rPr>
        <w:t>Also present:</w:t>
      </w:r>
      <w:r w:rsidR="000F46FD">
        <w:rPr>
          <w:rFonts w:ascii="Times New Roman" w:eastAsia="Times New Roman" w:hAnsi="Times New Roman" w:cs="Times New Roman"/>
        </w:rPr>
        <w:tab/>
      </w:r>
      <w:r w:rsidR="00BF401F">
        <w:rPr>
          <w:rFonts w:ascii="Times New Roman" w:eastAsia="Times New Roman" w:hAnsi="Times New Roman" w:cs="Times New Roman"/>
          <w:b/>
          <w:bCs/>
        </w:rPr>
        <w:t>Richard Pio Roda</w:t>
      </w:r>
      <w:r w:rsidR="00DD4DCF">
        <w:rPr>
          <w:rFonts w:ascii="Times New Roman" w:eastAsia="Times New Roman" w:hAnsi="Times New Roman" w:cs="Times New Roman"/>
          <w:b/>
          <w:bCs/>
        </w:rPr>
        <w:t>, Esq.</w:t>
      </w:r>
      <w:r w:rsidR="003E2A32">
        <w:rPr>
          <w:rFonts w:ascii="Times New Roman" w:eastAsia="Times New Roman" w:hAnsi="Times New Roman" w:cs="Times New Roman"/>
        </w:rPr>
        <w:t>, District Counsel</w:t>
      </w:r>
    </w:p>
    <w:p w14:paraId="6C3CDD41" w14:textId="6D2FD697" w:rsidR="00F3264F" w:rsidRDefault="00F3264F" w:rsidP="00FE011C">
      <w:pPr>
        <w:tabs>
          <w:tab w:val="left" w:pos="2790"/>
        </w:tabs>
        <w:rPr>
          <w:rFonts w:ascii="Times New Roman" w:eastAsia="Times New Roman" w:hAnsi="Times New Roman" w:cs="Times New Roman"/>
        </w:rPr>
      </w:pPr>
      <w:r>
        <w:rPr>
          <w:rFonts w:ascii="Times New Roman" w:eastAsia="Times New Roman" w:hAnsi="Times New Roman" w:cs="Times New Roman"/>
        </w:rPr>
        <w:tab/>
      </w:r>
      <w:r w:rsidRPr="00F3264F">
        <w:rPr>
          <w:rFonts w:ascii="Times New Roman" w:eastAsia="Times New Roman" w:hAnsi="Times New Roman" w:cs="Times New Roman"/>
          <w:b/>
          <w:bCs/>
        </w:rPr>
        <w:t>Juliana Dougan</w:t>
      </w:r>
      <w:r>
        <w:rPr>
          <w:rFonts w:ascii="Times New Roman" w:eastAsia="Times New Roman" w:hAnsi="Times New Roman" w:cs="Times New Roman"/>
        </w:rPr>
        <w:t>, Board Clerk</w:t>
      </w:r>
    </w:p>
    <w:p w14:paraId="61F102BA" w14:textId="77777777" w:rsidR="005E5270" w:rsidRDefault="005E5270" w:rsidP="00FE011C">
      <w:pPr>
        <w:tabs>
          <w:tab w:val="left" w:pos="2790"/>
        </w:tabs>
        <w:rPr>
          <w:rFonts w:ascii="Times New Roman" w:eastAsia="Times New Roman" w:hAnsi="Times New Roman" w:cs="Times New Roman"/>
        </w:rPr>
      </w:pPr>
    </w:p>
    <w:p w14:paraId="248D83E2" w14:textId="768E383C" w:rsidR="006A68EA" w:rsidRDefault="005E5270" w:rsidP="00FE011C">
      <w:pPr>
        <w:tabs>
          <w:tab w:val="left" w:pos="2790"/>
        </w:tabs>
        <w:rPr>
          <w:rFonts w:ascii="Times New Roman" w:eastAsia="Times New Roman" w:hAnsi="Times New Roman" w:cs="Times New Roman"/>
        </w:rPr>
      </w:pPr>
      <w:r w:rsidRPr="00D338F6">
        <w:rPr>
          <w:rFonts w:ascii="Times New Roman" w:eastAsia="Times New Roman" w:hAnsi="Times New Roman" w:cs="Times New Roman"/>
          <w:color w:val="000000"/>
        </w:rPr>
        <w:t xml:space="preserve">                      </w:t>
      </w:r>
      <w:r>
        <w:rPr>
          <w:rFonts w:ascii="Times New Roman" w:eastAsia="Times New Roman" w:hAnsi="Times New Roman" w:cs="Times New Roman"/>
        </w:rPr>
        <w:t>Guests</w:t>
      </w:r>
      <w:r w:rsidRPr="00D338F6">
        <w:rPr>
          <w:rFonts w:ascii="Times New Roman" w:eastAsia="Times New Roman" w:hAnsi="Times New Roman" w:cs="Times New Roman"/>
        </w:rPr>
        <w:t>:</w:t>
      </w:r>
      <w:r>
        <w:rPr>
          <w:rFonts w:ascii="Times New Roman" w:eastAsia="Times New Roman" w:hAnsi="Times New Roman" w:cs="Times New Roman"/>
        </w:rPr>
        <w:tab/>
      </w:r>
      <w:r w:rsidR="006A68EA" w:rsidRPr="006A68EA">
        <w:rPr>
          <w:rFonts w:ascii="Times New Roman" w:eastAsia="Times New Roman" w:hAnsi="Times New Roman" w:cs="Times New Roman"/>
          <w:b/>
          <w:bCs/>
        </w:rPr>
        <w:t>Tess Aston</w:t>
      </w:r>
      <w:r w:rsidR="006A68EA">
        <w:rPr>
          <w:rFonts w:ascii="Times New Roman" w:eastAsia="Times New Roman" w:hAnsi="Times New Roman" w:cs="Times New Roman"/>
        </w:rPr>
        <w:t xml:space="preserve">, </w:t>
      </w:r>
      <w:r w:rsidR="00B517FD">
        <w:rPr>
          <w:rFonts w:ascii="Times New Roman" w:eastAsia="Times New Roman" w:hAnsi="Times New Roman" w:cs="Times New Roman"/>
        </w:rPr>
        <w:t xml:space="preserve">Executive Director, </w:t>
      </w:r>
      <w:r w:rsidR="006A68EA">
        <w:rPr>
          <w:rFonts w:ascii="Times New Roman" w:eastAsia="Times New Roman" w:hAnsi="Times New Roman" w:cs="Times New Roman"/>
        </w:rPr>
        <w:t>Heartizen</w:t>
      </w:r>
      <w:r w:rsidR="00B517FD">
        <w:rPr>
          <w:rFonts w:ascii="Times New Roman" w:eastAsia="Times New Roman" w:hAnsi="Times New Roman" w:cs="Times New Roman"/>
        </w:rPr>
        <w:t>s</w:t>
      </w:r>
    </w:p>
    <w:p w14:paraId="571ECA9B" w14:textId="77777777" w:rsidR="009901C8" w:rsidRDefault="00B517FD" w:rsidP="00FE011C">
      <w:pPr>
        <w:tabs>
          <w:tab w:val="left" w:pos="2790"/>
        </w:tabs>
        <w:rPr>
          <w:rFonts w:ascii="Times New Roman" w:eastAsia="Times New Roman" w:hAnsi="Times New Roman" w:cs="Times New Roman"/>
        </w:rPr>
      </w:pPr>
      <w:r>
        <w:rPr>
          <w:rFonts w:ascii="Times New Roman" w:eastAsia="Times New Roman" w:hAnsi="Times New Roman" w:cs="Times New Roman"/>
        </w:rPr>
        <w:tab/>
      </w:r>
      <w:r w:rsidR="009901C8" w:rsidRPr="009901C8">
        <w:rPr>
          <w:rFonts w:ascii="Times New Roman" w:eastAsia="Times New Roman" w:hAnsi="Times New Roman" w:cs="Times New Roman"/>
          <w:b/>
          <w:bCs/>
        </w:rPr>
        <w:t>Adrienne Heinz</w:t>
      </w:r>
      <w:r w:rsidR="009901C8">
        <w:rPr>
          <w:rFonts w:ascii="Times New Roman" w:eastAsia="Times New Roman" w:hAnsi="Times New Roman" w:cs="Times New Roman"/>
        </w:rPr>
        <w:t>, Board of Directors, Heartizens</w:t>
      </w:r>
    </w:p>
    <w:p w14:paraId="1F7E9354" w14:textId="534F7732" w:rsidR="009901C8" w:rsidRDefault="009901C8" w:rsidP="00FE011C">
      <w:pPr>
        <w:tabs>
          <w:tab w:val="left" w:pos="2790"/>
        </w:tabs>
        <w:rPr>
          <w:rFonts w:ascii="Times New Roman" w:eastAsia="Times New Roman" w:hAnsi="Times New Roman" w:cs="Times New Roman"/>
        </w:rPr>
      </w:pPr>
      <w:r>
        <w:rPr>
          <w:rFonts w:ascii="Times New Roman" w:eastAsia="Times New Roman" w:hAnsi="Times New Roman" w:cs="Times New Roman"/>
        </w:rPr>
        <w:tab/>
      </w:r>
      <w:r w:rsidRPr="009901C8">
        <w:rPr>
          <w:rFonts w:ascii="Times New Roman" w:eastAsia="Times New Roman" w:hAnsi="Times New Roman" w:cs="Times New Roman"/>
          <w:b/>
          <w:bCs/>
        </w:rPr>
        <w:t>Emily Podolak</w:t>
      </w:r>
      <w:r>
        <w:rPr>
          <w:rFonts w:ascii="Times New Roman" w:eastAsia="Times New Roman" w:hAnsi="Times New Roman" w:cs="Times New Roman"/>
        </w:rPr>
        <w:t>, Board of Directors, Heartizens</w:t>
      </w:r>
    </w:p>
    <w:p w14:paraId="26E8CB23" w14:textId="5AD9E90F" w:rsidR="00CB6735" w:rsidRDefault="00B517FD" w:rsidP="00FE011C">
      <w:pPr>
        <w:tabs>
          <w:tab w:val="left" w:pos="2790"/>
        </w:tabs>
        <w:rPr>
          <w:rFonts w:ascii="Times New Roman" w:eastAsia="Times New Roman" w:hAnsi="Times New Roman" w:cs="Times New Roman"/>
        </w:rPr>
      </w:pPr>
      <w:r>
        <w:rPr>
          <w:rFonts w:ascii="Times New Roman" w:eastAsia="Times New Roman" w:hAnsi="Times New Roman" w:cs="Times New Roman"/>
        </w:rPr>
        <w:tab/>
      </w:r>
      <w:r w:rsidR="00CB6735" w:rsidRPr="00CB6735">
        <w:rPr>
          <w:rFonts w:ascii="Times New Roman" w:eastAsia="Times New Roman" w:hAnsi="Times New Roman" w:cs="Times New Roman"/>
          <w:b/>
          <w:bCs/>
        </w:rPr>
        <w:t>Ga</w:t>
      </w:r>
      <w:r w:rsidR="00CB6735">
        <w:rPr>
          <w:rFonts w:ascii="Times New Roman" w:eastAsia="Times New Roman" w:hAnsi="Times New Roman" w:cs="Times New Roman"/>
          <w:b/>
          <w:bCs/>
        </w:rPr>
        <w:t>r</w:t>
      </w:r>
      <w:r w:rsidR="00CB6735" w:rsidRPr="00CB6735">
        <w:rPr>
          <w:rFonts w:ascii="Times New Roman" w:eastAsia="Times New Roman" w:hAnsi="Times New Roman" w:cs="Times New Roman"/>
          <w:b/>
          <w:bCs/>
        </w:rPr>
        <w:t>ry Olney</w:t>
      </w:r>
      <w:r w:rsidR="00CB6735">
        <w:rPr>
          <w:rFonts w:ascii="Times New Roman" w:eastAsia="Times New Roman" w:hAnsi="Times New Roman" w:cs="Times New Roman"/>
        </w:rPr>
        <w:t>, CEO, No. California, Providence</w:t>
      </w:r>
    </w:p>
    <w:p w14:paraId="521A9AEB" w14:textId="0FEAAACD" w:rsidR="004103F0" w:rsidRDefault="00CB6735" w:rsidP="00FE011C">
      <w:pPr>
        <w:tabs>
          <w:tab w:val="left" w:pos="2790"/>
        </w:tabs>
        <w:rPr>
          <w:rFonts w:ascii="Times New Roman" w:eastAsia="Times New Roman" w:hAnsi="Times New Roman" w:cs="Times New Roman"/>
        </w:rPr>
      </w:pPr>
      <w:r>
        <w:rPr>
          <w:rFonts w:ascii="Times New Roman" w:eastAsia="Times New Roman" w:hAnsi="Times New Roman" w:cs="Times New Roman"/>
        </w:rPr>
        <w:tab/>
      </w:r>
    </w:p>
    <w:p w14:paraId="11D45441" w14:textId="49106030" w:rsidR="00CB6735" w:rsidRDefault="009863D7" w:rsidP="00FE011C">
      <w:pPr>
        <w:rPr>
          <w:rFonts w:ascii="Times New Roman" w:eastAsia="Times New Roman" w:hAnsi="Times New Roman" w:cs="Times New Roman"/>
        </w:rPr>
      </w:pPr>
      <w:r>
        <w:rPr>
          <w:rFonts w:ascii="Times New Roman" w:eastAsia="Times New Roman" w:hAnsi="Times New Roman" w:cs="Times New Roman"/>
        </w:rPr>
        <w:t>There were no public comments.</w:t>
      </w:r>
    </w:p>
    <w:p w14:paraId="68E7AFCF" w14:textId="77777777" w:rsidR="009863D7" w:rsidRDefault="009863D7" w:rsidP="00FE011C">
      <w:pPr>
        <w:rPr>
          <w:rFonts w:ascii="Times New Roman" w:eastAsia="Times New Roman" w:hAnsi="Times New Roman" w:cs="Times New Roman"/>
        </w:rPr>
      </w:pPr>
    </w:p>
    <w:p w14:paraId="4E26DF40" w14:textId="4FA38CB4" w:rsidR="00BA6A1F" w:rsidRPr="00C85FE3" w:rsidRDefault="00BA6A1F" w:rsidP="00FE011C">
      <w:pPr>
        <w:rPr>
          <w:rFonts w:ascii="Times New Roman" w:eastAsia="Times New Roman" w:hAnsi="Times New Roman" w:cs="Times New Roman"/>
          <w:b/>
          <w:bCs/>
          <w:u w:val="single"/>
        </w:rPr>
      </w:pPr>
      <w:bookmarkStart w:id="0" w:name="_Hlk94187154"/>
      <w:r w:rsidRPr="00854A3B">
        <w:rPr>
          <w:rFonts w:ascii="Times New Roman" w:eastAsia="Times New Roman" w:hAnsi="Times New Roman" w:cs="Times New Roman"/>
          <w:b/>
          <w:bCs/>
          <w:u w:val="single"/>
        </w:rPr>
        <w:t>REGULAR BUSINESS</w:t>
      </w:r>
      <w:bookmarkEnd w:id="0"/>
    </w:p>
    <w:p w14:paraId="704D281A" w14:textId="77777777" w:rsidR="003544FF" w:rsidRDefault="003544FF" w:rsidP="00FE011C">
      <w:pPr>
        <w:rPr>
          <w:rFonts w:ascii="Times New Roman" w:hAnsi="Times New Roman" w:cs="Times New Roman"/>
          <w:b/>
          <w:bCs/>
        </w:rPr>
      </w:pPr>
    </w:p>
    <w:p w14:paraId="3CEB0497" w14:textId="77777777" w:rsidR="00780400" w:rsidRDefault="00780400" w:rsidP="00FE011C">
      <w:pPr>
        <w:pStyle w:val="ListParagraph"/>
        <w:numPr>
          <w:ilvl w:val="0"/>
          <w:numId w:val="1"/>
        </w:numPr>
        <w:rPr>
          <w:rFonts w:ascii="Times New Roman" w:hAnsi="Times New Roman" w:cs="Times New Roman"/>
          <w:b/>
          <w:bCs/>
        </w:rPr>
      </w:pPr>
      <w:r>
        <w:rPr>
          <w:rFonts w:ascii="Times New Roman" w:hAnsi="Times New Roman" w:cs="Times New Roman"/>
          <w:b/>
          <w:bCs/>
        </w:rPr>
        <w:t>Consent Calendar</w:t>
      </w:r>
    </w:p>
    <w:p w14:paraId="0DB0F9F6" w14:textId="1AA93C1C" w:rsidR="00780400" w:rsidRDefault="009863D7" w:rsidP="00FE011C">
      <w:pPr>
        <w:pStyle w:val="TableParagraph"/>
        <w:numPr>
          <w:ilvl w:val="0"/>
          <w:numId w:val="3"/>
        </w:numPr>
        <w:tabs>
          <w:tab w:val="left" w:pos="828"/>
          <w:tab w:val="left" w:pos="829"/>
        </w:tabs>
        <w:spacing w:line="269" w:lineRule="exact"/>
      </w:pPr>
      <w:r>
        <w:t>September 2</w:t>
      </w:r>
      <w:r w:rsidR="00BD53DB">
        <w:t>5</w:t>
      </w:r>
      <w:r w:rsidR="00B2720C">
        <w:t>, 2025 Regular Meeting Agenda</w:t>
      </w:r>
    </w:p>
    <w:p w14:paraId="3FA214B1" w14:textId="2F9C1DAE" w:rsidR="00B2720C" w:rsidRDefault="009863D7" w:rsidP="00FE011C">
      <w:pPr>
        <w:pStyle w:val="TableParagraph"/>
        <w:numPr>
          <w:ilvl w:val="0"/>
          <w:numId w:val="3"/>
        </w:numPr>
        <w:tabs>
          <w:tab w:val="left" w:pos="828"/>
          <w:tab w:val="left" w:pos="829"/>
        </w:tabs>
        <w:spacing w:line="269" w:lineRule="exact"/>
      </w:pPr>
      <w:r>
        <w:t>August 28</w:t>
      </w:r>
      <w:r w:rsidR="009A27FD">
        <w:t>, 2025 Regular Meeting Minutes</w:t>
      </w:r>
    </w:p>
    <w:p w14:paraId="27C479DB" w14:textId="3A78A9FC" w:rsidR="009A27FD" w:rsidRDefault="009863D7" w:rsidP="00FE011C">
      <w:pPr>
        <w:pStyle w:val="TableParagraph"/>
        <w:numPr>
          <w:ilvl w:val="0"/>
          <w:numId w:val="3"/>
        </w:numPr>
        <w:tabs>
          <w:tab w:val="left" w:pos="828"/>
          <w:tab w:val="left" w:pos="829"/>
        </w:tabs>
        <w:spacing w:line="269" w:lineRule="exact"/>
      </w:pPr>
      <w:r>
        <w:t>August</w:t>
      </w:r>
      <w:r w:rsidR="004E136F">
        <w:t xml:space="preserve"> 31</w:t>
      </w:r>
      <w:r w:rsidR="009A27FD">
        <w:t>, 2025 Financial Statements</w:t>
      </w:r>
    </w:p>
    <w:p w14:paraId="5EB1C80F" w14:textId="77777777" w:rsidR="00780400" w:rsidRPr="00780400" w:rsidRDefault="00780400" w:rsidP="00FE011C">
      <w:pPr>
        <w:pStyle w:val="ListParagraph"/>
        <w:rPr>
          <w:rFonts w:ascii="Times New Roman" w:eastAsia="Times New Roman" w:hAnsi="Times New Roman" w:cs="Times New Roman"/>
        </w:rPr>
      </w:pPr>
    </w:p>
    <w:p w14:paraId="78E3BC69" w14:textId="71B7DF52" w:rsidR="00BF401F" w:rsidRDefault="001721B7" w:rsidP="00FE011C">
      <w:pPr>
        <w:rPr>
          <w:rFonts w:ascii="Times New Roman" w:hAnsi="Times New Roman" w:cs="Times New Roman"/>
          <w:bCs/>
        </w:rPr>
      </w:pPr>
      <w:r>
        <w:rPr>
          <w:rFonts w:ascii="Times New Roman" w:hAnsi="Times New Roman" w:cs="Times New Roman"/>
          <w:bCs/>
        </w:rPr>
        <w:t>Chair Galvan</w:t>
      </w:r>
      <w:r w:rsidR="008E3585">
        <w:rPr>
          <w:rFonts w:ascii="Times New Roman" w:hAnsi="Times New Roman" w:cs="Times New Roman"/>
          <w:bCs/>
        </w:rPr>
        <w:t xml:space="preserve"> asked if there were any comments </w:t>
      </w:r>
      <w:r w:rsidR="006A7559">
        <w:rPr>
          <w:rFonts w:ascii="Times New Roman" w:hAnsi="Times New Roman" w:cs="Times New Roman"/>
          <w:bCs/>
        </w:rPr>
        <w:t>on</w:t>
      </w:r>
      <w:r w:rsidR="008E3585">
        <w:rPr>
          <w:rFonts w:ascii="Times New Roman" w:hAnsi="Times New Roman" w:cs="Times New Roman"/>
          <w:bCs/>
        </w:rPr>
        <w:t xml:space="preserve"> the items on the Consent Calendar.</w:t>
      </w:r>
      <w:r w:rsidR="00237B19">
        <w:rPr>
          <w:rFonts w:ascii="Times New Roman" w:hAnsi="Times New Roman" w:cs="Times New Roman"/>
          <w:bCs/>
        </w:rPr>
        <w:t xml:space="preserve"> </w:t>
      </w:r>
      <w:r w:rsidR="00052478">
        <w:rPr>
          <w:rFonts w:ascii="Times New Roman" w:hAnsi="Times New Roman" w:cs="Times New Roman"/>
          <w:bCs/>
        </w:rPr>
        <w:t>There were none.</w:t>
      </w:r>
    </w:p>
    <w:p w14:paraId="0563FA3E" w14:textId="77777777" w:rsidR="00BF401F" w:rsidRDefault="00BF401F" w:rsidP="00FE011C">
      <w:pPr>
        <w:rPr>
          <w:rFonts w:ascii="Times New Roman" w:hAnsi="Times New Roman" w:cs="Times New Roman"/>
          <w:bCs/>
        </w:rPr>
      </w:pPr>
    </w:p>
    <w:p w14:paraId="45CCF4AA" w14:textId="3AAEE377" w:rsidR="00780400" w:rsidRPr="00780400" w:rsidRDefault="001721B7" w:rsidP="00FE011C">
      <w:pPr>
        <w:rPr>
          <w:rFonts w:ascii="Times New Roman" w:hAnsi="Times New Roman" w:cs="Times New Roman"/>
          <w:b/>
        </w:rPr>
      </w:pPr>
      <w:r>
        <w:rPr>
          <w:rFonts w:ascii="Times New Roman" w:hAnsi="Times New Roman" w:cs="Times New Roman"/>
          <w:b/>
        </w:rPr>
        <w:t>Chair Galvan</w:t>
      </w:r>
      <w:r w:rsidR="00780400" w:rsidRPr="00780400">
        <w:rPr>
          <w:rFonts w:ascii="Times New Roman" w:hAnsi="Times New Roman" w:cs="Times New Roman"/>
          <w:b/>
        </w:rPr>
        <w:t xml:space="preserve"> called for a motion. </w:t>
      </w:r>
      <w:r w:rsidR="00780400" w:rsidRPr="00780400">
        <w:rPr>
          <w:rFonts w:ascii="Times New Roman" w:eastAsia="Times New Roman" w:hAnsi="Times New Roman" w:cs="Times New Roman"/>
          <w:b/>
        </w:rPr>
        <w:t xml:space="preserve">Director </w:t>
      </w:r>
      <w:r w:rsidR="00D3049A">
        <w:rPr>
          <w:rFonts w:ascii="Times New Roman" w:eastAsia="Times New Roman" w:hAnsi="Times New Roman" w:cs="Times New Roman"/>
          <w:b/>
        </w:rPr>
        <w:t>Campbell</w:t>
      </w:r>
      <w:r w:rsidR="00780400" w:rsidRPr="00780400">
        <w:rPr>
          <w:rFonts w:ascii="Times New Roman" w:eastAsia="Times New Roman" w:hAnsi="Times New Roman" w:cs="Times New Roman"/>
          <w:b/>
        </w:rPr>
        <w:t xml:space="preserve"> MOVED to approve the Consent Calendar.  </w:t>
      </w:r>
      <w:r w:rsidR="00780400" w:rsidRPr="00780400">
        <w:rPr>
          <w:rFonts w:ascii="Times New Roman" w:hAnsi="Times New Roman" w:cs="Times New Roman"/>
          <w:b/>
        </w:rPr>
        <w:t xml:space="preserve">Director </w:t>
      </w:r>
      <w:r w:rsidR="00D40861">
        <w:rPr>
          <w:rFonts w:ascii="Times New Roman" w:hAnsi="Times New Roman" w:cs="Times New Roman"/>
          <w:b/>
        </w:rPr>
        <w:t>Gore</w:t>
      </w:r>
      <w:r w:rsidR="00780400" w:rsidRPr="00780400">
        <w:rPr>
          <w:rFonts w:ascii="Times New Roman" w:hAnsi="Times New Roman" w:cs="Times New Roman"/>
          <w:b/>
        </w:rPr>
        <w:t xml:space="preserve"> SECONDED the motion. The </w:t>
      </w:r>
      <w:r w:rsidR="001B6354">
        <w:rPr>
          <w:rFonts w:ascii="Times New Roman" w:hAnsi="Times New Roman" w:cs="Times New Roman"/>
          <w:b/>
        </w:rPr>
        <w:t xml:space="preserve">roll call </w:t>
      </w:r>
      <w:r w:rsidR="00780400" w:rsidRPr="00780400">
        <w:rPr>
          <w:rFonts w:ascii="Times New Roman" w:hAnsi="Times New Roman" w:cs="Times New Roman"/>
          <w:b/>
        </w:rPr>
        <w:t>vote was as follows:</w:t>
      </w:r>
    </w:p>
    <w:p w14:paraId="62D300D0" w14:textId="77777777" w:rsidR="00780400" w:rsidRPr="00780400" w:rsidRDefault="00780400" w:rsidP="00FE011C">
      <w:pPr>
        <w:rPr>
          <w:rFonts w:ascii="Times New Roman" w:hAnsi="Times New Roman" w:cs="Times New Roman"/>
          <w:b/>
        </w:rPr>
      </w:pPr>
    </w:p>
    <w:p w14:paraId="2356B99E" w14:textId="36C0C5DC" w:rsidR="001B6354" w:rsidRPr="00780400" w:rsidRDefault="001B6354" w:rsidP="00FE011C">
      <w:pPr>
        <w:rPr>
          <w:rFonts w:ascii="Times New Roman" w:eastAsia="Times New Roman" w:hAnsi="Times New Roman" w:cs="Times New Roman"/>
          <w:b/>
          <w:color w:val="000000" w:themeColor="text1"/>
        </w:rPr>
      </w:pPr>
      <w:r w:rsidRPr="00780400">
        <w:rPr>
          <w:rFonts w:ascii="Times New Roman" w:eastAsia="Times New Roman" w:hAnsi="Times New Roman" w:cs="Times New Roman"/>
          <w:b/>
          <w:color w:val="000000" w:themeColor="text1"/>
        </w:rPr>
        <w:t>Vote: Anderson:</w:t>
      </w:r>
      <w:r>
        <w:rPr>
          <w:rFonts w:ascii="Times New Roman" w:eastAsia="Times New Roman" w:hAnsi="Times New Roman" w:cs="Times New Roman"/>
          <w:b/>
          <w:color w:val="000000" w:themeColor="text1"/>
        </w:rPr>
        <w:t xml:space="preserve"> Y; </w:t>
      </w:r>
      <w:r w:rsidRPr="00780400">
        <w:rPr>
          <w:rFonts w:ascii="Times New Roman" w:eastAsia="Times New Roman" w:hAnsi="Times New Roman" w:cs="Times New Roman"/>
          <w:b/>
          <w:color w:val="000000" w:themeColor="text1"/>
        </w:rPr>
        <w:t>Campbell</w:t>
      </w:r>
      <w:r>
        <w:rPr>
          <w:rFonts w:ascii="Times New Roman" w:eastAsia="Times New Roman" w:hAnsi="Times New Roman" w:cs="Times New Roman"/>
          <w:b/>
          <w:color w:val="000000" w:themeColor="text1"/>
        </w:rPr>
        <w:t xml:space="preserve">: </w:t>
      </w:r>
      <w:r w:rsidR="00D3049A">
        <w:rPr>
          <w:rFonts w:ascii="Times New Roman" w:eastAsia="Times New Roman" w:hAnsi="Times New Roman" w:cs="Times New Roman"/>
          <w:b/>
          <w:color w:val="000000" w:themeColor="text1"/>
        </w:rPr>
        <w:t>Y</w:t>
      </w:r>
      <w:r>
        <w:rPr>
          <w:rFonts w:ascii="Times New Roman" w:eastAsia="Times New Roman" w:hAnsi="Times New Roman" w:cs="Times New Roman"/>
          <w:b/>
          <w:color w:val="000000" w:themeColor="text1"/>
        </w:rPr>
        <w:t>;</w:t>
      </w:r>
      <w:r w:rsidRPr="00483F61">
        <w:rPr>
          <w:rFonts w:ascii="Times New Roman" w:eastAsia="Times New Roman" w:hAnsi="Times New Roman" w:cs="Times New Roman"/>
          <w:b/>
          <w:color w:val="000000" w:themeColor="text1"/>
        </w:rPr>
        <w:t xml:space="preserve"> </w:t>
      </w:r>
      <w:r w:rsidRPr="00780400">
        <w:rPr>
          <w:rFonts w:ascii="Times New Roman" w:eastAsia="Times New Roman" w:hAnsi="Times New Roman" w:cs="Times New Roman"/>
          <w:b/>
          <w:color w:val="000000" w:themeColor="text1"/>
        </w:rPr>
        <w:t>Galvan:</w:t>
      </w:r>
      <w:r>
        <w:rPr>
          <w:rFonts w:ascii="Times New Roman" w:eastAsia="Times New Roman" w:hAnsi="Times New Roman" w:cs="Times New Roman"/>
          <w:b/>
          <w:color w:val="000000" w:themeColor="text1"/>
        </w:rPr>
        <w:t xml:space="preserve"> Y; Callahan: Y; </w:t>
      </w:r>
      <w:r w:rsidRPr="00780400">
        <w:rPr>
          <w:rFonts w:ascii="Times New Roman" w:eastAsia="Times New Roman" w:hAnsi="Times New Roman" w:cs="Times New Roman"/>
          <w:b/>
          <w:color w:val="000000" w:themeColor="text1"/>
        </w:rPr>
        <w:t xml:space="preserve">Gore: </w:t>
      </w:r>
      <w:r w:rsidR="00AB51D3">
        <w:rPr>
          <w:rFonts w:ascii="Times New Roman" w:eastAsia="Times New Roman" w:hAnsi="Times New Roman" w:cs="Times New Roman"/>
          <w:b/>
          <w:color w:val="000000" w:themeColor="text1"/>
        </w:rPr>
        <w:t>Y</w:t>
      </w:r>
      <w:r w:rsidRPr="00A006A8">
        <w:rPr>
          <w:rFonts w:ascii="Times New Roman" w:eastAsia="Times New Roman" w:hAnsi="Times New Roman" w:cs="Times New Roman"/>
          <w:bCs/>
          <w:color w:val="000000" w:themeColor="text1"/>
        </w:rPr>
        <w:t>.</w:t>
      </w:r>
      <w:r w:rsidRPr="00A006A8">
        <w:rPr>
          <w:rFonts w:ascii="Times New Roman" w:eastAsia="Times New Roman" w:hAnsi="Times New Roman" w:cs="Times New Roman"/>
          <w:b/>
          <w:color w:val="000000" w:themeColor="text1"/>
        </w:rPr>
        <w:t xml:space="preserve"> </w:t>
      </w:r>
      <w:r w:rsidRPr="00780400">
        <w:rPr>
          <w:rFonts w:ascii="Times New Roman" w:eastAsia="Times New Roman" w:hAnsi="Times New Roman" w:cs="Times New Roman"/>
          <w:b/>
          <w:color w:val="000000" w:themeColor="text1"/>
        </w:rPr>
        <w:t xml:space="preserve">The motion was approved </w:t>
      </w:r>
      <w:r w:rsidR="00D3049A">
        <w:rPr>
          <w:rFonts w:ascii="Times New Roman" w:eastAsia="Times New Roman" w:hAnsi="Times New Roman" w:cs="Times New Roman"/>
          <w:b/>
          <w:color w:val="000000" w:themeColor="text1"/>
        </w:rPr>
        <w:t>5</w:t>
      </w:r>
      <w:r>
        <w:rPr>
          <w:rFonts w:ascii="Times New Roman" w:eastAsia="Times New Roman" w:hAnsi="Times New Roman" w:cs="Times New Roman"/>
          <w:b/>
          <w:color w:val="000000" w:themeColor="text1"/>
        </w:rPr>
        <w:t>-0.</w:t>
      </w:r>
      <w:r w:rsidR="00C92173">
        <w:rPr>
          <w:rFonts w:ascii="Times New Roman" w:eastAsia="Times New Roman" w:hAnsi="Times New Roman" w:cs="Times New Roman"/>
          <w:b/>
          <w:color w:val="000000" w:themeColor="text1"/>
        </w:rPr>
        <w:t xml:space="preserve"> </w:t>
      </w:r>
    </w:p>
    <w:p w14:paraId="6240C98D" w14:textId="77777777" w:rsidR="00780400" w:rsidRDefault="00780400" w:rsidP="00FE011C">
      <w:pPr>
        <w:rPr>
          <w:rFonts w:ascii="Times New Roman" w:hAnsi="Times New Roman" w:cs="Times New Roman"/>
          <w:bCs/>
        </w:rPr>
      </w:pPr>
    </w:p>
    <w:p w14:paraId="50F10AFB" w14:textId="1446FE29" w:rsidR="00D84DA2" w:rsidRDefault="00B3547B" w:rsidP="00FE011C">
      <w:pPr>
        <w:pStyle w:val="TableParagraph"/>
        <w:numPr>
          <w:ilvl w:val="0"/>
          <w:numId w:val="1"/>
        </w:numPr>
        <w:spacing w:line="251" w:lineRule="exact"/>
        <w:rPr>
          <w:b/>
        </w:rPr>
      </w:pPr>
      <w:r w:rsidRPr="00021050">
        <w:rPr>
          <w:b/>
        </w:rPr>
        <w:t>Discussion / Informational</w:t>
      </w:r>
      <w:r w:rsidR="00D84DA2" w:rsidRPr="00021050">
        <w:rPr>
          <w:b/>
        </w:rPr>
        <w:t xml:space="preserve"> / Possible Action</w:t>
      </w:r>
      <w:r w:rsidRPr="00021050">
        <w:rPr>
          <w:b/>
        </w:rPr>
        <w:t>:</w:t>
      </w:r>
      <w:r w:rsidR="001721B7" w:rsidRPr="00021050">
        <w:rPr>
          <w:b/>
        </w:rPr>
        <w:t xml:space="preserve"> </w:t>
      </w:r>
      <w:r w:rsidR="00D40861">
        <w:rPr>
          <w:b/>
        </w:rPr>
        <w:t>Heartizen</w:t>
      </w:r>
      <w:r w:rsidR="00B517FD">
        <w:rPr>
          <w:b/>
        </w:rPr>
        <w:t>s</w:t>
      </w:r>
      <w:r w:rsidR="00D40861">
        <w:rPr>
          <w:b/>
        </w:rPr>
        <w:t xml:space="preserve"> Presentation</w:t>
      </w:r>
    </w:p>
    <w:p w14:paraId="6A86A914" w14:textId="0FB6C611" w:rsidR="00B517FD" w:rsidRDefault="00733C21" w:rsidP="00FE011C">
      <w:pPr>
        <w:pStyle w:val="TableParagraph"/>
        <w:spacing w:line="251" w:lineRule="exact"/>
        <w:ind w:left="0"/>
        <w:rPr>
          <w:bCs/>
        </w:rPr>
      </w:pPr>
      <w:r>
        <w:rPr>
          <w:bCs/>
        </w:rPr>
        <w:t>Chair Galvan welcomed the representatives from Heartizens and asked them to introduce themselves:</w:t>
      </w:r>
    </w:p>
    <w:p w14:paraId="334076C6" w14:textId="77777777" w:rsidR="00733C21" w:rsidRDefault="00733C21" w:rsidP="00FE011C">
      <w:pPr>
        <w:pStyle w:val="TableParagraph"/>
        <w:spacing w:line="251" w:lineRule="exact"/>
        <w:ind w:left="0"/>
        <w:rPr>
          <w:bCs/>
        </w:rPr>
      </w:pPr>
    </w:p>
    <w:p w14:paraId="2E7D48DF" w14:textId="6112DE45" w:rsidR="00733C21" w:rsidRDefault="00E4704A" w:rsidP="00FE011C">
      <w:pPr>
        <w:pStyle w:val="TableParagraph"/>
        <w:numPr>
          <w:ilvl w:val="0"/>
          <w:numId w:val="26"/>
        </w:numPr>
        <w:spacing w:line="251" w:lineRule="exact"/>
        <w:rPr>
          <w:bCs/>
        </w:rPr>
      </w:pPr>
      <w:r>
        <w:rPr>
          <w:bCs/>
        </w:rPr>
        <w:t xml:space="preserve">Ms. </w:t>
      </w:r>
      <w:r w:rsidR="00733C21" w:rsidRPr="00733C21">
        <w:rPr>
          <w:bCs/>
        </w:rPr>
        <w:t>Tess Aston</w:t>
      </w:r>
      <w:r w:rsidR="00733C21">
        <w:rPr>
          <w:bCs/>
        </w:rPr>
        <w:t xml:space="preserve"> is the</w:t>
      </w:r>
      <w:r w:rsidR="00733C21" w:rsidRPr="00733C21">
        <w:rPr>
          <w:bCs/>
        </w:rPr>
        <w:t xml:space="preserve"> Executive Director</w:t>
      </w:r>
    </w:p>
    <w:p w14:paraId="4B9195BA" w14:textId="5CF0C615" w:rsidR="00733C21" w:rsidRDefault="00E4704A" w:rsidP="00FE011C">
      <w:pPr>
        <w:pStyle w:val="TableParagraph"/>
        <w:numPr>
          <w:ilvl w:val="0"/>
          <w:numId w:val="26"/>
        </w:numPr>
        <w:spacing w:line="251" w:lineRule="exact"/>
        <w:rPr>
          <w:bCs/>
        </w:rPr>
      </w:pPr>
      <w:r>
        <w:rPr>
          <w:bCs/>
        </w:rPr>
        <w:lastRenderedPageBreak/>
        <w:t xml:space="preserve">Ms. </w:t>
      </w:r>
      <w:r w:rsidR="00733C21" w:rsidRPr="00733C21">
        <w:rPr>
          <w:bCs/>
        </w:rPr>
        <w:t xml:space="preserve">Emily </w:t>
      </w:r>
      <w:r w:rsidR="00733C21">
        <w:rPr>
          <w:bCs/>
        </w:rPr>
        <w:t>P</w:t>
      </w:r>
      <w:r w:rsidR="00733C21" w:rsidRPr="00733C21">
        <w:rPr>
          <w:bCs/>
        </w:rPr>
        <w:t xml:space="preserve">odolak </w:t>
      </w:r>
      <w:r w:rsidR="00733C21">
        <w:rPr>
          <w:bCs/>
        </w:rPr>
        <w:t>is on the</w:t>
      </w:r>
      <w:r w:rsidR="00733C21" w:rsidRPr="00733C21">
        <w:rPr>
          <w:bCs/>
        </w:rPr>
        <w:t xml:space="preserve"> Board of </w:t>
      </w:r>
      <w:r w:rsidR="00733C21">
        <w:rPr>
          <w:bCs/>
        </w:rPr>
        <w:t>Heartizens</w:t>
      </w:r>
      <w:r w:rsidR="00733C21" w:rsidRPr="00733C21">
        <w:rPr>
          <w:bCs/>
        </w:rPr>
        <w:t xml:space="preserve"> and Education Committee. </w:t>
      </w:r>
    </w:p>
    <w:p w14:paraId="25356F59" w14:textId="3502C51D" w:rsidR="00733C21" w:rsidRDefault="008D0A91" w:rsidP="00FE011C">
      <w:pPr>
        <w:pStyle w:val="TableParagraph"/>
        <w:numPr>
          <w:ilvl w:val="0"/>
          <w:numId w:val="26"/>
        </w:numPr>
        <w:spacing w:line="251" w:lineRule="exact"/>
        <w:rPr>
          <w:bCs/>
        </w:rPr>
      </w:pPr>
      <w:r>
        <w:rPr>
          <w:bCs/>
        </w:rPr>
        <w:t xml:space="preserve">Dr. </w:t>
      </w:r>
      <w:r w:rsidR="00733C21" w:rsidRPr="00733C21">
        <w:rPr>
          <w:bCs/>
        </w:rPr>
        <w:t xml:space="preserve">Adrienne </w:t>
      </w:r>
      <w:r w:rsidR="00733C21">
        <w:rPr>
          <w:bCs/>
        </w:rPr>
        <w:t>Heinz is a</w:t>
      </w:r>
      <w:r>
        <w:rPr>
          <w:bCs/>
        </w:rPr>
        <w:t xml:space="preserve"> </w:t>
      </w:r>
      <w:r w:rsidR="00733C21" w:rsidRPr="00733C21">
        <w:rPr>
          <w:bCs/>
        </w:rPr>
        <w:t xml:space="preserve">clinical psychologist at the VA National Center for PTSD in </w:t>
      </w:r>
      <w:r w:rsidR="006D6151">
        <w:rPr>
          <w:bCs/>
        </w:rPr>
        <w:t xml:space="preserve">the </w:t>
      </w:r>
      <w:r w:rsidR="00733C21" w:rsidRPr="00733C21">
        <w:rPr>
          <w:bCs/>
        </w:rPr>
        <w:t xml:space="preserve">Stanford School of Medicine and a </w:t>
      </w:r>
      <w:r w:rsidR="00733C21">
        <w:rPr>
          <w:bCs/>
        </w:rPr>
        <w:t>Board Member. Ms. Heinz worked closely with the Health Foundation from 2017-2020</w:t>
      </w:r>
      <w:r w:rsidR="006D6151">
        <w:rPr>
          <w:bCs/>
        </w:rPr>
        <w:t>,</w:t>
      </w:r>
      <w:r w:rsidR="00733C21" w:rsidRPr="00733C21">
        <w:rPr>
          <w:bCs/>
        </w:rPr>
        <w:t xml:space="preserve"> </w:t>
      </w:r>
      <w:r w:rsidR="00733C21">
        <w:rPr>
          <w:bCs/>
        </w:rPr>
        <w:t xml:space="preserve">supporting the Environmental Health Collaborative. </w:t>
      </w:r>
    </w:p>
    <w:p w14:paraId="5FB50742" w14:textId="77777777" w:rsidR="00733C21" w:rsidRDefault="00733C21" w:rsidP="00FE011C">
      <w:pPr>
        <w:pStyle w:val="TableParagraph"/>
        <w:spacing w:line="251" w:lineRule="exact"/>
        <w:rPr>
          <w:bCs/>
        </w:rPr>
      </w:pPr>
    </w:p>
    <w:p w14:paraId="59A18AE0" w14:textId="704B994B" w:rsidR="00733C21" w:rsidRDefault="00E4704A" w:rsidP="00FE011C">
      <w:pPr>
        <w:pStyle w:val="TableParagraph"/>
        <w:spacing w:line="251" w:lineRule="exact"/>
        <w:rPr>
          <w:bCs/>
        </w:rPr>
      </w:pPr>
      <w:r>
        <w:rPr>
          <w:bCs/>
        </w:rPr>
        <w:t>Director Gore shared that she is acquainted with the representatives from Heartzens</w:t>
      </w:r>
      <w:r w:rsidR="006D6151">
        <w:rPr>
          <w:bCs/>
        </w:rPr>
        <w:t>.  T</w:t>
      </w:r>
      <w:r>
        <w:rPr>
          <w:bCs/>
        </w:rPr>
        <w:t>he non-profit was founded by Ms. Jen</w:t>
      </w:r>
      <w:r w:rsidR="008D0A91">
        <w:rPr>
          <w:bCs/>
        </w:rPr>
        <w:t>dala Utsch</w:t>
      </w:r>
      <w:r w:rsidR="006D6151">
        <w:rPr>
          <w:bCs/>
        </w:rPr>
        <w:t xml:space="preserve">, </w:t>
      </w:r>
      <w:r>
        <w:rPr>
          <w:bCs/>
        </w:rPr>
        <w:t>a local artisan</w:t>
      </w:r>
      <w:r w:rsidR="006D6151">
        <w:rPr>
          <w:bCs/>
        </w:rPr>
        <w:t xml:space="preserve">, who </w:t>
      </w:r>
      <w:r>
        <w:rPr>
          <w:bCs/>
        </w:rPr>
        <w:t>passed</w:t>
      </w:r>
      <w:r w:rsidR="006D6151">
        <w:rPr>
          <w:bCs/>
        </w:rPr>
        <w:t xml:space="preserve"> away</w:t>
      </w:r>
      <w:r>
        <w:rPr>
          <w:bCs/>
        </w:rPr>
        <w:t xml:space="preserve"> from cancer last year. Her ambition was to bring art to the youth in the community to improve their mental healt</w:t>
      </w:r>
      <w:r w:rsidR="006D6151">
        <w:rPr>
          <w:bCs/>
        </w:rPr>
        <w:t>h.</w:t>
      </w:r>
    </w:p>
    <w:p w14:paraId="017C819B" w14:textId="77777777" w:rsidR="00E4704A" w:rsidRDefault="00E4704A" w:rsidP="00FE011C">
      <w:pPr>
        <w:pStyle w:val="TableParagraph"/>
        <w:spacing w:line="251" w:lineRule="exact"/>
        <w:rPr>
          <w:bCs/>
        </w:rPr>
      </w:pPr>
    </w:p>
    <w:p w14:paraId="1E8D136A" w14:textId="4711C370" w:rsidR="00E4704A" w:rsidRDefault="008D0A91" w:rsidP="00FE011C">
      <w:pPr>
        <w:pStyle w:val="TableParagraph"/>
        <w:spacing w:line="251" w:lineRule="exact"/>
        <w:rPr>
          <w:bCs/>
        </w:rPr>
      </w:pPr>
      <w:r>
        <w:rPr>
          <w:bCs/>
        </w:rPr>
        <w:t>Ms. Aston shared a presentation regarding Heartizens</w:t>
      </w:r>
      <w:r w:rsidR="006D6151">
        <w:rPr>
          <w:bCs/>
        </w:rPr>
        <w:t xml:space="preserve">.  </w:t>
      </w:r>
      <w:r>
        <w:rPr>
          <w:bCs/>
        </w:rPr>
        <w:t>Key aspects of the presentation include:</w:t>
      </w:r>
    </w:p>
    <w:p w14:paraId="7BC4936E" w14:textId="77777777" w:rsidR="00B20EBD" w:rsidRDefault="00B20EBD" w:rsidP="00FE011C">
      <w:pPr>
        <w:pStyle w:val="TableParagraph"/>
        <w:spacing w:line="251" w:lineRule="exact"/>
        <w:rPr>
          <w:bCs/>
        </w:rPr>
      </w:pPr>
    </w:p>
    <w:p w14:paraId="64127DE2" w14:textId="13DD14BA" w:rsidR="00B20EBD" w:rsidRDefault="00B20EBD" w:rsidP="00FE011C">
      <w:pPr>
        <w:pStyle w:val="TableParagraph"/>
        <w:numPr>
          <w:ilvl w:val="0"/>
          <w:numId w:val="27"/>
        </w:numPr>
        <w:spacing w:line="251" w:lineRule="exact"/>
        <w:rPr>
          <w:bCs/>
        </w:rPr>
      </w:pPr>
      <w:r>
        <w:rPr>
          <w:bCs/>
        </w:rPr>
        <w:t>Ms. Utsch founded Heartizens in 2017. After her passing in February, Ms. Aston stepped in as Executive Director and carried on the mission of Connection, Empowerment and Art with youth in mind.</w:t>
      </w:r>
    </w:p>
    <w:p w14:paraId="397B4A1A" w14:textId="409E0831" w:rsidR="00B20EBD" w:rsidRDefault="00B20EBD" w:rsidP="00FE011C">
      <w:pPr>
        <w:pStyle w:val="TableParagraph"/>
        <w:numPr>
          <w:ilvl w:val="0"/>
          <w:numId w:val="27"/>
        </w:numPr>
        <w:spacing w:line="251" w:lineRule="exact"/>
        <w:rPr>
          <w:bCs/>
        </w:rPr>
      </w:pPr>
      <w:r>
        <w:rPr>
          <w:bCs/>
        </w:rPr>
        <w:t>The Heartizens Board was formed to support the Mission.</w:t>
      </w:r>
    </w:p>
    <w:p w14:paraId="4F3C4B94" w14:textId="70B35352" w:rsidR="00B20EBD" w:rsidRDefault="00B20EBD" w:rsidP="00FE011C">
      <w:pPr>
        <w:pStyle w:val="TableParagraph"/>
        <w:numPr>
          <w:ilvl w:val="0"/>
          <w:numId w:val="27"/>
        </w:numPr>
        <w:spacing w:line="251" w:lineRule="exact"/>
        <w:rPr>
          <w:bCs/>
        </w:rPr>
      </w:pPr>
      <w:r>
        <w:rPr>
          <w:bCs/>
        </w:rPr>
        <w:t>These Board</w:t>
      </w:r>
      <w:r w:rsidR="00080E52">
        <w:rPr>
          <w:bCs/>
        </w:rPr>
        <w:t xml:space="preserve"> </w:t>
      </w:r>
      <w:r w:rsidR="006D6151">
        <w:rPr>
          <w:bCs/>
        </w:rPr>
        <w:t xml:space="preserve">and </w:t>
      </w:r>
      <w:r w:rsidR="00080E52">
        <w:rPr>
          <w:bCs/>
        </w:rPr>
        <w:t>Committee members</w:t>
      </w:r>
      <w:r>
        <w:rPr>
          <w:bCs/>
        </w:rPr>
        <w:t xml:space="preserve"> represent key members of the community that focus on art, youth and mental health </w:t>
      </w:r>
      <w:r w:rsidR="00080E52">
        <w:rPr>
          <w:bCs/>
        </w:rPr>
        <w:t>as well as education</w:t>
      </w:r>
      <w:r>
        <w:rPr>
          <w:bCs/>
        </w:rPr>
        <w:t>.</w:t>
      </w:r>
      <w:r w:rsidR="00080E52">
        <w:rPr>
          <w:bCs/>
        </w:rPr>
        <w:t xml:space="preserve"> Also included are City employees and members of Corazon.</w:t>
      </w:r>
    </w:p>
    <w:p w14:paraId="7A3D26B5" w14:textId="2A90612F" w:rsidR="00080E52" w:rsidRDefault="00B86E3F" w:rsidP="00FE011C">
      <w:pPr>
        <w:pStyle w:val="TableParagraph"/>
        <w:numPr>
          <w:ilvl w:val="0"/>
          <w:numId w:val="27"/>
        </w:numPr>
        <w:spacing w:line="251" w:lineRule="exact"/>
        <w:rPr>
          <w:bCs/>
        </w:rPr>
      </w:pPr>
      <w:r>
        <w:rPr>
          <w:bCs/>
        </w:rPr>
        <w:t>Three</w:t>
      </w:r>
      <w:r w:rsidR="00080E52">
        <w:rPr>
          <w:bCs/>
        </w:rPr>
        <w:t xml:space="preserve"> successful arts summer camp</w:t>
      </w:r>
      <w:r>
        <w:rPr>
          <w:bCs/>
        </w:rPr>
        <w:t>s</w:t>
      </w:r>
      <w:r w:rsidR="00080E52">
        <w:rPr>
          <w:bCs/>
        </w:rPr>
        <w:t xml:space="preserve"> </w:t>
      </w:r>
      <w:r>
        <w:rPr>
          <w:bCs/>
        </w:rPr>
        <w:t>were</w:t>
      </w:r>
      <w:r w:rsidR="00080E52">
        <w:rPr>
          <w:bCs/>
        </w:rPr>
        <w:t xml:space="preserve"> held which welcomed 60 youths from Petaluma to Cloverdale</w:t>
      </w:r>
      <w:r w:rsidR="006D6151">
        <w:rPr>
          <w:bCs/>
        </w:rPr>
        <w:t>,</w:t>
      </w:r>
      <w:r w:rsidR="00080E52">
        <w:rPr>
          <w:bCs/>
        </w:rPr>
        <w:t xml:space="preserve"> teaching a variety of art skills.</w:t>
      </w:r>
    </w:p>
    <w:p w14:paraId="5987A385" w14:textId="75EAFCF2" w:rsidR="000B4D3B" w:rsidRDefault="000B4D3B" w:rsidP="00FE011C">
      <w:pPr>
        <w:pStyle w:val="TableParagraph"/>
        <w:numPr>
          <w:ilvl w:val="0"/>
          <w:numId w:val="27"/>
        </w:numPr>
        <w:spacing w:line="251" w:lineRule="exact"/>
        <w:rPr>
          <w:bCs/>
        </w:rPr>
      </w:pPr>
      <w:r>
        <w:rPr>
          <w:bCs/>
        </w:rPr>
        <w:t>Other programs provided by Heartizens include after-school programs focusing on the arts</w:t>
      </w:r>
      <w:r w:rsidR="006D6151">
        <w:rPr>
          <w:bCs/>
        </w:rPr>
        <w:t xml:space="preserve">, </w:t>
      </w:r>
      <w:r>
        <w:rPr>
          <w:bCs/>
        </w:rPr>
        <w:t>including robotics</w:t>
      </w:r>
      <w:r w:rsidR="006D6151">
        <w:rPr>
          <w:bCs/>
        </w:rPr>
        <w:t>,</w:t>
      </w:r>
      <w:r>
        <w:rPr>
          <w:bCs/>
        </w:rPr>
        <w:t xml:space="preserve"> which teaches collaboration, teamwork and navigating healthy competition.</w:t>
      </w:r>
    </w:p>
    <w:p w14:paraId="5EBBBEA1" w14:textId="7ECE6383" w:rsidR="00080E52" w:rsidRDefault="000B4D3B" w:rsidP="00FE011C">
      <w:pPr>
        <w:pStyle w:val="TableParagraph"/>
        <w:numPr>
          <w:ilvl w:val="0"/>
          <w:numId w:val="27"/>
        </w:numPr>
        <w:spacing w:line="251" w:lineRule="exact"/>
        <w:rPr>
          <w:bCs/>
        </w:rPr>
      </w:pPr>
      <w:r>
        <w:rPr>
          <w:bCs/>
        </w:rPr>
        <w:t>The program Friday After Dark in Healdsburg brings high</w:t>
      </w:r>
      <w:r w:rsidR="002A7579">
        <w:rPr>
          <w:bCs/>
        </w:rPr>
        <w:t xml:space="preserve"> </w:t>
      </w:r>
      <w:r>
        <w:rPr>
          <w:bCs/>
        </w:rPr>
        <w:t xml:space="preserve">schoolers together in a positive, healthy environment. </w:t>
      </w:r>
    </w:p>
    <w:p w14:paraId="394CE4FE" w14:textId="0F56E635" w:rsidR="00B86E3F" w:rsidRDefault="00B86E3F" w:rsidP="00FE011C">
      <w:pPr>
        <w:pStyle w:val="TableParagraph"/>
        <w:numPr>
          <w:ilvl w:val="0"/>
          <w:numId w:val="27"/>
        </w:numPr>
        <w:spacing w:line="251" w:lineRule="exact"/>
        <w:rPr>
          <w:bCs/>
        </w:rPr>
      </w:pPr>
      <w:r>
        <w:rPr>
          <w:bCs/>
        </w:rPr>
        <w:t>These and other programs focus on mental health, Dr. Heinz can elaborate on the services provided.</w:t>
      </w:r>
    </w:p>
    <w:p w14:paraId="76914674" w14:textId="089F5D31" w:rsidR="007608DC" w:rsidRDefault="007608DC" w:rsidP="00FE011C">
      <w:pPr>
        <w:pStyle w:val="TableParagraph"/>
        <w:numPr>
          <w:ilvl w:val="0"/>
          <w:numId w:val="27"/>
        </w:numPr>
        <w:spacing w:line="251" w:lineRule="exact"/>
        <w:rPr>
          <w:bCs/>
        </w:rPr>
      </w:pPr>
      <w:r>
        <w:rPr>
          <w:bCs/>
        </w:rPr>
        <w:t>The age range of youths served is from 6-24.</w:t>
      </w:r>
    </w:p>
    <w:p w14:paraId="3CCA2272" w14:textId="5A08FABE" w:rsidR="007608DC" w:rsidRDefault="007608DC" w:rsidP="00FE011C">
      <w:pPr>
        <w:pStyle w:val="TableParagraph"/>
        <w:numPr>
          <w:ilvl w:val="0"/>
          <w:numId w:val="27"/>
        </w:numPr>
        <w:spacing w:line="251" w:lineRule="exact"/>
        <w:rPr>
          <w:bCs/>
        </w:rPr>
      </w:pPr>
      <w:r>
        <w:rPr>
          <w:bCs/>
        </w:rPr>
        <w:t>These programs, which also includes</w:t>
      </w:r>
      <w:r w:rsidR="006D6151">
        <w:rPr>
          <w:bCs/>
        </w:rPr>
        <w:t xml:space="preserve"> </w:t>
      </w:r>
      <w:r>
        <w:rPr>
          <w:bCs/>
        </w:rPr>
        <w:t>an open art studio for adult crafting, create a financial impact to the non-profit. Additionally, bringing mental health services to where they can best be access</w:t>
      </w:r>
      <w:r w:rsidR="00F33919">
        <w:rPr>
          <w:bCs/>
        </w:rPr>
        <w:t>ed</w:t>
      </w:r>
      <w:r w:rsidR="000B03A0">
        <w:rPr>
          <w:bCs/>
        </w:rPr>
        <w:t xml:space="preserve"> ha</w:t>
      </w:r>
      <w:r w:rsidR="006D6151">
        <w:rPr>
          <w:bCs/>
        </w:rPr>
        <w:t xml:space="preserve">s </w:t>
      </w:r>
      <w:r w:rsidR="000B03A0">
        <w:rPr>
          <w:bCs/>
        </w:rPr>
        <w:t>encounter</w:t>
      </w:r>
      <w:r w:rsidR="006D6151">
        <w:rPr>
          <w:bCs/>
        </w:rPr>
        <w:t>ed</w:t>
      </w:r>
      <w:r w:rsidR="000B03A0">
        <w:rPr>
          <w:bCs/>
        </w:rPr>
        <w:t xml:space="preserve"> financial barriers.</w:t>
      </w:r>
    </w:p>
    <w:p w14:paraId="027EDF50" w14:textId="2B09D2AA" w:rsidR="000B03A0" w:rsidRDefault="000B03A0" w:rsidP="00FE011C">
      <w:pPr>
        <w:pStyle w:val="TableParagraph"/>
        <w:numPr>
          <w:ilvl w:val="0"/>
          <w:numId w:val="27"/>
        </w:numPr>
        <w:spacing w:line="251" w:lineRule="exact"/>
        <w:rPr>
          <w:bCs/>
        </w:rPr>
      </w:pPr>
      <w:r>
        <w:rPr>
          <w:bCs/>
        </w:rPr>
        <w:t>There is a 56% increase in youths experiencing mental health issues.</w:t>
      </w:r>
      <w:r w:rsidR="00F33919">
        <w:rPr>
          <w:bCs/>
        </w:rPr>
        <w:t xml:space="preserve"> Building the tools</w:t>
      </w:r>
      <w:r w:rsidR="005155DE">
        <w:rPr>
          <w:bCs/>
        </w:rPr>
        <w:t>, including peer support circles,</w:t>
      </w:r>
      <w:r w:rsidR="00F33919">
        <w:rPr>
          <w:bCs/>
        </w:rPr>
        <w:t xml:space="preserve"> to assist these youths is critical</w:t>
      </w:r>
      <w:r w:rsidR="006D6151">
        <w:rPr>
          <w:bCs/>
        </w:rPr>
        <w:t xml:space="preserve"> and </w:t>
      </w:r>
      <w:r w:rsidR="005155DE">
        <w:rPr>
          <w:bCs/>
        </w:rPr>
        <w:t xml:space="preserve">stays with them to address current and future challenges. </w:t>
      </w:r>
    </w:p>
    <w:p w14:paraId="0045E5C3" w14:textId="01654258" w:rsidR="000B03A0" w:rsidRDefault="005155DE" w:rsidP="00FE011C">
      <w:pPr>
        <w:pStyle w:val="TableParagraph"/>
        <w:numPr>
          <w:ilvl w:val="0"/>
          <w:numId w:val="27"/>
        </w:numPr>
        <w:spacing w:line="251" w:lineRule="exact"/>
        <w:rPr>
          <w:bCs/>
        </w:rPr>
      </w:pPr>
      <w:r>
        <w:rPr>
          <w:bCs/>
        </w:rPr>
        <w:t>Education on substance abuse is also offered, especially in light of the opioid crisis. Director Gore suggested that Heartizens meet with Dr. Anderson on how a supply of Narcan can be made available to their center. Dr. Anderson provided Ms. Aston with several Narcan samples.</w:t>
      </w:r>
    </w:p>
    <w:p w14:paraId="565C290C" w14:textId="475CFE38" w:rsidR="00D52A49" w:rsidRDefault="005155DE" w:rsidP="00FE011C">
      <w:pPr>
        <w:pStyle w:val="TableParagraph"/>
        <w:spacing w:line="251" w:lineRule="exact"/>
        <w:rPr>
          <w:bCs/>
        </w:rPr>
      </w:pPr>
      <w:r w:rsidRPr="005155DE">
        <w:rPr>
          <w:bCs/>
        </w:rPr>
        <w:br/>
      </w:r>
      <w:r w:rsidR="00D52A49">
        <w:rPr>
          <w:bCs/>
        </w:rPr>
        <w:t>Director Gore shared with the Board the purpose of the invitation to Ms. Aston and the Heartizens team was that part of the listening sessions which lead to the Strategic Initiatives, includ</w:t>
      </w:r>
      <w:r w:rsidR="005266E7">
        <w:rPr>
          <w:bCs/>
        </w:rPr>
        <w:t>ing</w:t>
      </w:r>
      <w:r w:rsidR="00D52A49">
        <w:rPr>
          <w:bCs/>
        </w:rPr>
        <w:t xml:space="preserve"> the need to change childhood outcomes, impacting youth health.</w:t>
      </w:r>
      <w:r w:rsidR="00B20D98">
        <w:rPr>
          <w:bCs/>
        </w:rPr>
        <w:t xml:space="preserve"> Heartizens reaches youth that are not necessarily involved in other extracurricular activities like sports. This involvement option provides a sense of belonging and addresses the deficit in this area affecting North Sonoma County.</w:t>
      </w:r>
      <w:r w:rsidR="00D52A49">
        <w:rPr>
          <w:bCs/>
        </w:rPr>
        <w:t xml:space="preserve"> </w:t>
      </w:r>
    </w:p>
    <w:p w14:paraId="0D60E18C" w14:textId="77777777" w:rsidR="00D52A49" w:rsidRDefault="00D52A49" w:rsidP="00FE011C">
      <w:pPr>
        <w:pStyle w:val="TableParagraph"/>
        <w:spacing w:line="251" w:lineRule="exact"/>
        <w:rPr>
          <w:bCs/>
        </w:rPr>
      </w:pPr>
    </w:p>
    <w:p w14:paraId="66682B86" w14:textId="464C0B10" w:rsidR="008D0A91" w:rsidRDefault="00B20D98" w:rsidP="00FE011C">
      <w:pPr>
        <w:pStyle w:val="TableParagraph"/>
        <w:spacing w:line="251" w:lineRule="exact"/>
        <w:rPr>
          <w:bCs/>
        </w:rPr>
      </w:pPr>
      <w:r>
        <w:rPr>
          <w:bCs/>
        </w:rPr>
        <w:lastRenderedPageBreak/>
        <w:t>Director Gore asked Ms. Aston what Heartizens</w:t>
      </w:r>
      <w:r w:rsidR="005266E7">
        <w:rPr>
          <w:bCs/>
        </w:rPr>
        <w:t>’</w:t>
      </w:r>
      <w:r>
        <w:rPr>
          <w:bCs/>
        </w:rPr>
        <w:t xml:space="preserve"> immediate financial need </w:t>
      </w:r>
      <w:r w:rsidR="001C1744">
        <w:rPr>
          <w:bCs/>
        </w:rPr>
        <w:t>is</w:t>
      </w:r>
      <w:r>
        <w:rPr>
          <w:bCs/>
        </w:rPr>
        <w:t xml:space="preserve">. Ms. Aston </w:t>
      </w:r>
      <w:r w:rsidR="00E32397">
        <w:rPr>
          <w:bCs/>
        </w:rPr>
        <w:t>stated that the organization is asking for a $100,000 funding gift. Currently all of their staff and a majority of the instructors are volunteers.</w:t>
      </w:r>
      <w:r w:rsidR="000179FD">
        <w:rPr>
          <w:bCs/>
        </w:rPr>
        <w:t xml:space="preserve"> The $100,000 would allow the organization to pay staff and instructors to continue to provide quality instructions. Heartizens has an immediate need of $50,000 for operational support. Several grants were submitted with positive feedback, which will be able to support the program next year.</w:t>
      </w:r>
      <w:r w:rsidR="00E32397">
        <w:rPr>
          <w:bCs/>
        </w:rPr>
        <w:t xml:space="preserve"> </w:t>
      </w:r>
      <w:r w:rsidR="005155DE" w:rsidRPr="005155DE">
        <w:rPr>
          <w:bCs/>
        </w:rPr>
        <w:t xml:space="preserve"> </w:t>
      </w:r>
      <w:r w:rsidR="00B20EBD" w:rsidRPr="00B20EBD">
        <w:rPr>
          <w:bCs/>
        </w:rPr>
        <w:br/>
      </w:r>
    </w:p>
    <w:p w14:paraId="22E1D293" w14:textId="27E6F89C" w:rsidR="000179FD" w:rsidRDefault="000179FD" w:rsidP="00FE011C">
      <w:pPr>
        <w:pStyle w:val="TableParagraph"/>
        <w:spacing w:line="251" w:lineRule="exact"/>
        <w:rPr>
          <w:bCs/>
        </w:rPr>
      </w:pPr>
      <w:r>
        <w:rPr>
          <w:bCs/>
        </w:rPr>
        <w:t xml:space="preserve">Discussion </w:t>
      </w:r>
      <w:r w:rsidR="00851EA6">
        <w:rPr>
          <w:bCs/>
        </w:rPr>
        <w:t xml:space="preserve">continued </w:t>
      </w:r>
      <w:r>
        <w:rPr>
          <w:bCs/>
        </w:rPr>
        <w:t xml:space="preserve">on how Heartizens was funded in the past, specifically the summer camps. Ms. Aston shared that payment from parents helped to </w:t>
      </w:r>
      <w:r w:rsidR="00851EA6">
        <w:rPr>
          <w:bCs/>
        </w:rPr>
        <w:t>offset</w:t>
      </w:r>
      <w:r>
        <w:rPr>
          <w:bCs/>
        </w:rPr>
        <w:t xml:space="preserve"> the cost. Scholarships were also offered to some who were unable to afford the entry fee.</w:t>
      </w:r>
    </w:p>
    <w:p w14:paraId="6E6CAF89" w14:textId="77777777" w:rsidR="000179FD" w:rsidRDefault="000179FD" w:rsidP="00FE011C">
      <w:pPr>
        <w:pStyle w:val="TableParagraph"/>
        <w:spacing w:line="251" w:lineRule="exact"/>
        <w:rPr>
          <w:bCs/>
        </w:rPr>
      </w:pPr>
    </w:p>
    <w:p w14:paraId="77F5B4B2" w14:textId="77777777" w:rsidR="00C63956" w:rsidRDefault="00C63956" w:rsidP="00FE011C">
      <w:pPr>
        <w:pStyle w:val="TableParagraph"/>
        <w:spacing w:line="251" w:lineRule="exact"/>
        <w:rPr>
          <w:bCs/>
        </w:rPr>
      </w:pPr>
      <w:r>
        <w:rPr>
          <w:bCs/>
        </w:rPr>
        <w:t>Additional slides that were not presented were included in the Board packet. Director Gore thanked the Heartizens team for the presentation and asked if the Board had additional questions.</w:t>
      </w:r>
    </w:p>
    <w:p w14:paraId="3D3BAE6A" w14:textId="77777777" w:rsidR="00C63956" w:rsidRDefault="00C63956" w:rsidP="00FE011C">
      <w:pPr>
        <w:pStyle w:val="TableParagraph"/>
        <w:spacing w:line="251" w:lineRule="exact"/>
        <w:rPr>
          <w:bCs/>
        </w:rPr>
      </w:pPr>
    </w:p>
    <w:p w14:paraId="41B6EDAA" w14:textId="054944F3" w:rsidR="008D0A91" w:rsidRDefault="00C63956" w:rsidP="00FE011C">
      <w:pPr>
        <w:pStyle w:val="TableParagraph"/>
        <w:spacing w:line="251" w:lineRule="exact"/>
        <w:rPr>
          <w:bCs/>
        </w:rPr>
      </w:pPr>
      <w:r>
        <w:rPr>
          <w:bCs/>
        </w:rPr>
        <w:t xml:space="preserve">Director Callahan asked what type of marketing is done. Ms. Aston responded that newsletters are distributed once or twice a month as well as social media. Heartizens has also reached out to the Healthcare Foundation in Healdsburg as well as the North Sonoma County Healthcare Foundation. Director Gore introduced Ms. Aston to Amy Ramirez. Director Gore would also like to introduce Ms. Aston to the Community Benefit Committee. </w:t>
      </w:r>
    </w:p>
    <w:p w14:paraId="2443504F" w14:textId="77777777" w:rsidR="009B3E74" w:rsidRDefault="009B3E74" w:rsidP="00FE011C">
      <w:pPr>
        <w:pStyle w:val="TableParagraph"/>
        <w:spacing w:line="251" w:lineRule="exact"/>
        <w:rPr>
          <w:bCs/>
        </w:rPr>
      </w:pPr>
    </w:p>
    <w:p w14:paraId="7643D59F" w14:textId="39CC2A26" w:rsidR="009B3E74" w:rsidRDefault="009B3E74" w:rsidP="00FE011C">
      <w:pPr>
        <w:pStyle w:val="TableParagraph"/>
        <w:spacing w:line="251" w:lineRule="exact"/>
        <w:rPr>
          <w:bCs/>
        </w:rPr>
      </w:pPr>
      <w:r>
        <w:rPr>
          <w:bCs/>
        </w:rPr>
        <w:t xml:space="preserve">Director Gore stated that the Board will discuss how the District can help Heartizens during the Financial Update section of the meeting. The Board confirmed that Heartizens is a 501C3 organization.  Ms. Aston hoped that any funds provided would bridge the organization until grant funds arrive in 2026. </w:t>
      </w:r>
      <w:r w:rsidR="001C1744">
        <w:rPr>
          <w:bCs/>
        </w:rPr>
        <w:t>She also</w:t>
      </w:r>
      <w:r>
        <w:rPr>
          <w:bCs/>
        </w:rPr>
        <w:t xml:space="preserve"> indicated that if funds were given, receiving those funds by December would be appreciated. Director Gore will inform Ms. Aston with the Board’s decision.</w:t>
      </w:r>
    </w:p>
    <w:p w14:paraId="4787AF00" w14:textId="77777777" w:rsidR="009B3E74" w:rsidRDefault="009B3E74" w:rsidP="00FE011C">
      <w:pPr>
        <w:pStyle w:val="TableParagraph"/>
        <w:spacing w:line="251" w:lineRule="exact"/>
        <w:rPr>
          <w:bCs/>
        </w:rPr>
      </w:pPr>
    </w:p>
    <w:p w14:paraId="1113EB2A" w14:textId="77777777" w:rsidR="009B3E74" w:rsidRDefault="009B3E74" w:rsidP="00FE011C">
      <w:pPr>
        <w:pStyle w:val="TableParagraph"/>
        <w:spacing w:line="251" w:lineRule="exact"/>
        <w:rPr>
          <w:bCs/>
        </w:rPr>
      </w:pPr>
      <w:r>
        <w:rPr>
          <w:bCs/>
        </w:rPr>
        <w:t>Heartizens thanked the Board for their time.</w:t>
      </w:r>
    </w:p>
    <w:p w14:paraId="38527F86" w14:textId="77777777" w:rsidR="009B3E74" w:rsidRDefault="009B3E74" w:rsidP="00FE011C">
      <w:pPr>
        <w:pStyle w:val="TableParagraph"/>
        <w:spacing w:line="251" w:lineRule="exact"/>
        <w:rPr>
          <w:bCs/>
        </w:rPr>
      </w:pPr>
    </w:p>
    <w:p w14:paraId="36A32312" w14:textId="436ACFA3" w:rsidR="007B52CD" w:rsidRDefault="007B52CD" w:rsidP="00FE011C">
      <w:pPr>
        <w:pStyle w:val="TableParagraph"/>
        <w:numPr>
          <w:ilvl w:val="0"/>
          <w:numId w:val="1"/>
        </w:numPr>
        <w:spacing w:line="251" w:lineRule="exact"/>
        <w:rPr>
          <w:b/>
          <w:spacing w:val="-2"/>
        </w:rPr>
      </w:pPr>
      <w:r>
        <w:rPr>
          <w:b/>
          <w:spacing w:val="-2"/>
        </w:rPr>
        <w:t>Discussion / Informational: Discussion with Mr. Garry Olney, CEO, Providence Northern California.</w:t>
      </w:r>
    </w:p>
    <w:p w14:paraId="1FAE61CA" w14:textId="77777777" w:rsidR="007B52CD" w:rsidRDefault="007B52CD" w:rsidP="00FE011C">
      <w:pPr>
        <w:pStyle w:val="TableParagraph"/>
        <w:spacing w:line="251" w:lineRule="exact"/>
        <w:ind w:left="0"/>
        <w:rPr>
          <w:bCs/>
          <w:spacing w:val="-2"/>
        </w:rPr>
      </w:pPr>
      <w:r w:rsidRPr="007B52CD">
        <w:rPr>
          <w:bCs/>
          <w:spacing w:val="-2"/>
        </w:rPr>
        <w:t>This</w:t>
      </w:r>
      <w:r>
        <w:rPr>
          <w:bCs/>
          <w:spacing w:val="-2"/>
        </w:rPr>
        <w:t xml:space="preserve"> non-agendized topic is incorporated into the minutes.</w:t>
      </w:r>
    </w:p>
    <w:p w14:paraId="5AAA81DB" w14:textId="77777777" w:rsidR="007B52CD" w:rsidRDefault="007B52CD" w:rsidP="00FE011C">
      <w:pPr>
        <w:pStyle w:val="TableParagraph"/>
        <w:spacing w:line="251" w:lineRule="exact"/>
        <w:ind w:left="0"/>
        <w:rPr>
          <w:bCs/>
          <w:spacing w:val="-2"/>
        </w:rPr>
      </w:pPr>
    </w:p>
    <w:p w14:paraId="63D3F9B3" w14:textId="14781597" w:rsidR="007B52CD" w:rsidRDefault="007B52CD" w:rsidP="00FE011C">
      <w:pPr>
        <w:pStyle w:val="TableParagraph"/>
        <w:spacing w:line="251" w:lineRule="exact"/>
        <w:ind w:left="0"/>
        <w:rPr>
          <w:bCs/>
          <w:spacing w:val="-2"/>
        </w:rPr>
      </w:pPr>
      <w:r>
        <w:rPr>
          <w:bCs/>
          <w:spacing w:val="-2"/>
        </w:rPr>
        <w:t xml:space="preserve">Mr. Garry Olney joined today’s Board meeting to provide accessibility to the Board for any questions that they may have and to provide </w:t>
      </w:r>
      <w:r w:rsidR="001C1744">
        <w:rPr>
          <w:bCs/>
          <w:spacing w:val="-2"/>
        </w:rPr>
        <w:t xml:space="preserve">the </w:t>
      </w:r>
      <w:r>
        <w:rPr>
          <w:bCs/>
          <w:spacing w:val="-2"/>
        </w:rPr>
        <w:t>information below:</w:t>
      </w:r>
    </w:p>
    <w:p w14:paraId="087938BD" w14:textId="77777777" w:rsidR="007B52CD" w:rsidRDefault="007B52CD" w:rsidP="00FE011C">
      <w:pPr>
        <w:pStyle w:val="TableParagraph"/>
        <w:spacing w:line="251" w:lineRule="exact"/>
        <w:ind w:left="0"/>
        <w:rPr>
          <w:bCs/>
          <w:spacing w:val="-2"/>
        </w:rPr>
      </w:pPr>
    </w:p>
    <w:p w14:paraId="2FE4AFA8" w14:textId="1E2B3995" w:rsidR="00A273F8" w:rsidRDefault="007B52CD" w:rsidP="00FE011C">
      <w:pPr>
        <w:pStyle w:val="TableParagraph"/>
        <w:numPr>
          <w:ilvl w:val="0"/>
          <w:numId w:val="29"/>
        </w:numPr>
        <w:spacing w:line="251" w:lineRule="exact"/>
        <w:rPr>
          <w:bCs/>
          <w:spacing w:val="-2"/>
        </w:rPr>
      </w:pPr>
      <w:r>
        <w:rPr>
          <w:bCs/>
          <w:spacing w:val="-2"/>
        </w:rPr>
        <w:t xml:space="preserve">Providence reports quarterly to the Board with the next presentation scheduled for November. Mr. Olney asked the Board if they would like Providence representation more frequently. </w:t>
      </w:r>
      <w:r w:rsidR="001C1744">
        <w:rPr>
          <w:bCs/>
          <w:spacing w:val="-2"/>
        </w:rPr>
        <w:t xml:space="preserve">They answered </w:t>
      </w:r>
      <w:r w:rsidR="00A273F8">
        <w:rPr>
          <w:bCs/>
          <w:spacing w:val="-2"/>
        </w:rPr>
        <w:t>that under the APA, quarterly presentations are sufficient. If issues ar</w:t>
      </w:r>
      <w:r w:rsidR="001C1744">
        <w:rPr>
          <w:bCs/>
          <w:spacing w:val="-2"/>
        </w:rPr>
        <w:t>ise</w:t>
      </w:r>
      <w:r w:rsidR="00A273F8">
        <w:rPr>
          <w:bCs/>
          <w:spacing w:val="-2"/>
        </w:rPr>
        <w:t xml:space="preserve"> between the reporting months, Mr. Olney should send the Board or Ms. Dougan the request to meet, or informational materials. </w:t>
      </w:r>
    </w:p>
    <w:p w14:paraId="0D9FD889" w14:textId="736AB22A" w:rsidR="00A273F8" w:rsidRDefault="007B52CD" w:rsidP="00FE011C">
      <w:pPr>
        <w:pStyle w:val="TableParagraph"/>
        <w:numPr>
          <w:ilvl w:val="0"/>
          <w:numId w:val="29"/>
        </w:numPr>
        <w:spacing w:line="251" w:lineRule="exact"/>
        <w:rPr>
          <w:bCs/>
          <w:spacing w:val="-2"/>
        </w:rPr>
      </w:pPr>
      <w:r w:rsidRPr="007B52CD">
        <w:rPr>
          <w:bCs/>
          <w:spacing w:val="-2"/>
        </w:rPr>
        <w:t xml:space="preserve">Regarding the announcement </w:t>
      </w:r>
      <w:r w:rsidR="00A273F8">
        <w:rPr>
          <w:bCs/>
          <w:spacing w:val="-2"/>
        </w:rPr>
        <w:t>regarding the closing of the pediatric unit at Santa Ro</w:t>
      </w:r>
      <w:r w:rsidR="001C1744">
        <w:rPr>
          <w:bCs/>
          <w:spacing w:val="-2"/>
        </w:rPr>
        <w:t>s</w:t>
      </w:r>
      <w:r w:rsidR="00A273F8">
        <w:rPr>
          <w:bCs/>
          <w:spacing w:val="-2"/>
        </w:rPr>
        <w:t>a Memorial Hospital, Mr. Olney offered the following justification:</w:t>
      </w:r>
    </w:p>
    <w:p w14:paraId="74EA6CAC" w14:textId="09812A2D" w:rsidR="00A273F8" w:rsidRDefault="00A273F8" w:rsidP="00FE011C">
      <w:pPr>
        <w:pStyle w:val="TableParagraph"/>
        <w:numPr>
          <w:ilvl w:val="1"/>
          <w:numId w:val="29"/>
        </w:numPr>
        <w:spacing w:line="251" w:lineRule="exact"/>
        <w:rPr>
          <w:bCs/>
          <w:spacing w:val="-2"/>
        </w:rPr>
      </w:pPr>
      <w:r>
        <w:rPr>
          <w:bCs/>
          <w:spacing w:val="-2"/>
        </w:rPr>
        <w:t xml:space="preserve">The Pediatric unit was losing $4-5M a year. Those funds will be allocated to other services </w:t>
      </w:r>
      <w:r>
        <w:rPr>
          <w:bCs/>
          <w:spacing w:val="-2"/>
        </w:rPr>
        <w:lastRenderedPageBreak/>
        <w:t>like Neurology and Cardiology</w:t>
      </w:r>
      <w:r w:rsidR="001C1744">
        <w:rPr>
          <w:bCs/>
          <w:spacing w:val="-2"/>
        </w:rPr>
        <w:t>,</w:t>
      </w:r>
      <w:r>
        <w:rPr>
          <w:bCs/>
          <w:spacing w:val="-2"/>
        </w:rPr>
        <w:t xml:space="preserve"> which is a great need in Sonoma </w:t>
      </w:r>
      <w:r w:rsidR="001C1744">
        <w:rPr>
          <w:bCs/>
          <w:spacing w:val="-2"/>
        </w:rPr>
        <w:t>C</w:t>
      </w:r>
      <w:r>
        <w:rPr>
          <w:bCs/>
          <w:spacing w:val="-2"/>
        </w:rPr>
        <w:t>ounty.</w:t>
      </w:r>
    </w:p>
    <w:p w14:paraId="0D821E05" w14:textId="18327AE7" w:rsidR="00BC2F94" w:rsidRDefault="00BC2F94" w:rsidP="00FE011C">
      <w:pPr>
        <w:pStyle w:val="TableParagraph"/>
        <w:numPr>
          <w:ilvl w:val="1"/>
          <w:numId w:val="29"/>
        </w:numPr>
        <w:spacing w:line="251" w:lineRule="exact"/>
        <w:rPr>
          <w:bCs/>
          <w:spacing w:val="-2"/>
        </w:rPr>
      </w:pPr>
      <w:r>
        <w:rPr>
          <w:bCs/>
          <w:spacing w:val="-2"/>
        </w:rPr>
        <w:t>The decision was a 2.5 year process that included donors, pediatricians, neonatologists and community members.</w:t>
      </w:r>
    </w:p>
    <w:p w14:paraId="316A0F16" w14:textId="421DC566" w:rsidR="00BC2F94" w:rsidRDefault="00BC2F94" w:rsidP="00FE011C">
      <w:pPr>
        <w:pStyle w:val="TableParagraph"/>
        <w:numPr>
          <w:ilvl w:val="1"/>
          <w:numId w:val="29"/>
        </w:numPr>
        <w:spacing w:line="251" w:lineRule="exact"/>
        <w:rPr>
          <w:bCs/>
          <w:spacing w:val="-2"/>
        </w:rPr>
      </w:pPr>
      <w:r>
        <w:rPr>
          <w:bCs/>
          <w:spacing w:val="-2"/>
        </w:rPr>
        <w:t>Repurposing this unit will increase the number of beds for trauma patients.</w:t>
      </w:r>
    </w:p>
    <w:p w14:paraId="11F86F33" w14:textId="77777777" w:rsidR="00BC2F94" w:rsidRDefault="00BC2F94" w:rsidP="00FE011C">
      <w:pPr>
        <w:pStyle w:val="TableParagraph"/>
        <w:numPr>
          <w:ilvl w:val="1"/>
          <w:numId w:val="29"/>
        </w:numPr>
        <w:spacing w:line="251" w:lineRule="exact"/>
        <w:rPr>
          <w:bCs/>
          <w:spacing w:val="-2"/>
        </w:rPr>
      </w:pPr>
      <w:r>
        <w:rPr>
          <w:bCs/>
          <w:spacing w:val="-2"/>
        </w:rPr>
        <w:t>Pediatric facilities are available in Oakland, Pete’s Hospital and UCSF. Providence has a working arrangement with both facilities.</w:t>
      </w:r>
    </w:p>
    <w:p w14:paraId="31357C2A" w14:textId="2EBBE813" w:rsidR="00531343" w:rsidRDefault="00531343" w:rsidP="00FE011C">
      <w:pPr>
        <w:pStyle w:val="TableParagraph"/>
        <w:numPr>
          <w:ilvl w:val="1"/>
          <w:numId w:val="29"/>
        </w:numPr>
        <w:spacing w:line="251" w:lineRule="exact"/>
        <w:rPr>
          <w:bCs/>
          <w:spacing w:val="-2"/>
        </w:rPr>
      </w:pPr>
      <w:r>
        <w:rPr>
          <w:bCs/>
          <w:spacing w:val="-2"/>
        </w:rPr>
        <w:t>Referencing a question regarding the closing of the OB services in Petaluma, there are no plans to close any services at Healdsburg Hospital</w:t>
      </w:r>
      <w:r w:rsidR="001C1744">
        <w:rPr>
          <w:bCs/>
          <w:spacing w:val="-2"/>
        </w:rPr>
        <w:t>,</w:t>
      </w:r>
      <w:r>
        <w:rPr>
          <w:bCs/>
          <w:spacing w:val="-2"/>
        </w:rPr>
        <w:t xml:space="preserve"> and per the APA the Board would be notified if this changes. If </w:t>
      </w:r>
      <w:r w:rsidR="001C1744">
        <w:rPr>
          <w:bCs/>
          <w:spacing w:val="-2"/>
        </w:rPr>
        <w:t xml:space="preserve">the </w:t>
      </w:r>
      <w:r>
        <w:rPr>
          <w:bCs/>
          <w:spacing w:val="-2"/>
        </w:rPr>
        <w:t>Board hears anything differently, please reach out to Mr. Olney.</w:t>
      </w:r>
    </w:p>
    <w:p w14:paraId="2602B78E" w14:textId="085B6AF3" w:rsidR="00531343" w:rsidRPr="007B52CD" w:rsidRDefault="00531343" w:rsidP="00FE011C">
      <w:pPr>
        <w:pStyle w:val="TableParagraph"/>
        <w:numPr>
          <w:ilvl w:val="1"/>
          <w:numId w:val="29"/>
        </w:numPr>
        <w:spacing w:line="251" w:lineRule="exact"/>
        <w:rPr>
          <w:bCs/>
          <w:spacing w:val="-2"/>
        </w:rPr>
      </w:pPr>
      <w:r>
        <w:rPr>
          <w:bCs/>
          <w:spacing w:val="-2"/>
        </w:rPr>
        <w:t>Director Gore mentioned that she is working with the attorney that drafted the APA and is compiling a list of Providence’s responsibilities for communication, capital requirements and benefits requirements for documentation purposes. Mr. Olney looks forward to receiving and reviewing the document. This will be part of the November meeting packet.</w:t>
      </w:r>
    </w:p>
    <w:p w14:paraId="3D2FF736" w14:textId="77777777" w:rsidR="00531343" w:rsidRDefault="00531343" w:rsidP="00FE011C">
      <w:pPr>
        <w:pStyle w:val="TableParagraph"/>
        <w:spacing w:line="251" w:lineRule="exact"/>
        <w:rPr>
          <w:bCs/>
          <w:spacing w:val="-2"/>
        </w:rPr>
      </w:pPr>
    </w:p>
    <w:p w14:paraId="6E2C0455" w14:textId="77777777" w:rsidR="00B360D6" w:rsidRDefault="00531343" w:rsidP="00FE011C">
      <w:pPr>
        <w:pStyle w:val="TableParagraph"/>
        <w:spacing w:line="251" w:lineRule="exact"/>
        <w:rPr>
          <w:bCs/>
          <w:spacing w:val="-2"/>
        </w:rPr>
      </w:pPr>
      <w:r>
        <w:rPr>
          <w:bCs/>
          <w:spacing w:val="-2"/>
        </w:rPr>
        <w:t>Mr. Olney next reported that out of 15 applicants for the Executive Director of Operations position, four candidates were selected</w:t>
      </w:r>
      <w:r w:rsidR="00B360D6">
        <w:rPr>
          <w:bCs/>
          <w:spacing w:val="-2"/>
        </w:rPr>
        <w:t xml:space="preserve">. The interview process will be commencing soon and panel members will be selected similar to the previous interview process. Director Campbell will be out of town from November 3-21, 2025. Mr. Olney will send potential interview dates to Chair Galvan to determine who would be available. </w:t>
      </w:r>
    </w:p>
    <w:p w14:paraId="4153E071" w14:textId="77777777" w:rsidR="00B360D6" w:rsidRDefault="00B360D6" w:rsidP="00FE011C">
      <w:pPr>
        <w:pStyle w:val="TableParagraph"/>
        <w:spacing w:line="251" w:lineRule="exact"/>
        <w:rPr>
          <w:bCs/>
          <w:spacing w:val="-2"/>
        </w:rPr>
      </w:pPr>
    </w:p>
    <w:p w14:paraId="0C9D5729" w14:textId="66E952A4" w:rsidR="005F5061" w:rsidRDefault="00B360D6" w:rsidP="00FE011C">
      <w:pPr>
        <w:pStyle w:val="TableParagraph"/>
        <w:spacing w:line="251" w:lineRule="exact"/>
        <w:rPr>
          <w:bCs/>
          <w:spacing w:val="-2"/>
        </w:rPr>
      </w:pPr>
      <w:r>
        <w:rPr>
          <w:bCs/>
          <w:spacing w:val="-2"/>
        </w:rPr>
        <w:t>Director Campbell asked if Providence was manag</w:t>
      </w:r>
      <w:r w:rsidR="001C1744">
        <w:rPr>
          <w:bCs/>
          <w:spacing w:val="-2"/>
        </w:rPr>
        <w:t>ing the process</w:t>
      </w:r>
      <w:r>
        <w:rPr>
          <w:bCs/>
          <w:spacing w:val="-2"/>
        </w:rPr>
        <w:t xml:space="preserve"> and if so, would the Board be able to fill out a questionnaire and provide the questions the Board would like to be addressed by the candidates. Mr. Olney confirmed this was the case, similar to how Ms. Oxford’s interview process was conducted. </w:t>
      </w:r>
      <w:r w:rsidR="005F5061">
        <w:rPr>
          <w:bCs/>
          <w:spacing w:val="-2"/>
        </w:rPr>
        <w:t>In response to Director Anderson’s questions, M</w:t>
      </w:r>
      <w:r w:rsidR="001C1744">
        <w:rPr>
          <w:bCs/>
          <w:spacing w:val="-2"/>
        </w:rPr>
        <w:t>s</w:t>
      </w:r>
      <w:r w:rsidR="005F5061">
        <w:rPr>
          <w:bCs/>
          <w:spacing w:val="-2"/>
        </w:rPr>
        <w:t>. Oxford elected not to submit her application, but to choose another career path.</w:t>
      </w:r>
    </w:p>
    <w:p w14:paraId="36661995" w14:textId="77777777" w:rsidR="005F5061" w:rsidRDefault="005F5061" w:rsidP="00FE011C">
      <w:pPr>
        <w:pStyle w:val="TableParagraph"/>
        <w:spacing w:line="251" w:lineRule="exact"/>
        <w:rPr>
          <w:bCs/>
          <w:spacing w:val="-2"/>
        </w:rPr>
      </w:pPr>
    </w:p>
    <w:p w14:paraId="3AC3AC7E" w14:textId="29AA40DE" w:rsidR="005F5061" w:rsidRDefault="005F5061" w:rsidP="00FE011C">
      <w:pPr>
        <w:pStyle w:val="TableParagraph"/>
        <w:spacing w:line="251" w:lineRule="exact"/>
        <w:rPr>
          <w:bCs/>
          <w:spacing w:val="-2"/>
        </w:rPr>
      </w:pPr>
      <w:r>
        <w:rPr>
          <w:bCs/>
          <w:spacing w:val="-2"/>
        </w:rPr>
        <w:t xml:space="preserve">Mr. Olney confirmed that he received the letter on behalf of the Board commenting on the decision to restructure Ms. Oxford’s position as well as other concerns from the Community. Mr. Olney also addressed all concerns addressed by Mr. Deutsch with oversight by the Providence legal staff referencing the APA requirements. All concerns were addressed and resolved, including the website. The website now clearly </w:t>
      </w:r>
      <w:r w:rsidR="001C1744">
        <w:rPr>
          <w:bCs/>
          <w:spacing w:val="-2"/>
        </w:rPr>
        <w:t>informs</w:t>
      </w:r>
      <w:r>
        <w:rPr>
          <w:bCs/>
          <w:spacing w:val="-2"/>
        </w:rPr>
        <w:t xml:space="preserve"> individuals </w:t>
      </w:r>
      <w:r w:rsidR="001C1744">
        <w:rPr>
          <w:bCs/>
          <w:spacing w:val="-2"/>
        </w:rPr>
        <w:t>when changing</w:t>
      </w:r>
      <w:r>
        <w:rPr>
          <w:bCs/>
          <w:spacing w:val="-2"/>
        </w:rPr>
        <w:t xml:space="preserve"> to a ‘Ministry’ web page.</w:t>
      </w:r>
    </w:p>
    <w:p w14:paraId="1913F352" w14:textId="77777777" w:rsidR="005F5061" w:rsidRDefault="005F5061" w:rsidP="00FE011C">
      <w:pPr>
        <w:pStyle w:val="TableParagraph"/>
        <w:spacing w:line="251" w:lineRule="exact"/>
        <w:jc w:val="right"/>
        <w:rPr>
          <w:bCs/>
          <w:spacing w:val="-2"/>
        </w:rPr>
      </w:pPr>
    </w:p>
    <w:p w14:paraId="62A281DD" w14:textId="77777777" w:rsidR="00423C6F" w:rsidRDefault="005F5061" w:rsidP="00FE011C">
      <w:pPr>
        <w:pStyle w:val="TableParagraph"/>
        <w:spacing w:line="251" w:lineRule="exact"/>
        <w:rPr>
          <w:bCs/>
          <w:spacing w:val="-2"/>
        </w:rPr>
      </w:pPr>
      <w:r>
        <w:rPr>
          <w:bCs/>
          <w:spacing w:val="-2"/>
        </w:rPr>
        <w:t>Mr. Olney asked if there were any additional topics to be added to the quarterly review apart than what is normally presented</w:t>
      </w:r>
      <w:r w:rsidR="00423C6F">
        <w:rPr>
          <w:bCs/>
          <w:spacing w:val="-2"/>
        </w:rPr>
        <w:t>, which he has been working on</w:t>
      </w:r>
      <w:r>
        <w:rPr>
          <w:bCs/>
          <w:spacing w:val="-2"/>
        </w:rPr>
        <w:t xml:space="preserve">. The Board did not suggest additional topics. </w:t>
      </w:r>
    </w:p>
    <w:p w14:paraId="78E74D18" w14:textId="77777777" w:rsidR="00423C6F" w:rsidRDefault="00423C6F" w:rsidP="00FE011C">
      <w:pPr>
        <w:pStyle w:val="TableParagraph"/>
        <w:spacing w:line="251" w:lineRule="exact"/>
        <w:rPr>
          <w:bCs/>
          <w:spacing w:val="-2"/>
        </w:rPr>
      </w:pPr>
    </w:p>
    <w:p w14:paraId="7D5249D1" w14:textId="47A1708E" w:rsidR="00423C6F" w:rsidRDefault="00423C6F" w:rsidP="00FE011C">
      <w:pPr>
        <w:pStyle w:val="TableParagraph"/>
        <w:spacing w:line="251" w:lineRule="exact"/>
        <w:rPr>
          <w:bCs/>
          <w:spacing w:val="-2"/>
        </w:rPr>
      </w:pPr>
      <w:r>
        <w:rPr>
          <w:bCs/>
          <w:spacing w:val="-2"/>
        </w:rPr>
        <w:t xml:space="preserve">Mr. Olney reported that during his frequent visits, the Hospital </w:t>
      </w:r>
      <w:r w:rsidR="001C1744">
        <w:rPr>
          <w:bCs/>
          <w:spacing w:val="-2"/>
        </w:rPr>
        <w:t>has been</w:t>
      </w:r>
      <w:r>
        <w:rPr>
          <w:bCs/>
          <w:spacing w:val="-2"/>
        </w:rPr>
        <w:t xml:space="preserve"> quite full. In the reporting section of the report, all Providence facilities are reported on, including the Ministries. This financial roll-up helps in allocating funds to both Legal and IT services. This allocation is based on the net revenue of each facility.</w:t>
      </w:r>
    </w:p>
    <w:p w14:paraId="2AF77D64" w14:textId="77777777" w:rsidR="00423C6F" w:rsidRDefault="00423C6F" w:rsidP="00FE011C">
      <w:pPr>
        <w:pStyle w:val="TableParagraph"/>
        <w:spacing w:line="251" w:lineRule="exact"/>
        <w:rPr>
          <w:bCs/>
          <w:spacing w:val="-2"/>
        </w:rPr>
      </w:pPr>
    </w:p>
    <w:p w14:paraId="23F715E9" w14:textId="2CDC9108" w:rsidR="009162EB" w:rsidRDefault="00423C6F" w:rsidP="00FE011C">
      <w:pPr>
        <w:pStyle w:val="TableParagraph"/>
        <w:spacing w:line="240" w:lineRule="exact"/>
        <w:rPr>
          <w:bCs/>
          <w:sz w:val="21"/>
        </w:rPr>
      </w:pPr>
      <w:r>
        <w:rPr>
          <w:bCs/>
          <w:spacing w:val="-2"/>
        </w:rPr>
        <w:t xml:space="preserve">Mr. Olney will be accompanying Mr. </w:t>
      </w:r>
      <w:r w:rsidRPr="009162EB">
        <w:rPr>
          <w:bCs/>
          <w:spacing w:val="-2"/>
        </w:rPr>
        <w:t xml:space="preserve">Scott </w:t>
      </w:r>
      <w:r w:rsidR="009162EB" w:rsidRPr="009162EB">
        <w:rPr>
          <w:bCs/>
          <w:sz w:val="21"/>
        </w:rPr>
        <w:t>Ciesielski</w:t>
      </w:r>
      <w:r w:rsidR="009162EB">
        <w:rPr>
          <w:bCs/>
          <w:sz w:val="21"/>
        </w:rPr>
        <w:t xml:space="preserve"> to assist in transitioning him into his role as CAO </w:t>
      </w:r>
      <w:r w:rsidR="001C1744">
        <w:rPr>
          <w:bCs/>
          <w:sz w:val="21"/>
        </w:rPr>
        <w:t xml:space="preserve">of Healdsburg Hospital and Petaluma Valley Hospital </w:t>
      </w:r>
      <w:r w:rsidR="009162EB">
        <w:rPr>
          <w:bCs/>
          <w:sz w:val="21"/>
        </w:rPr>
        <w:t xml:space="preserve">at the next Board meeting. </w:t>
      </w:r>
    </w:p>
    <w:p w14:paraId="4BB1DD3C" w14:textId="77777777" w:rsidR="009162EB" w:rsidRDefault="009162EB" w:rsidP="00FE011C">
      <w:pPr>
        <w:pStyle w:val="TableParagraph"/>
        <w:spacing w:line="240" w:lineRule="exact"/>
        <w:rPr>
          <w:b/>
          <w:sz w:val="21"/>
        </w:rPr>
      </w:pPr>
    </w:p>
    <w:p w14:paraId="461BC10C" w14:textId="35559CF2" w:rsidR="009162EB" w:rsidRDefault="009162EB" w:rsidP="00FE011C">
      <w:pPr>
        <w:pStyle w:val="TableParagraph"/>
        <w:spacing w:line="251" w:lineRule="exact"/>
        <w:rPr>
          <w:bCs/>
          <w:spacing w:val="-2"/>
        </w:rPr>
      </w:pPr>
      <w:r>
        <w:rPr>
          <w:bCs/>
          <w:spacing w:val="-2"/>
        </w:rPr>
        <w:t xml:space="preserve">Dr. Anderson mentioned his </w:t>
      </w:r>
      <w:r w:rsidR="00D17C5A">
        <w:rPr>
          <w:bCs/>
          <w:spacing w:val="-2"/>
        </w:rPr>
        <w:t>fundraising for</w:t>
      </w:r>
      <w:r>
        <w:rPr>
          <w:bCs/>
          <w:spacing w:val="-2"/>
        </w:rPr>
        <w:t xml:space="preserve"> a 3D mammography machine in Healdsburg Hospital.</w:t>
      </w:r>
    </w:p>
    <w:p w14:paraId="239A557A" w14:textId="77777777" w:rsidR="009162EB" w:rsidRDefault="009162EB" w:rsidP="00FE011C">
      <w:pPr>
        <w:pStyle w:val="TableParagraph"/>
        <w:spacing w:line="251" w:lineRule="exact"/>
        <w:rPr>
          <w:bCs/>
          <w:spacing w:val="-2"/>
        </w:rPr>
      </w:pPr>
    </w:p>
    <w:p w14:paraId="262A3FE3" w14:textId="77777777" w:rsidR="00825F38" w:rsidRDefault="009162EB" w:rsidP="00FE011C">
      <w:pPr>
        <w:pStyle w:val="TableParagraph"/>
        <w:spacing w:line="251" w:lineRule="exact"/>
        <w:rPr>
          <w:bCs/>
          <w:spacing w:val="-2"/>
        </w:rPr>
      </w:pPr>
      <w:r>
        <w:rPr>
          <w:bCs/>
          <w:spacing w:val="-2"/>
        </w:rPr>
        <w:t>The Board thanked Mr. Olney for joining tonight and the information provided.</w:t>
      </w:r>
    </w:p>
    <w:p w14:paraId="4E2E88CC" w14:textId="77777777" w:rsidR="00825F38" w:rsidRDefault="00825F38" w:rsidP="00FE011C">
      <w:pPr>
        <w:pStyle w:val="TableParagraph"/>
        <w:spacing w:line="251" w:lineRule="exact"/>
        <w:rPr>
          <w:bCs/>
          <w:spacing w:val="-2"/>
        </w:rPr>
      </w:pPr>
    </w:p>
    <w:p w14:paraId="397D2C26" w14:textId="6AD03144" w:rsidR="007B52CD" w:rsidRPr="007B52CD" w:rsidRDefault="00825F38" w:rsidP="00FE011C">
      <w:pPr>
        <w:pStyle w:val="TableParagraph"/>
        <w:spacing w:line="251" w:lineRule="exact"/>
        <w:rPr>
          <w:bCs/>
          <w:spacing w:val="-2"/>
        </w:rPr>
      </w:pPr>
      <w:r>
        <w:rPr>
          <w:bCs/>
          <w:spacing w:val="-2"/>
        </w:rPr>
        <w:t xml:space="preserve">Dr. Bobby Cho from Alliance Medical Center joined the meeting to speak to the number of Narcan doses that were received. </w:t>
      </w:r>
      <w:r w:rsidR="00D17C5A">
        <w:rPr>
          <w:bCs/>
          <w:spacing w:val="-2"/>
        </w:rPr>
        <w:t>A</w:t>
      </w:r>
      <w:r>
        <w:rPr>
          <w:bCs/>
          <w:spacing w:val="-2"/>
        </w:rPr>
        <w:t xml:space="preserve"> total of 24 cases were received and will be partially distributed to all local emergency departments including Healdsburg Hospital. Dr. Cho will work with Mr. Olney to provide the doses to</w:t>
      </w:r>
      <w:r w:rsidR="00D17C5A">
        <w:rPr>
          <w:bCs/>
          <w:spacing w:val="-2"/>
        </w:rPr>
        <w:t xml:space="preserve"> </w:t>
      </w:r>
      <w:r>
        <w:rPr>
          <w:bCs/>
          <w:spacing w:val="-2"/>
        </w:rPr>
        <w:t>Healdsburg Hospital.</w:t>
      </w:r>
      <w:r w:rsidR="007B52CD" w:rsidRPr="007B52CD">
        <w:rPr>
          <w:bCs/>
          <w:spacing w:val="-2"/>
        </w:rPr>
        <w:br/>
        <w:t xml:space="preserve"> </w:t>
      </w:r>
    </w:p>
    <w:p w14:paraId="65328814" w14:textId="57A2CDF4" w:rsidR="00EC6F3A" w:rsidRDefault="007B52CD" w:rsidP="00FE011C">
      <w:pPr>
        <w:pStyle w:val="TableParagraph"/>
        <w:numPr>
          <w:ilvl w:val="0"/>
          <w:numId w:val="1"/>
        </w:numPr>
        <w:spacing w:line="251" w:lineRule="exact"/>
        <w:rPr>
          <w:b/>
          <w:spacing w:val="-2"/>
        </w:rPr>
      </w:pPr>
      <w:r>
        <w:rPr>
          <w:b/>
        </w:rPr>
        <w:t xml:space="preserve">Discussion / </w:t>
      </w:r>
      <w:r w:rsidR="00021050">
        <w:rPr>
          <w:b/>
        </w:rPr>
        <w:t>Informational / Possible Action</w:t>
      </w:r>
      <w:r w:rsidR="00EC6F3A" w:rsidRPr="004C7423">
        <w:rPr>
          <w:b/>
        </w:rPr>
        <w:t>:</w:t>
      </w:r>
      <w:r w:rsidR="00EC6F3A" w:rsidRPr="004C7423">
        <w:rPr>
          <w:b/>
          <w:spacing w:val="-4"/>
        </w:rPr>
        <w:t xml:space="preserve"> </w:t>
      </w:r>
      <w:r w:rsidR="00021050" w:rsidRPr="00195416">
        <w:rPr>
          <w:b/>
        </w:rPr>
        <w:t xml:space="preserve">NSCHD </w:t>
      </w:r>
      <w:r w:rsidR="00D40861">
        <w:rPr>
          <w:b/>
        </w:rPr>
        <w:t>Redistricting</w:t>
      </w:r>
    </w:p>
    <w:p w14:paraId="5512C323" w14:textId="458719A9" w:rsidR="00A30620" w:rsidRDefault="000056A1" w:rsidP="00FE011C">
      <w:pPr>
        <w:pStyle w:val="ListParagraph"/>
        <w:ind w:left="0"/>
        <w:rPr>
          <w:rFonts w:ascii="Times New Roman" w:hAnsi="Times New Roman" w:cs="Times New Roman"/>
        </w:rPr>
      </w:pPr>
      <w:r>
        <w:rPr>
          <w:rFonts w:ascii="Times New Roman" w:hAnsi="Times New Roman" w:cs="Times New Roman"/>
        </w:rPr>
        <w:t xml:space="preserve">At the request of the Board from the September Board meeting, Mr. Pio Roda was asked to provide the following update on Redistricting in the hope of making a final decision to move forward. His presentation </w:t>
      </w:r>
      <w:r w:rsidR="00D17C5A">
        <w:rPr>
          <w:rFonts w:ascii="Times New Roman" w:hAnsi="Times New Roman" w:cs="Times New Roman"/>
        </w:rPr>
        <w:t xml:space="preserve">is </w:t>
      </w:r>
      <w:r>
        <w:rPr>
          <w:rFonts w:ascii="Times New Roman" w:hAnsi="Times New Roman" w:cs="Times New Roman"/>
        </w:rPr>
        <w:t>summarize</w:t>
      </w:r>
      <w:r w:rsidR="00D17C5A">
        <w:rPr>
          <w:rFonts w:ascii="Times New Roman" w:hAnsi="Times New Roman" w:cs="Times New Roman"/>
        </w:rPr>
        <w:t>d</w:t>
      </w:r>
      <w:r>
        <w:rPr>
          <w:rFonts w:ascii="Times New Roman" w:hAnsi="Times New Roman" w:cs="Times New Roman"/>
        </w:rPr>
        <w:t xml:space="preserve"> as follows:</w:t>
      </w:r>
    </w:p>
    <w:p w14:paraId="6955FA7E" w14:textId="77777777" w:rsidR="000056A1" w:rsidRDefault="000056A1" w:rsidP="00FE011C">
      <w:pPr>
        <w:pStyle w:val="ListParagraph"/>
        <w:ind w:left="0"/>
        <w:rPr>
          <w:rFonts w:ascii="Times New Roman" w:hAnsi="Times New Roman" w:cs="Times New Roman"/>
        </w:rPr>
      </w:pPr>
    </w:p>
    <w:p w14:paraId="7BF2A587" w14:textId="6925D0C8" w:rsidR="000056A1" w:rsidRDefault="000056A1" w:rsidP="00FE011C">
      <w:pPr>
        <w:pStyle w:val="ListParagraph"/>
        <w:numPr>
          <w:ilvl w:val="0"/>
          <w:numId w:val="30"/>
        </w:numPr>
        <w:rPr>
          <w:rFonts w:ascii="Times New Roman" w:hAnsi="Times New Roman" w:cs="Times New Roman"/>
        </w:rPr>
      </w:pPr>
      <w:r>
        <w:rPr>
          <w:rFonts w:ascii="Times New Roman" w:hAnsi="Times New Roman" w:cs="Times New Roman"/>
        </w:rPr>
        <w:t>Background</w:t>
      </w:r>
      <w:r w:rsidRPr="000056A1">
        <w:rPr>
          <w:rFonts w:ascii="Times New Roman" w:hAnsi="Times New Roman" w:cs="Times New Roman"/>
        </w:rPr>
        <w:t xml:space="preserve">. On May 3rd, 2024, the Board adopted </w:t>
      </w:r>
      <w:r w:rsidR="00D17C5A">
        <w:rPr>
          <w:rFonts w:ascii="Times New Roman" w:hAnsi="Times New Roman" w:cs="Times New Roman"/>
        </w:rPr>
        <w:t>a</w:t>
      </w:r>
      <w:r w:rsidRPr="000056A1">
        <w:rPr>
          <w:rFonts w:ascii="Times New Roman" w:hAnsi="Times New Roman" w:cs="Times New Roman"/>
        </w:rPr>
        <w:t xml:space="preserve"> resolution of intent to go to by</w:t>
      </w:r>
      <w:r w:rsidR="00D17C5A">
        <w:rPr>
          <w:rFonts w:ascii="Times New Roman" w:hAnsi="Times New Roman" w:cs="Times New Roman"/>
        </w:rPr>
        <w:t>-</w:t>
      </w:r>
      <w:r w:rsidRPr="000056A1">
        <w:rPr>
          <w:rFonts w:ascii="Times New Roman" w:hAnsi="Times New Roman" w:cs="Times New Roman"/>
        </w:rPr>
        <w:t>zone elections for the November 2026 general election on June 27, 2024.</w:t>
      </w:r>
    </w:p>
    <w:p w14:paraId="639B0BBD" w14:textId="2263F3A3" w:rsidR="000056A1" w:rsidRDefault="00D17C5A" w:rsidP="00FE011C">
      <w:pPr>
        <w:pStyle w:val="ListParagraph"/>
        <w:numPr>
          <w:ilvl w:val="1"/>
          <w:numId w:val="30"/>
        </w:numPr>
        <w:rPr>
          <w:rFonts w:ascii="Times New Roman" w:hAnsi="Times New Roman" w:cs="Times New Roman"/>
        </w:rPr>
      </w:pPr>
      <w:r>
        <w:rPr>
          <w:rFonts w:ascii="Times New Roman" w:hAnsi="Times New Roman" w:cs="Times New Roman"/>
        </w:rPr>
        <w:t xml:space="preserve">The </w:t>
      </w:r>
      <w:r w:rsidR="000056A1">
        <w:rPr>
          <w:rFonts w:ascii="Times New Roman" w:hAnsi="Times New Roman" w:cs="Times New Roman"/>
        </w:rPr>
        <w:t>Board adopted</w:t>
      </w:r>
      <w:r w:rsidR="000056A1" w:rsidRPr="000056A1">
        <w:rPr>
          <w:rFonts w:ascii="Times New Roman" w:hAnsi="Times New Roman" w:cs="Times New Roman"/>
        </w:rPr>
        <w:t xml:space="preserve"> a </w:t>
      </w:r>
      <w:r w:rsidR="003A5C4A">
        <w:rPr>
          <w:rFonts w:ascii="Times New Roman" w:hAnsi="Times New Roman" w:cs="Times New Roman"/>
        </w:rPr>
        <w:t>R</w:t>
      </w:r>
      <w:r w:rsidR="000056A1" w:rsidRPr="000056A1">
        <w:rPr>
          <w:rFonts w:ascii="Times New Roman" w:hAnsi="Times New Roman" w:cs="Times New Roman"/>
        </w:rPr>
        <w:t xml:space="preserve">esolution to approve a contract with National Demographics Corporation </w:t>
      </w:r>
      <w:r w:rsidR="00FE011C">
        <w:rPr>
          <w:rFonts w:ascii="Times New Roman" w:hAnsi="Times New Roman" w:cs="Times New Roman"/>
        </w:rPr>
        <w:t>(</w:t>
      </w:r>
      <w:r w:rsidR="000056A1" w:rsidRPr="000056A1">
        <w:rPr>
          <w:rFonts w:ascii="Times New Roman" w:hAnsi="Times New Roman" w:cs="Times New Roman"/>
        </w:rPr>
        <w:t>NDC</w:t>
      </w:r>
      <w:r w:rsidR="00FE011C">
        <w:rPr>
          <w:rFonts w:ascii="Times New Roman" w:hAnsi="Times New Roman" w:cs="Times New Roman"/>
        </w:rPr>
        <w:t>)</w:t>
      </w:r>
      <w:r w:rsidR="000056A1" w:rsidRPr="000056A1">
        <w:rPr>
          <w:rFonts w:ascii="Times New Roman" w:hAnsi="Times New Roman" w:cs="Times New Roman"/>
        </w:rPr>
        <w:t xml:space="preserve"> to assist with the mapping for the b</w:t>
      </w:r>
      <w:r>
        <w:rPr>
          <w:rFonts w:ascii="Times New Roman" w:hAnsi="Times New Roman" w:cs="Times New Roman"/>
        </w:rPr>
        <w:t>y-</w:t>
      </w:r>
      <w:r w:rsidR="000056A1" w:rsidRPr="000056A1">
        <w:rPr>
          <w:rFonts w:ascii="Times New Roman" w:hAnsi="Times New Roman" w:cs="Times New Roman"/>
        </w:rPr>
        <w:t>zone elections for $45,000</w:t>
      </w:r>
      <w:r>
        <w:rPr>
          <w:rFonts w:ascii="Times New Roman" w:hAnsi="Times New Roman" w:cs="Times New Roman"/>
        </w:rPr>
        <w:t xml:space="preserve">, a </w:t>
      </w:r>
      <w:r w:rsidR="000056A1" w:rsidRPr="000056A1">
        <w:rPr>
          <w:rFonts w:ascii="Times New Roman" w:hAnsi="Times New Roman" w:cs="Times New Roman"/>
        </w:rPr>
        <w:t>not</w:t>
      </w:r>
      <w:r>
        <w:rPr>
          <w:rFonts w:ascii="Times New Roman" w:hAnsi="Times New Roman" w:cs="Times New Roman"/>
        </w:rPr>
        <w:t>-</w:t>
      </w:r>
      <w:r w:rsidR="000056A1" w:rsidRPr="000056A1">
        <w:rPr>
          <w:rFonts w:ascii="Times New Roman" w:hAnsi="Times New Roman" w:cs="Times New Roman"/>
        </w:rPr>
        <w:t>to</w:t>
      </w:r>
      <w:r>
        <w:rPr>
          <w:rFonts w:ascii="Times New Roman" w:hAnsi="Times New Roman" w:cs="Times New Roman"/>
        </w:rPr>
        <w:t>-</w:t>
      </w:r>
      <w:r w:rsidR="000056A1" w:rsidRPr="000056A1">
        <w:rPr>
          <w:rFonts w:ascii="Times New Roman" w:hAnsi="Times New Roman" w:cs="Times New Roman"/>
        </w:rPr>
        <w:t xml:space="preserve">exceed amount. </w:t>
      </w:r>
      <w:r w:rsidR="000056A1">
        <w:rPr>
          <w:rFonts w:ascii="Times New Roman" w:hAnsi="Times New Roman" w:cs="Times New Roman"/>
        </w:rPr>
        <w:t>Legal has</w:t>
      </w:r>
      <w:r w:rsidR="000056A1" w:rsidRPr="000056A1">
        <w:rPr>
          <w:rFonts w:ascii="Times New Roman" w:hAnsi="Times New Roman" w:cs="Times New Roman"/>
        </w:rPr>
        <w:t xml:space="preserve"> not reached anywhere close to that.</w:t>
      </w:r>
    </w:p>
    <w:p w14:paraId="6C087DE7" w14:textId="048069B3" w:rsidR="000056A1" w:rsidRDefault="000056A1" w:rsidP="00FE011C">
      <w:pPr>
        <w:pStyle w:val="ListParagraph"/>
        <w:numPr>
          <w:ilvl w:val="1"/>
          <w:numId w:val="30"/>
        </w:numPr>
        <w:rPr>
          <w:rFonts w:ascii="Times New Roman" w:hAnsi="Times New Roman" w:cs="Times New Roman"/>
        </w:rPr>
      </w:pPr>
      <w:r>
        <w:rPr>
          <w:rFonts w:ascii="Times New Roman" w:hAnsi="Times New Roman" w:cs="Times New Roman"/>
        </w:rPr>
        <w:t>Legal</w:t>
      </w:r>
      <w:r w:rsidRPr="000056A1">
        <w:rPr>
          <w:rFonts w:ascii="Times New Roman" w:hAnsi="Times New Roman" w:cs="Times New Roman"/>
        </w:rPr>
        <w:t xml:space="preserve"> request</w:t>
      </w:r>
      <w:r>
        <w:rPr>
          <w:rFonts w:ascii="Times New Roman" w:hAnsi="Times New Roman" w:cs="Times New Roman"/>
        </w:rPr>
        <w:t>ed</w:t>
      </w:r>
      <w:r w:rsidRPr="000056A1">
        <w:rPr>
          <w:rFonts w:ascii="Times New Roman" w:hAnsi="Times New Roman" w:cs="Times New Roman"/>
        </w:rPr>
        <w:t xml:space="preserve"> an updated scope of work from </w:t>
      </w:r>
      <w:r>
        <w:rPr>
          <w:rFonts w:ascii="Times New Roman" w:hAnsi="Times New Roman" w:cs="Times New Roman"/>
        </w:rPr>
        <w:t xml:space="preserve">Mr. </w:t>
      </w:r>
      <w:r w:rsidRPr="000056A1">
        <w:rPr>
          <w:rFonts w:ascii="Times New Roman" w:hAnsi="Times New Roman" w:cs="Times New Roman"/>
        </w:rPr>
        <w:t>Doug Johnson</w:t>
      </w:r>
      <w:r>
        <w:rPr>
          <w:rFonts w:ascii="Times New Roman" w:hAnsi="Times New Roman" w:cs="Times New Roman"/>
        </w:rPr>
        <w:t xml:space="preserve"> of NDC</w:t>
      </w:r>
      <w:r w:rsidRPr="000056A1">
        <w:rPr>
          <w:rFonts w:ascii="Times New Roman" w:hAnsi="Times New Roman" w:cs="Times New Roman"/>
        </w:rPr>
        <w:t xml:space="preserve"> as of today. </w:t>
      </w:r>
      <w:r>
        <w:rPr>
          <w:rFonts w:ascii="Times New Roman" w:hAnsi="Times New Roman" w:cs="Times New Roman"/>
        </w:rPr>
        <w:t>The redistricting law</w:t>
      </w:r>
      <w:r w:rsidR="00D17C5A">
        <w:rPr>
          <w:rFonts w:ascii="Times New Roman" w:hAnsi="Times New Roman" w:cs="Times New Roman"/>
        </w:rPr>
        <w:t xml:space="preserve"> is </w:t>
      </w:r>
      <w:r>
        <w:rPr>
          <w:rFonts w:ascii="Times New Roman" w:hAnsi="Times New Roman" w:cs="Times New Roman"/>
        </w:rPr>
        <w:t>under</w:t>
      </w:r>
      <w:r w:rsidRPr="000056A1">
        <w:rPr>
          <w:rFonts w:ascii="Times New Roman" w:hAnsi="Times New Roman" w:cs="Times New Roman"/>
        </w:rPr>
        <w:t xml:space="preserve"> California Health and Safety Code Section 321.00.1 </w:t>
      </w:r>
      <w:r>
        <w:rPr>
          <w:rFonts w:ascii="Times New Roman" w:hAnsi="Times New Roman" w:cs="Times New Roman"/>
        </w:rPr>
        <w:t>T</w:t>
      </w:r>
      <w:r w:rsidRPr="000056A1">
        <w:rPr>
          <w:rFonts w:ascii="Times New Roman" w:hAnsi="Times New Roman" w:cs="Times New Roman"/>
        </w:rPr>
        <w:t xml:space="preserve">he board may adopt </w:t>
      </w:r>
      <w:r w:rsidR="00D17C5A">
        <w:rPr>
          <w:rFonts w:ascii="Times New Roman" w:hAnsi="Times New Roman" w:cs="Times New Roman"/>
        </w:rPr>
        <w:t>a</w:t>
      </w:r>
      <w:r w:rsidRPr="000056A1">
        <w:rPr>
          <w:rFonts w:ascii="Times New Roman" w:hAnsi="Times New Roman" w:cs="Times New Roman"/>
        </w:rPr>
        <w:t xml:space="preserve"> resolution to divide the district into zones. </w:t>
      </w:r>
    </w:p>
    <w:p w14:paraId="02B7AF51" w14:textId="1B675B31" w:rsidR="000056A1" w:rsidRDefault="00D17C5A" w:rsidP="00FE011C">
      <w:pPr>
        <w:pStyle w:val="ListParagraph"/>
        <w:numPr>
          <w:ilvl w:val="1"/>
          <w:numId w:val="30"/>
        </w:numPr>
        <w:rPr>
          <w:rFonts w:ascii="Times New Roman" w:hAnsi="Times New Roman" w:cs="Times New Roman"/>
        </w:rPr>
      </w:pPr>
      <w:r>
        <w:rPr>
          <w:rFonts w:ascii="Times New Roman" w:hAnsi="Times New Roman" w:cs="Times New Roman"/>
        </w:rPr>
        <w:t>A</w:t>
      </w:r>
      <w:r w:rsidR="000056A1" w:rsidRPr="000056A1">
        <w:rPr>
          <w:rFonts w:ascii="Times New Roman" w:hAnsi="Times New Roman" w:cs="Times New Roman"/>
        </w:rPr>
        <w:t>n election</w:t>
      </w:r>
      <w:r>
        <w:rPr>
          <w:rFonts w:ascii="Times New Roman" w:hAnsi="Times New Roman" w:cs="Times New Roman"/>
        </w:rPr>
        <w:t xml:space="preserve"> is not required</w:t>
      </w:r>
      <w:r w:rsidR="000056A1">
        <w:rPr>
          <w:rFonts w:ascii="Times New Roman" w:hAnsi="Times New Roman" w:cs="Times New Roman"/>
        </w:rPr>
        <w:t>.</w:t>
      </w:r>
    </w:p>
    <w:p w14:paraId="08E42DD9" w14:textId="03723D84" w:rsidR="003A5C4A" w:rsidRDefault="000056A1" w:rsidP="002577D6">
      <w:pPr>
        <w:pStyle w:val="ListParagraph"/>
        <w:numPr>
          <w:ilvl w:val="1"/>
          <w:numId w:val="30"/>
        </w:numPr>
        <w:rPr>
          <w:rFonts w:ascii="Times New Roman" w:hAnsi="Times New Roman" w:cs="Times New Roman"/>
        </w:rPr>
      </w:pPr>
      <w:r w:rsidRPr="003A5C4A">
        <w:rPr>
          <w:rFonts w:ascii="Times New Roman" w:hAnsi="Times New Roman" w:cs="Times New Roman"/>
        </w:rPr>
        <w:t xml:space="preserve">If the Board wants to </w:t>
      </w:r>
      <w:r w:rsidR="003A5C4A" w:rsidRPr="003A5C4A">
        <w:rPr>
          <w:rFonts w:ascii="Times New Roman" w:hAnsi="Times New Roman" w:cs="Times New Roman"/>
        </w:rPr>
        <w:t>establish</w:t>
      </w:r>
      <w:r w:rsidRPr="003A5C4A">
        <w:rPr>
          <w:rFonts w:ascii="Times New Roman" w:hAnsi="Times New Roman" w:cs="Times New Roman"/>
        </w:rPr>
        <w:t xml:space="preserve"> zones, NDC is ready to help. </w:t>
      </w:r>
    </w:p>
    <w:p w14:paraId="0D5E1C89" w14:textId="195DE4FD" w:rsidR="003A5C4A" w:rsidRDefault="00D17C5A" w:rsidP="002577D6">
      <w:pPr>
        <w:pStyle w:val="ListParagraph"/>
        <w:numPr>
          <w:ilvl w:val="1"/>
          <w:numId w:val="30"/>
        </w:numPr>
        <w:rPr>
          <w:rFonts w:ascii="Times New Roman" w:hAnsi="Times New Roman" w:cs="Times New Roman"/>
        </w:rPr>
      </w:pPr>
      <w:r>
        <w:rPr>
          <w:rFonts w:ascii="Times New Roman" w:hAnsi="Times New Roman" w:cs="Times New Roman"/>
        </w:rPr>
        <w:t>T</w:t>
      </w:r>
      <w:r w:rsidR="003A5C4A">
        <w:rPr>
          <w:rFonts w:ascii="Times New Roman" w:hAnsi="Times New Roman" w:cs="Times New Roman"/>
        </w:rPr>
        <w:t>he Board would</w:t>
      </w:r>
      <w:r w:rsidR="003A5C4A" w:rsidRPr="003A5C4A">
        <w:rPr>
          <w:rFonts w:ascii="Times New Roman" w:hAnsi="Times New Roman" w:cs="Times New Roman"/>
        </w:rPr>
        <w:t xml:space="preserve"> have to fix a time and place for a hearing</w:t>
      </w:r>
      <w:r>
        <w:rPr>
          <w:rFonts w:ascii="Times New Roman" w:hAnsi="Times New Roman" w:cs="Times New Roman"/>
        </w:rPr>
        <w:t xml:space="preserve"> </w:t>
      </w:r>
      <w:r w:rsidR="003A5C4A" w:rsidRPr="003A5C4A">
        <w:rPr>
          <w:rFonts w:ascii="Times New Roman" w:hAnsi="Times New Roman" w:cs="Times New Roman"/>
        </w:rPr>
        <w:t>on the proposed establishment of the zones. And at this hearing, any voter within the district may present their views.</w:t>
      </w:r>
    </w:p>
    <w:p w14:paraId="60A9F9DD" w14:textId="127402BE" w:rsidR="003A5C4A" w:rsidRDefault="00D17C5A" w:rsidP="002577D6">
      <w:pPr>
        <w:pStyle w:val="ListParagraph"/>
        <w:numPr>
          <w:ilvl w:val="1"/>
          <w:numId w:val="30"/>
        </w:numPr>
        <w:rPr>
          <w:rFonts w:ascii="Times New Roman" w:hAnsi="Times New Roman" w:cs="Times New Roman"/>
        </w:rPr>
      </w:pPr>
      <w:r>
        <w:rPr>
          <w:rFonts w:ascii="Times New Roman" w:hAnsi="Times New Roman" w:cs="Times New Roman"/>
        </w:rPr>
        <w:t>I</w:t>
      </w:r>
      <w:r w:rsidR="003A5C4A" w:rsidRPr="003A5C4A">
        <w:rPr>
          <w:rFonts w:ascii="Times New Roman" w:hAnsi="Times New Roman" w:cs="Times New Roman"/>
        </w:rPr>
        <w:t xml:space="preserve">n relation to the proposed zoning, the Board </w:t>
      </w:r>
      <w:r w:rsidR="003A5C4A">
        <w:rPr>
          <w:rFonts w:ascii="Times New Roman" w:hAnsi="Times New Roman" w:cs="Times New Roman"/>
        </w:rPr>
        <w:t>is</w:t>
      </w:r>
      <w:r w:rsidR="003A5C4A" w:rsidRPr="003A5C4A">
        <w:rPr>
          <w:rFonts w:ascii="Times New Roman" w:hAnsi="Times New Roman" w:cs="Times New Roman"/>
        </w:rPr>
        <w:t xml:space="preserve"> not bound by their decisions in the </w:t>
      </w:r>
      <w:r w:rsidR="003A5C4A">
        <w:rPr>
          <w:rFonts w:ascii="Times New Roman" w:hAnsi="Times New Roman" w:cs="Times New Roman"/>
        </w:rPr>
        <w:t>R</w:t>
      </w:r>
      <w:r w:rsidR="003A5C4A" w:rsidRPr="003A5C4A">
        <w:rPr>
          <w:rFonts w:ascii="Times New Roman" w:hAnsi="Times New Roman" w:cs="Times New Roman"/>
        </w:rPr>
        <w:t>esolution</w:t>
      </w:r>
      <w:r w:rsidR="003A5C4A">
        <w:rPr>
          <w:rFonts w:ascii="Times New Roman" w:hAnsi="Times New Roman" w:cs="Times New Roman"/>
        </w:rPr>
        <w:t>. The decision made in the Resolution</w:t>
      </w:r>
      <w:r w:rsidR="003A5C4A" w:rsidRPr="003A5C4A">
        <w:rPr>
          <w:rFonts w:ascii="Times New Roman" w:hAnsi="Times New Roman" w:cs="Times New Roman"/>
        </w:rPr>
        <w:t xml:space="preserve"> that's adopted shall be final</w:t>
      </w:r>
      <w:r w:rsidR="003A5C4A">
        <w:rPr>
          <w:rFonts w:ascii="Times New Roman" w:hAnsi="Times New Roman" w:cs="Times New Roman"/>
        </w:rPr>
        <w:t xml:space="preserve">. </w:t>
      </w:r>
    </w:p>
    <w:p w14:paraId="789A8165" w14:textId="27687731" w:rsidR="00E1594C" w:rsidRDefault="003A5C4A" w:rsidP="002577D6">
      <w:pPr>
        <w:pStyle w:val="ListParagraph"/>
        <w:numPr>
          <w:ilvl w:val="1"/>
          <w:numId w:val="30"/>
        </w:numPr>
        <w:rPr>
          <w:rFonts w:ascii="Times New Roman" w:hAnsi="Times New Roman" w:cs="Times New Roman"/>
        </w:rPr>
      </w:pPr>
      <w:r w:rsidRPr="003A5C4A">
        <w:rPr>
          <w:rFonts w:ascii="Times New Roman" w:hAnsi="Times New Roman" w:cs="Times New Roman"/>
        </w:rPr>
        <w:t xml:space="preserve">The zones will be effective for the next general election, which currently is planned for November 2026. After the </w:t>
      </w:r>
      <w:r>
        <w:rPr>
          <w:rFonts w:ascii="Times New Roman" w:hAnsi="Times New Roman" w:cs="Times New Roman"/>
        </w:rPr>
        <w:t>R</w:t>
      </w:r>
      <w:r w:rsidRPr="003A5C4A">
        <w:rPr>
          <w:rFonts w:ascii="Times New Roman" w:hAnsi="Times New Roman" w:cs="Times New Roman"/>
        </w:rPr>
        <w:t>esolution</w:t>
      </w:r>
      <w:r>
        <w:rPr>
          <w:rFonts w:ascii="Times New Roman" w:hAnsi="Times New Roman" w:cs="Times New Roman"/>
        </w:rPr>
        <w:t xml:space="preserve"> has been approved by the B</w:t>
      </w:r>
      <w:r w:rsidR="00E1594C">
        <w:rPr>
          <w:rFonts w:ascii="Times New Roman" w:hAnsi="Times New Roman" w:cs="Times New Roman"/>
        </w:rPr>
        <w:t>o</w:t>
      </w:r>
      <w:r>
        <w:rPr>
          <w:rFonts w:ascii="Times New Roman" w:hAnsi="Times New Roman" w:cs="Times New Roman"/>
        </w:rPr>
        <w:t>ard,</w:t>
      </w:r>
      <w:r w:rsidRPr="003A5C4A">
        <w:rPr>
          <w:rFonts w:ascii="Times New Roman" w:hAnsi="Times New Roman" w:cs="Times New Roman"/>
        </w:rPr>
        <w:t xml:space="preserve"> and assuming </w:t>
      </w:r>
      <w:r>
        <w:rPr>
          <w:rFonts w:ascii="Times New Roman" w:hAnsi="Times New Roman" w:cs="Times New Roman"/>
        </w:rPr>
        <w:t xml:space="preserve">the Board can support the timeline set by the </w:t>
      </w:r>
      <w:r w:rsidRPr="003A5C4A">
        <w:rPr>
          <w:rFonts w:ascii="Times New Roman" w:hAnsi="Times New Roman" w:cs="Times New Roman"/>
        </w:rPr>
        <w:t>Sonoma County Registrar of Voters</w:t>
      </w:r>
      <w:r w:rsidR="00E1594C">
        <w:rPr>
          <w:rFonts w:ascii="Times New Roman" w:hAnsi="Times New Roman" w:cs="Times New Roman"/>
        </w:rPr>
        <w:t>, there is a schedule that will need to be followed that can be met.</w:t>
      </w:r>
    </w:p>
    <w:p w14:paraId="0FFAB462" w14:textId="7542D932" w:rsidR="00E1594C" w:rsidRDefault="00E1594C" w:rsidP="002577D6">
      <w:pPr>
        <w:pStyle w:val="ListParagraph"/>
        <w:numPr>
          <w:ilvl w:val="1"/>
          <w:numId w:val="30"/>
        </w:numPr>
        <w:rPr>
          <w:rFonts w:ascii="Times New Roman" w:hAnsi="Times New Roman" w:cs="Times New Roman"/>
        </w:rPr>
      </w:pPr>
      <w:r>
        <w:rPr>
          <w:rFonts w:ascii="Times New Roman" w:hAnsi="Times New Roman" w:cs="Times New Roman"/>
        </w:rPr>
        <w:t>However, if the Board</w:t>
      </w:r>
      <w:r w:rsidR="003A5C4A" w:rsidRPr="003A5C4A">
        <w:rPr>
          <w:rFonts w:ascii="Times New Roman" w:hAnsi="Times New Roman" w:cs="Times New Roman"/>
        </w:rPr>
        <w:t xml:space="preserve"> receive</w:t>
      </w:r>
      <w:r>
        <w:rPr>
          <w:rFonts w:ascii="Times New Roman" w:hAnsi="Times New Roman" w:cs="Times New Roman"/>
        </w:rPr>
        <w:t>s</w:t>
      </w:r>
      <w:r w:rsidR="003A5C4A" w:rsidRPr="003A5C4A">
        <w:rPr>
          <w:rFonts w:ascii="Times New Roman" w:hAnsi="Times New Roman" w:cs="Times New Roman"/>
        </w:rPr>
        <w:t xml:space="preserve"> a petition requesting an election</w:t>
      </w:r>
      <w:r w:rsidR="00D17C5A">
        <w:rPr>
          <w:rFonts w:ascii="Times New Roman" w:hAnsi="Times New Roman" w:cs="Times New Roman"/>
        </w:rPr>
        <w:t xml:space="preserve"> </w:t>
      </w:r>
      <w:r w:rsidR="003A5C4A" w:rsidRPr="003A5C4A">
        <w:rPr>
          <w:rFonts w:ascii="Times New Roman" w:hAnsi="Times New Roman" w:cs="Times New Roman"/>
        </w:rPr>
        <w:t xml:space="preserve">that contains the signatures of not less than 5% of the voters in the </w:t>
      </w:r>
      <w:r>
        <w:rPr>
          <w:rFonts w:ascii="Times New Roman" w:hAnsi="Times New Roman" w:cs="Times New Roman"/>
        </w:rPr>
        <w:t>D</w:t>
      </w:r>
      <w:r w:rsidR="003A5C4A" w:rsidRPr="003A5C4A">
        <w:rPr>
          <w:rFonts w:ascii="Times New Roman" w:hAnsi="Times New Roman" w:cs="Times New Roman"/>
        </w:rPr>
        <w:t>istrict</w:t>
      </w:r>
      <w:r w:rsidR="00D17C5A">
        <w:rPr>
          <w:rFonts w:ascii="Times New Roman" w:hAnsi="Times New Roman" w:cs="Times New Roman"/>
        </w:rPr>
        <w:t>,</w:t>
      </w:r>
      <w:r w:rsidR="003A5C4A" w:rsidRPr="003A5C4A">
        <w:rPr>
          <w:rFonts w:ascii="Times New Roman" w:hAnsi="Times New Roman" w:cs="Times New Roman"/>
        </w:rPr>
        <w:t xml:space="preserve"> </w:t>
      </w:r>
      <w:r w:rsidR="00D17C5A">
        <w:rPr>
          <w:rFonts w:ascii="Times New Roman" w:hAnsi="Times New Roman" w:cs="Times New Roman"/>
        </w:rPr>
        <w:t>an election will be held</w:t>
      </w:r>
      <w:r>
        <w:rPr>
          <w:rFonts w:ascii="Times New Roman" w:hAnsi="Times New Roman" w:cs="Times New Roman"/>
        </w:rPr>
        <w:t>. If</w:t>
      </w:r>
      <w:r w:rsidR="003A5C4A" w:rsidRPr="003A5C4A">
        <w:rPr>
          <w:rFonts w:ascii="Times New Roman" w:hAnsi="Times New Roman" w:cs="Times New Roman"/>
        </w:rPr>
        <w:t xml:space="preserve"> an election </w:t>
      </w:r>
      <w:r w:rsidR="00D17C5A">
        <w:rPr>
          <w:rFonts w:ascii="Times New Roman" w:hAnsi="Times New Roman" w:cs="Times New Roman"/>
        </w:rPr>
        <w:t>is held</w:t>
      </w:r>
      <w:r w:rsidR="003A5C4A" w:rsidRPr="003A5C4A">
        <w:rPr>
          <w:rFonts w:ascii="Times New Roman" w:hAnsi="Times New Roman" w:cs="Times New Roman"/>
        </w:rPr>
        <w:t>, then at the expiration of the terms of the members who are then in office and thereafter</w:t>
      </w:r>
      <w:r>
        <w:rPr>
          <w:rFonts w:ascii="Times New Roman" w:hAnsi="Times New Roman" w:cs="Times New Roman"/>
        </w:rPr>
        <w:t>, future elections will be done by zone and phased in.</w:t>
      </w:r>
    </w:p>
    <w:p w14:paraId="7EEDC6B6" w14:textId="47A48467" w:rsidR="00E1594C" w:rsidRDefault="003A5C4A" w:rsidP="002577D6">
      <w:pPr>
        <w:pStyle w:val="ListParagraph"/>
        <w:numPr>
          <w:ilvl w:val="1"/>
          <w:numId w:val="30"/>
        </w:numPr>
        <w:rPr>
          <w:rFonts w:ascii="Times New Roman" w:hAnsi="Times New Roman" w:cs="Times New Roman"/>
        </w:rPr>
      </w:pPr>
      <w:r w:rsidRPr="003A5C4A">
        <w:rPr>
          <w:rFonts w:ascii="Times New Roman" w:hAnsi="Times New Roman" w:cs="Times New Roman"/>
        </w:rPr>
        <w:t>There</w:t>
      </w:r>
      <w:r w:rsidR="002F59F3">
        <w:rPr>
          <w:rFonts w:ascii="Times New Roman" w:hAnsi="Times New Roman" w:cs="Times New Roman"/>
        </w:rPr>
        <w:t xml:space="preserve"> would </w:t>
      </w:r>
      <w:r w:rsidRPr="003A5C4A">
        <w:rPr>
          <w:rFonts w:ascii="Times New Roman" w:hAnsi="Times New Roman" w:cs="Times New Roman"/>
        </w:rPr>
        <w:t xml:space="preserve">be </w:t>
      </w:r>
      <w:r w:rsidRPr="00E1594C">
        <w:rPr>
          <w:rFonts w:ascii="Times New Roman" w:hAnsi="Times New Roman" w:cs="Times New Roman"/>
        </w:rPr>
        <w:t>phasin</w:t>
      </w:r>
      <w:r w:rsidR="00E1594C" w:rsidRPr="00E1594C">
        <w:rPr>
          <w:rFonts w:ascii="Times New Roman" w:hAnsi="Times New Roman" w:cs="Times New Roman"/>
        </w:rPr>
        <w:t>g</w:t>
      </w:r>
      <w:r w:rsidR="00E1594C">
        <w:rPr>
          <w:rFonts w:ascii="Times New Roman" w:hAnsi="Times New Roman" w:cs="Times New Roman"/>
        </w:rPr>
        <w:t xml:space="preserve"> in </w:t>
      </w:r>
      <w:r w:rsidRPr="00E1594C">
        <w:rPr>
          <w:rFonts w:ascii="Times New Roman" w:hAnsi="Times New Roman" w:cs="Times New Roman"/>
        </w:rPr>
        <w:t xml:space="preserve">if an election is called for by </w:t>
      </w:r>
      <w:r w:rsidR="002F59F3">
        <w:rPr>
          <w:rFonts w:ascii="Times New Roman" w:hAnsi="Times New Roman" w:cs="Times New Roman"/>
        </w:rPr>
        <w:t>the voters</w:t>
      </w:r>
      <w:r w:rsidRPr="00E1594C">
        <w:rPr>
          <w:rFonts w:ascii="Times New Roman" w:hAnsi="Times New Roman" w:cs="Times New Roman"/>
        </w:rPr>
        <w:t xml:space="preserve">. </w:t>
      </w:r>
      <w:r w:rsidR="00E1594C">
        <w:rPr>
          <w:rFonts w:ascii="Times New Roman" w:hAnsi="Times New Roman" w:cs="Times New Roman"/>
        </w:rPr>
        <w:t xml:space="preserve">It is expected that this will not occur if </w:t>
      </w:r>
      <w:r w:rsidR="002F59F3">
        <w:rPr>
          <w:rFonts w:ascii="Times New Roman" w:hAnsi="Times New Roman" w:cs="Times New Roman"/>
        </w:rPr>
        <w:t>the Board adopts</w:t>
      </w:r>
      <w:r w:rsidR="00E1594C">
        <w:rPr>
          <w:rFonts w:ascii="Times New Roman" w:hAnsi="Times New Roman" w:cs="Times New Roman"/>
        </w:rPr>
        <w:t xml:space="preserve"> the Resolution.</w:t>
      </w:r>
    </w:p>
    <w:p w14:paraId="7A6A916B" w14:textId="4E3E5697" w:rsidR="00050EA5" w:rsidRPr="00050EA5" w:rsidRDefault="00050EA5" w:rsidP="002577D6">
      <w:pPr>
        <w:pStyle w:val="ListParagraph"/>
        <w:numPr>
          <w:ilvl w:val="1"/>
          <w:numId w:val="30"/>
        </w:numPr>
        <w:rPr>
          <w:rFonts w:ascii="Times New Roman" w:hAnsi="Times New Roman" w:cs="Times New Roman"/>
        </w:rPr>
      </w:pPr>
      <w:r w:rsidRPr="00050EA5">
        <w:rPr>
          <w:rFonts w:ascii="Times New Roman" w:hAnsi="Times New Roman" w:cs="Times New Roman"/>
        </w:rPr>
        <w:t xml:space="preserve">If </w:t>
      </w:r>
      <w:r>
        <w:rPr>
          <w:rFonts w:ascii="Times New Roman" w:hAnsi="Times New Roman" w:cs="Times New Roman"/>
        </w:rPr>
        <w:t>the Board</w:t>
      </w:r>
      <w:r w:rsidR="008F602F">
        <w:rPr>
          <w:rFonts w:ascii="Times New Roman" w:hAnsi="Times New Roman" w:cs="Times New Roman"/>
        </w:rPr>
        <w:t xml:space="preserve"> moves forward with by</w:t>
      </w:r>
      <w:r w:rsidR="002F59F3">
        <w:rPr>
          <w:rFonts w:ascii="Times New Roman" w:hAnsi="Times New Roman" w:cs="Times New Roman"/>
        </w:rPr>
        <w:t>-</w:t>
      </w:r>
      <w:r w:rsidRPr="00050EA5">
        <w:rPr>
          <w:rFonts w:ascii="Times New Roman" w:hAnsi="Times New Roman" w:cs="Times New Roman"/>
        </w:rPr>
        <w:t xml:space="preserve">zone elections, no person will be able to hold an office on the </w:t>
      </w:r>
      <w:r w:rsidR="008F602F">
        <w:rPr>
          <w:rFonts w:ascii="Times New Roman" w:hAnsi="Times New Roman" w:cs="Times New Roman"/>
        </w:rPr>
        <w:t>B</w:t>
      </w:r>
      <w:r w:rsidRPr="00050EA5">
        <w:rPr>
          <w:rFonts w:ascii="Times New Roman" w:hAnsi="Times New Roman" w:cs="Times New Roman"/>
        </w:rPr>
        <w:t xml:space="preserve">oard unless they've been </w:t>
      </w:r>
      <w:r w:rsidR="002F59F3">
        <w:rPr>
          <w:rFonts w:ascii="Times New Roman" w:hAnsi="Times New Roman" w:cs="Times New Roman"/>
        </w:rPr>
        <w:t>a</w:t>
      </w:r>
      <w:r w:rsidRPr="00050EA5">
        <w:rPr>
          <w:rFonts w:ascii="Times New Roman" w:hAnsi="Times New Roman" w:cs="Times New Roman"/>
        </w:rPr>
        <w:t xml:space="preserve"> resident of the zone for at least 30 days preceding the date of the election.</w:t>
      </w:r>
    </w:p>
    <w:p w14:paraId="72AEF8EF" w14:textId="77777777" w:rsidR="00050EA5" w:rsidRDefault="00050EA5" w:rsidP="00FE011C">
      <w:pPr>
        <w:pStyle w:val="ListParagraph"/>
        <w:spacing w:line="300" w:lineRule="auto"/>
        <w:ind w:left="1440"/>
        <w:rPr>
          <w:rFonts w:ascii="Times New Roman" w:hAnsi="Times New Roman" w:cs="Times New Roman"/>
        </w:rPr>
      </w:pPr>
    </w:p>
    <w:p w14:paraId="6299C65B" w14:textId="4C72C668" w:rsidR="008F602F" w:rsidRDefault="0061657F" w:rsidP="00FE011C">
      <w:pPr>
        <w:pStyle w:val="ListParagraph"/>
        <w:spacing w:line="300" w:lineRule="auto"/>
        <w:ind w:left="360"/>
        <w:rPr>
          <w:rFonts w:ascii="Times New Roman" w:hAnsi="Times New Roman" w:cs="Times New Roman"/>
        </w:rPr>
      </w:pPr>
      <w:r>
        <w:rPr>
          <w:rFonts w:ascii="Times New Roman" w:hAnsi="Times New Roman" w:cs="Times New Roman"/>
        </w:rPr>
        <w:t>Director Ca</w:t>
      </w:r>
      <w:r w:rsidR="002F59F3">
        <w:rPr>
          <w:rFonts w:ascii="Times New Roman" w:hAnsi="Times New Roman" w:cs="Times New Roman"/>
        </w:rPr>
        <w:t>mpbell</w:t>
      </w:r>
      <w:r>
        <w:rPr>
          <w:rFonts w:ascii="Times New Roman" w:hAnsi="Times New Roman" w:cs="Times New Roman"/>
        </w:rPr>
        <w:t xml:space="preserve"> asked Mr. Pio Roda t</w:t>
      </w:r>
      <w:r w:rsidR="002F59F3">
        <w:rPr>
          <w:rFonts w:ascii="Times New Roman" w:hAnsi="Times New Roman" w:cs="Times New Roman"/>
        </w:rPr>
        <w:t>o</w:t>
      </w:r>
      <w:r>
        <w:rPr>
          <w:rFonts w:ascii="Times New Roman" w:hAnsi="Times New Roman" w:cs="Times New Roman"/>
        </w:rPr>
        <w:t xml:space="preserve"> estimate</w:t>
      </w:r>
      <w:r w:rsidR="002F59F3">
        <w:rPr>
          <w:rFonts w:ascii="Times New Roman" w:hAnsi="Times New Roman" w:cs="Times New Roman"/>
        </w:rPr>
        <w:t xml:space="preserve"> </w:t>
      </w:r>
      <w:r>
        <w:rPr>
          <w:rFonts w:ascii="Times New Roman" w:hAnsi="Times New Roman" w:cs="Times New Roman"/>
        </w:rPr>
        <w:t xml:space="preserve">5% of the District’s Population. Mr. Pio Roda, based on the census provided by the Registrar of Voters </w:t>
      </w:r>
      <w:r w:rsidR="002F59F3">
        <w:rPr>
          <w:rFonts w:ascii="Times New Roman" w:hAnsi="Times New Roman" w:cs="Times New Roman"/>
        </w:rPr>
        <w:t>of</w:t>
      </w:r>
      <w:r>
        <w:rPr>
          <w:rFonts w:ascii="Times New Roman" w:hAnsi="Times New Roman" w:cs="Times New Roman"/>
        </w:rPr>
        <w:t xml:space="preserve"> 38</w:t>
      </w:r>
      <w:r w:rsidR="00D14D54">
        <w:rPr>
          <w:rFonts w:ascii="Times New Roman" w:hAnsi="Times New Roman" w:cs="Times New Roman"/>
        </w:rPr>
        <w:t>,</w:t>
      </w:r>
      <w:r>
        <w:rPr>
          <w:rFonts w:ascii="Times New Roman" w:hAnsi="Times New Roman" w:cs="Times New Roman"/>
        </w:rPr>
        <w:t>259</w:t>
      </w:r>
      <w:r w:rsidR="002F59F3">
        <w:rPr>
          <w:rFonts w:ascii="Times New Roman" w:hAnsi="Times New Roman" w:cs="Times New Roman"/>
        </w:rPr>
        <w:t>, stated that the number</w:t>
      </w:r>
      <w:r>
        <w:rPr>
          <w:rFonts w:ascii="Times New Roman" w:hAnsi="Times New Roman" w:cs="Times New Roman"/>
        </w:rPr>
        <w:t xml:space="preserve"> is approximately 1</w:t>
      </w:r>
      <w:r w:rsidR="00D14D54">
        <w:rPr>
          <w:rFonts w:ascii="Times New Roman" w:hAnsi="Times New Roman" w:cs="Times New Roman"/>
        </w:rPr>
        <w:t>,</w:t>
      </w:r>
      <w:r>
        <w:rPr>
          <w:rFonts w:ascii="Times New Roman" w:hAnsi="Times New Roman" w:cs="Times New Roman"/>
        </w:rPr>
        <w:t>900.</w:t>
      </w:r>
    </w:p>
    <w:p w14:paraId="4367DB0D" w14:textId="77777777" w:rsidR="009B7142" w:rsidRDefault="009B7142" w:rsidP="00FE011C">
      <w:pPr>
        <w:pStyle w:val="ListParagraph"/>
        <w:spacing w:line="300" w:lineRule="auto"/>
        <w:ind w:left="360"/>
        <w:rPr>
          <w:rFonts w:ascii="Times New Roman" w:hAnsi="Times New Roman" w:cs="Times New Roman"/>
        </w:rPr>
      </w:pPr>
    </w:p>
    <w:p w14:paraId="550EF720" w14:textId="1D506905" w:rsidR="009B7142" w:rsidRDefault="009B7142" w:rsidP="00FE011C">
      <w:pPr>
        <w:pStyle w:val="ListParagraph"/>
        <w:spacing w:line="300" w:lineRule="auto"/>
        <w:ind w:left="360"/>
        <w:rPr>
          <w:rFonts w:ascii="Times New Roman" w:hAnsi="Times New Roman" w:cs="Times New Roman"/>
        </w:rPr>
      </w:pPr>
      <w:r>
        <w:rPr>
          <w:rFonts w:ascii="Times New Roman" w:hAnsi="Times New Roman" w:cs="Times New Roman"/>
        </w:rPr>
        <w:t xml:space="preserve">The cost of holding a consolidated election vs. our own election was shared. This election would be held in June 2026. </w:t>
      </w:r>
      <w:r w:rsidR="002F59F3">
        <w:rPr>
          <w:rFonts w:ascii="Times New Roman" w:hAnsi="Times New Roman" w:cs="Times New Roman"/>
        </w:rPr>
        <w:t>A s</w:t>
      </w:r>
      <w:r>
        <w:rPr>
          <w:rFonts w:ascii="Times New Roman" w:hAnsi="Times New Roman" w:cs="Times New Roman"/>
        </w:rPr>
        <w:t>tand-alone election would be about half of a consolidated election:</w:t>
      </w:r>
    </w:p>
    <w:p w14:paraId="2BB09775" w14:textId="4AEA84FA" w:rsidR="009B7142" w:rsidRPr="00141F1C" w:rsidRDefault="00141F1C" w:rsidP="00FE011C">
      <w:pPr>
        <w:pStyle w:val="ListParagraph"/>
        <w:spacing w:line="300" w:lineRule="auto"/>
        <w:ind w:left="360" w:firstLine="360"/>
        <w:rPr>
          <w:rFonts w:ascii="Times New Roman" w:hAnsi="Times New Roman" w:cs="Times New Roman"/>
        </w:rPr>
      </w:pPr>
      <w:r w:rsidRPr="00141F1C">
        <w:rPr>
          <w:rFonts w:ascii="Times New Roman" w:hAnsi="Times New Roman" w:cs="Times New Roman"/>
        </w:rPr>
        <w:t>5 district seats at one election: $133,910 to $573,900</w:t>
      </w:r>
    </w:p>
    <w:p w14:paraId="550858B7" w14:textId="6E04DF8C" w:rsidR="00141F1C" w:rsidRPr="00141F1C" w:rsidRDefault="00141F1C" w:rsidP="00FE011C">
      <w:pPr>
        <w:pStyle w:val="ListParagraph"/>
        <w:spacing w:line="300" w:lineRule="auto"/>
        <w:ind w:left="360" w:firstLine="360"/>
        <w:rPr>
          <w:rFonts w:ascii="Times New Roman" w:hAnsi="Times New Roman" w:cs="Times New Roman"/>
        </w:rPr>
      </w:pPr>
      <w:r w:rsidRPr="00141F1C">
        <w:rPr>
          <w:rFonts w:ascii="Times New Roman" w:hAnsi="Times New Roman" w:cs="Times New Roman"/>
        </w:rPr>
        <w:t>2 district seats at one election: $53,564-$229,560</w:t>
      </w:r>
    </w:p>
    <w:p w14:paraId="58E8E599" w14:textId="77777777" w:rsidR="009B7142" w:rsidRDefault="009B7142" w:rsidP="00FE011C">
      <w:pPr>
        <w:pStyle w:val="ListParagraph"/>
        <w:spacing w:line="300" w:lineRule="auto"/>
        <w:ind w:left="360"/>
        <w:rPr>
          <w:rFonts w:ascii="Times New Roman" w:hAnsi="Times New Roman" w:cs="Times New Roman"/>
        </w:rPr>
      </w:pPr>
    </w:p>
    <w:p w14:paraId="7B5AFBF9" w14:textId="5E9DA1F7" w:rsidR="009B7142" w:rsidRDefault="009B7142" w:rsidP="00FE011C">
      <w:pPr>
        <w:pStyle w:val="ListParagraph"/>
        <w:spacing w:line="300" w:lineRule="auto"/>
        <w:ind w:left="0"/>
        <w:rPr>
          <w:rFonts w:ascii="Times New Roman" w:hAnsi="Times New Roman" w:cs="Times New Roman"/>
        </w:rPr>
      </w:pPr>
      <w:r>
        <w:rPr>
          <w:rFonts w:ascii="Times New Roman" w:hAnsi="Times New Roman" w:cs="Times New Roman"/>
        </w:rPr>
        <w:t>Mr. Pio Roda provided the following options to the Board:</w:t>
      </w:r>
    </w:p>
    <w:p w14:paraId="5D468396" w14:textId="6793E0C6" w:rsidR="009B7142" w:rsidRPr="009B7142" w:rsidRDefault="009B7142" w:rsidP="00FE011C">
      <w:pPr>
        <w:pStyle w:val="ListParagraph"/>
        <w:spacing w:line="300" w:lineRule="auto"/>
        <w:ind w:left="0"/>
        <w:rPr>
          <w:rFonts w:ascii="Times New Roman" w:hAnsi="Times New Roman" w:cs="Times New Roman"/>
          <w:u w:val="single"/>
        </w:rPr>
      </w:pPr>
    </w:p>
    <w:p w14:paraId="550CA011" w14:textId="51C194FD" w:rsidR="009B7142" w:rsidRDefault="002F59F3" w:rsidP="00FE011C">
      <w:pPr>
        <w:pStyle w:val="ListParagraph"/>
        <w:numPr>
          <w:ilvl w:val="0"/>
          <w:numId w:val="30"/>
        </w:numPr>
        <w:rPr>
          <w:rFonts w:ascii="Times New Roman" w:hAnsi="Times New Roman" w:cs="Times New Roman"/>
        </w:rPr>
      </w:pPr>
      <w:r>
        <w:rPr>
          <w:rFonts w:ascii="Times New Roman" w:hAnsi="Times New Roman" w:cs="Times New Roman"/>
        </w:rPr>
        <w:t xml:space="preserve">Election </w:t>
      </w:r>
      <w:r w:rsidR="009B7142">
        <w:rPr>
          <w:rFonts w:ascii="Times New Roman" w:hAnsi="Times New Roman" w:cs="Times New Roman"/>
        </w:rPr>
        <w:t>Option One – Current Resolution regarding engaging NDC:</w:t>
      </w:r>
    </w:p>
    <w:p w14:paraId="228F39DD" w14:textId="77777777" w:rsidR="00EE0413" w:rsidRDefault="009B7142" w:rsidP="00FE011C">
      <w:pPr>
        <w:pStyle w:val="ListParagraph"/>
        <w:numPr>
          <w:ilvl w:val="1"/>
          <w:numId w:val="30"/>
        </w:numPr>
        <w:rPr>
          <w:rFonts w:ascii="Times New Roman" w:hAnsi="Times New Roman" w:cs="Times New Roman"/>
        </w:rPr>
      </w:pPr>
      <w:r>
        <w:rPr>
          <w:rFonts w:ascii="Times New Roman" w:hAnsi="Times New Roman" w:cs="Times New Roman"/>
        </w:rPr>
        <w:t>A</w:t>
      </w:r>
      <w:r w:rsidRPr="009B7142">
        <w:rPr>
          <w:rFonts w:ascii="Times New Roman" w:hAnsi="Times New Roman" w:cs="Times New Roman"/>
        </w:rPr>
        <w:t xml:space="preserve">uthorize NDC to present draft maps to </w:t>
      </w:r>
      <w:r>
        <w:rPr>
          <w:rFonts w:ascii="Times New Roman" w:hAnsi="Times New Roman" w:cs="Times New Roman"/>
        </w:rPr>
        <w:t>the Board and</w:t>
      </w:r>
      <w:r w:rsidRPr="009B7142">
        <w:rPr>
          <w:rFonts w:ascii="Times New Roman" w:hAnsi="Times New Roman" w:cs="Times New Roman"/>
        </w:rPr>
        <w:t xml:space="preserve"> at an upcoming </w:t>
      </w:r>
      <w:r>
        <w:rPr>
          <w:rFonts w:ascii="Times New Roman" w:hAnsi="Times New Roman" w:cs="Times New Roman"/>
        </w:rPr>
        <w:t>B</w:t>
      </w:r>
      <w:r w:rsidRPr="009B7142">
        <w:rPr>
          <w:rFonts w:ascii="Times New Roman" w:hAnsi="Times New Roman" w:cs="Times New Roman"/>
        </w:rPr>
        <w:t>oard meeting</w:t>
      </w:r>
      <w:r>
        <w:rPr>
          <w:rFonts w:ascii="Times New Roman" w:hAnsi="Times New Roman" w:cs="Times New Roman"/>
        </w:rPr>
        <w:t xml:space="preserve"> NDC will have a representative at the meeting</w:t>
      </w:r>
      <w:r w:rsidR="00EE0413">
        <w:rPr>
          <w:rFonts w:ascii="Times New Roman" w:hAnsi="Times New Roman" w:cs="Times New Roman"/>
        </w:rPr>
        <w:t xml:space="preserve"> to present draft maps. Current addresses of Board members would be provided to NDC for reference. This presentation could wait until January to show initial draft maps.</w:t>
      </w:r>
      <w:r w:rsidRPr="009B7142">
        <w:rPr>
          <w:rFonts w:ascii="Times New Roman" w:hAnsi="Times New Roman" w:cs="Times New Roman"/>
        </w:rPr>
        <w:t xml:space="preserve"> </w:t>
      </w:r>
    </w:p>
    <w:p w14:paraId="4ED2C9D6" w14:textId="2F23005F" w:rsidR="00EE0413" w:rsidRDefault="00EE0413" w:rsidP="00FE011C">
      <w:pPr>
        <w:pStyle w:val="ListParagraph"/>
        <w:numPr>
          <w:ilvl w:val="1"/>
          <w:numId w:val="30"/>
        </w:numPr>
        <w:rPr>
          <w:rFonts w:ascii="Times New Roman" w:hAnsi="Times New Roman" w:cs="Times New Roman"/>
        </w:rPr>
      </w:pPr>
      <w:r>
        <w:rPr>
          <w:rFonts w:ascii="Times New Roman" w:hAnsi="Times New Roman" w:cs="Times New Roman"/>
        </w:rPr>
        <w:t>Announce a public</w:t>
      </w:r>
      <w:r w:rsidR="009B7142" w:rsidRPr="009B7142">
        <w:rPr>
          <w:rFonts w:ascii="Times New Roman" w:hAnsi="Times New Roman" w:cs="Times New Roman"/>
        </w:rPr>
        <w:t xml:space="preserve"> hearing. </w:t>
      </w:r>
      <w:r>
        <w:rPr>
          <w:rFonts w:ascii="Times New Roman" w:hAnsi="Times New Roman" w:cs="Times New Roman"/>
        </w:rPr>
        <w:t>Once a map or maps are selected, they would be referred to in a Resolution to be part of the public hearing</w:t>
      </w:r>
      <w:r w:rsidR="002F59F3">
        <w:rPr>
          <w:rFonts w:ascii="Times New Roman" w:hAnsi="Times New Roman" w:cs="Times New Roman"/>
        </w:rPr>
        <w:t>,</w:t>
      </w:r>
      <w:r>
        <w:rPr>
          <w:rFonts w:ascii="Times New Roman" w:hAnsi="Times New Roman" w:cs="Times New Roman"/>
        </w:rPr>
        <w:t xml:space="preserve"> which could be in February or March.</w:t>
      </w:r>
    </w:p>
    <w:p w14:paraId="45099830" w14:textId="663B0B3E" w:rsidR="00EE0413" w:rsidRDefault="00EE0413" w:rsidP="00FE011C">
      <w:pPr>
        <w:pStyle w:val="ListParagraph"/>
        <w:numPr>
          <w:ilvl w:val="1"/>
          <w:numId w:val="30"/>
        </w:numPr>
        <w:rPr>
          <w:rFonts w:ascii="Times New Roman" w:hAnsi="Times New Roman" w:cs="Times New Roman"/>
        </w:rPr>
      </w:pPr>
      <w:r>
        <w:rPr>
          <w:rFonts w:ascii="Times New Roman" w:hAnsi="Times New Roman" w:cs="Times New Roman"/>
        </w:rPr>
        <w:t>At this public hearing, a new Resolution would be voted upon</w:t>
      </w:r>
      <w:r w:rsidR="002F59F3">
        <w:rPr>
          <w:rFonts w:ascii="Times New Roman" w:hAnsi="Times New Roman" w:cs="Times New Roman"/>
        </w:rPr>
        <w:t>,</w:t>
      </w:r>
      <w:r>
        <w:rPr>
          <w:rFonts w:ascii="Times New Roman" w:hAnsi="Times New Roman" w:cs="Times New Roman"/>
        </w:rPr>
        <w:t xml:space="preserve"> adopting the final map. This map would be provided to the Registrar to be in effect for the November 2026 election</w:t>
      </w:r>
      <w:r w:rsidR="002F59F3">
        <w:rPr>
          <w:rFonts w:ascii="Times New Roman" w:hAnsi="Times New Roman" w:cs="Times New Roman"/>
        </w:rPr>
        <w:t xml:space="preserve"> u</w:t>
      </w:r>
      <w:r>
        <w:rPr>
          <w:rFonts w:ascii="Times New Roman" w:hAnsi="Times New Roman" w:cs="Times New Roman"/>
        </w:rPr>
        <w:t>nless the 1900 voters push for an election in June.</w:t>
      </w:r>
    </w:p>
    <w:p w14:paraId="08F7A60E" w14:textId="77777777" w:rsidR="00EE0413" w:rsidRDefault="009B7142" w:rsidP="00FE011C">
      <w:pPr>
        <w:pStyle w:val="ListParagraph"/>
        <w:numPr>
          <w:ilvl w:val="0"/>
          <w:numId w:val="30"/>
        </w:numPr>
        <w:rPr>
          <w:rFonts w:ascii="Times New Roman" w:hAnsi="Times New Roman" w:cs="Times New Roman"/>
        </w:rPr>
      </w:pPr>
      <w:r w:rsidRPr="009B7142">
        <w:rPr>
          <w:rFonts w:ascii="Times New Roman" w:hAnsi="Times New Roman" w:cs="Times New Roman"/>
        </w:rPr>
        <w:t xml:space="preserve"> Option two</w:t>
      </w:r>
      <w:r w:rsidR="00EE0413">
        <w:rPr>
          <w:rFonts w:ascii="Times New Roman" w:hAnsi="Times New Roman" w:cs="Times New Roman"/>
        </w:rPr>
        <w:t xml:space="preserve">: </w:t>
      </w:r>
    </w:p>
    <w:p w14:paraId="23A111FF" w14:textId="72EF37AD" w:rsidR="00EE0413" w:rsidRDefault="00EE0413" w:rsidP="00FE011C">
      <w:pPr>
        <w:pStyle w:val="ListParagraph"/>
        <w:numPr>
          <w:ilvl w:val="1"/>
          <w:numId w:val="30"/>
        </w:numPr>
        <w:rPr>
          <w:rFonts w:ascii="Times New Roman" w:hAnsi="Times New Roman" w:cs="Times New Roman"/>
        </w:rPr>
      </w:pPr>
      <w:r>
        <w:rPr>
          <w:rFonts w:ascii="Times New Roman" w:hAnsi="Times New Roman" w:cs="Times New Roman"/>
        </w:rPr>
        <w:t>The Board</w:t>
      </w:r>
      <w:r w:rsidR="009B7142" w:rsidRPr="009B7142">
        <w:rPr>
          <w:rFonts w:ascii="Times New Roman" w:hAnsi="Times New Roman" w:cs="Times New Roman"/>
        </w:rPr>
        <w:t xml:space="preserve"> could reauthorize the </w:t>
      </w:r>
      <w:r>
        <w:rPr>
          <w:rFonts w:ascii="Times New Roman" w:hAnsi="Times New Roman" w:cs="Times New Roman"/>
        </w:rPr>
        <w:t>R</w:t>
      </w:r>
      <w:r w:rsidR="009B7142" w:rsidRPr="009B7142">
        <w:rPr>
          <w:rFonts w:ascii="Times New Roman" w:hAnsi="Times New Roman" w:cs="Times New Roman"/>
        </w:rPr>
        <w:t xml:space="preserve">esolution of </w:t>
      </w:r>
      <w:r>
        <w:rPr>
          <w:rFonts w:ascii="Times New Roman" w:hAnsi="Times New Roman" w:cs="Times New Roman"/>
        </w:rPr>
        <w:t>I</w:t>
      </w:r>
      <w:r w:rsidR="009B7142" w:rsidRPr="009B7142">
        <w:rPr>
          <w:rFonts w:ascii="Times New Roman" w:hAnsi="Times New Roman" w:cs="Times New Roman"/>
        </w:rPr>
        <w:t xml:space="preserve">ntent for a subsequent general election </w:t>
      </w:r>
      <w:r w:rsidR="002F59F3">
        <w:rPr>
          <w:rFonts w:ascii="Times New Roman" w:hAnsi="Times New Roman" w:cs="Times New Roman"/>
        </w:rPr>
        <w:t>in</w:t>
      </w:r>
      <w:r w:rsidR="009B7142" w:rsidRPr="009B7142">
        <w:rPr>
          <w:rFonts w:ascii="Times New Roman" w:hAnsi="Times New Roman" w:cs="Times New Roman"/>
        </w:rPr>
        <w:t xml:space="preserve"> 2028 to give </w:t>
      </w:r>
      <w:r>
        <w:rPr>
          <w:rFonts w:ascii="Times New Roman" w:hAnsi="Times New Roman" w:cs="Times New Roman"/>
        </w:rPr>
        <w:t>the Board</w:t>
      </w:r>
      <w:r w:rsidR="009B7142" w:rsidRPr="009B7142">
        <w:rPr>
          <w:rFonts w:ascii="Times New Roman" w:hAnsi="Times New Roman" w:cs="Times New Roman"/>
        </w:rPr>
        <w:t xml:space="preserve"> more time to plan.</w:t>
      </w:r>
    </w:p>
    <w:p w14:paraId="27886791" w14:textId="4D12ADEC" w:rsidR="003E034B" w:rsidRDefault="00EE0413" w:rsidP="00FE011C">
      <w:pPr>
        <w:pStyle w:val="ListParagraph"/>
        <w:numPr>
          <w:ilvl w:val="1"/>
          <w:numId w:val="30"/>
        </w:numPr>
        <w:rPr>
          <w:rFonts w:ascii="Times New Roman" w:hAnsi="Times New Roman" w:cs="Times New Roman"/>
        </w:rPr>
      </w:pPr>
      <w:r>
        <w:rPr>
          <w:rFonts w:ascii="Times New Roman" w:hAnsi="Times New Roman" w:cs="Times New Roman"/>
        </w:rPr>
        <w:t>Work</w:t>
      </w:r>
      <w:r w:rsidR="009B7142" w:rsidRPr="009B7142">
        <w:rPr>
          <w:rFonts w:ascii="Times New Roman" w:hAnsi="Times New Roman" w:cs="Times New Roman"/>
        </w:rPr>
        <w:t xml:space="preserve"> with NDC to </w:t>
      </w:r>
      <w:r>
        <w:rPr>
          <w:rFonts w:ascii="Times New Roman" w:hAnsi="Times New Roman" w:cs="Times New Roman"/>
        </w:rPr>
        <w:t>develop</w:t>
      </w:r>
      <w:r w:rsidR="009B7142" w:rsidRPr="009B7142">
        <w:rPr>
          <w:rFonts w:ascii="Times New Roman" w:hAnsi="Times New Roman" w:cs="Times New Roman"/>
        </w:rPr>
        <w:t xml:space="preserve"> the maps. </w:t>
      </w:r>
    </w:p>
    <w:p w14:paraId="737E7DE2" w14:textId="77777777" w:rsidR="003E034B" w:rsidRDefault="009B7142" w:rsidP="00FE011C">
      <w:pPr>
        <w:pStyle w:val="ListParagraph"/>
        <w:numPr>
          <w:ilvl w:val="0"/>
          <w:numId w:val="30"/>
        </w:numPr>
        <w:rPr>
          <w:rFonts w:ascii="Times New Roman" w:hAnsi="Times New Roman" w:cs="Times New Roman"/>
        </w:rPr>
      </w:pPr>
      <w:r w:rsidRPr="009B7142">
        <w:rPr>
          <w:rFonts w:ascii="Times New Roman" w:hAnsi="Times New Roman" w:cs="Times New Roman"/>
        </w:rPr>
        <w:t>Option three</w:t>
      </w:r>
      <w:r w:rsidR="003E034B">
        <w:rPr>
          <w:rFonts w:ascii="Times New Roman" w:hAnsi="Times New Roman" w:cs="Times New Roman"/>
        </w:rPr>
        <w:t>:</w:t>
      </w:r>
    </w:p>
    <w:p w14:paraId="4958369E" w14:textId="4FA04B34" w:rsidR="003E034B" w:rsidRDefault="003E034B" w:rsidP="00FE011C">
      <w:pPr>
        <w:pStyle w:val="ListParagraph"/>
        <w:numPr>
          <w:ilvl w:val="1"/>
          <w:numId w:val="30"/>
        </w:numPr>
        <w:rPr>
          <w:rFonts w:ascii="Times New Roman" w:hAnsi="Times New Roman" w:cs="Times New Roman"/>
        </w:rPr>
      </w:pPr>
      <w:r>
        <w:rPr>
          <w:rFonts w:ascii="Times New Roman" w:hAnsi="Times New Roman" w:cs="Times New Roman"/>
        </w:rPr>
        <w:t>Allow the current Resolution to rescind.</w:t>
      </w:r>
      <w:r w:rsidR="009B7142" w:rsidRPr="009B7142">
        <w:rPr>
          <w:rFonts w:ascii="Times New Roman" w:hAnsi="Times New Roman" w:cs="Times New Roman"/>
        </w:rPr>
        <w:t xml:space="preserve"> </w:t>
      </w:r>
      <w:r w:rsidR="002F59F3">
        <w:rPr>
          <w:rFonts w:ascii="Times New Roman" w:hAnsi="Times New Roman" w:cs="Times New Roman"/>
        </w:rPr>
        <w:t>T</w:t>
      </w:r>
      <w:r w:rsidR="009B7142" w:rsidRPr="009B7142">
        <w:rPr>
          <w:rFonts w:ascii="Times New Roman" w:hAnsi="Times New Roman" w:cs="Times New Roman"/>
        </w:rPr>
        <w:t xml:space="preserve">he </w:t>
      </w:r>
      <w:r>
        <w:rPr>
          <w:rFonts w:ascii="Times New Roman" w:hAnsi="Times New Roman" w:cs="Times New Roman"/>
        </w:rPr>
        <w:t>R</w:t>
      </w:r>
      <w:r w:rsidR="009B7142" w:rsidRPr="009B7142">
        <w:rPr>
          <w:rFonts w:ascii="Times New Roman" w:hAnsi="Times New Roman" w:cs="Times New Roman"/>
        </w:rPr>
        <w:t xml:space="preserve">esolution </w:t>
      </w:r>
      <w:r w:rsidR="002F59F3">
        <w:rPr>
          <w:rFonts w:ascii="Times New Roman" w:hAnsi="Times New Roman" w:cs="Times New Roman"/>
        </w:rPr>
        <w:t xml:space="preserve">can be rescinded via an </w:t>
      </w:r>
      <w:r w:rsidR="009B7142" w:rsidRPr="009B7142">
        <w:rPr>
          <w:rFonts w:ascii="Times New Roman" w:hAnsi="Times New Roman" w:cs="Times New Roman"/>
        </w:rPr>
        <w:t xml:space="preserve">affirmative action of the </w:t>
      </w:r>
      <w:r>
        <w:rPr>
          <w:rFonts w:ascii="Times New Roman" w:hAnsi="Times New Roman" w:cs="Times New Roman"/>
        </w:rPr>
        <w:t>B</w:t>
      </w:r>
      <w:r w:rsidR="009B7142" w:rsidRPr="009B7142">
        <w:rPr>
          <w:rFonts w:ascii="Times New Roman" w:hAnsi="Times New Roman" w:cs="Times New Roman"/>
        </w:rPr>
        <w:t>oard</w:t>
      </w:r>
      <w:r w:rsidR="002F59F3">
        <w:rPr>
          <w:rFonts w:ascii="Times New Roman" w:hAnsi="Times New Roman" w:cs="Times New Roman"/>
        </w:rPr>
        <w:t>,</w:t>
      </w:r>
      <w:r w:rsidR="009B7142" w:rsidRPr="009B7142">
        <w:rPr>
          <w:rFonts w:ascii="Times New Roman" w:hAnsi="Times New Roman" w:cs="Times New Roman"/>
        </w:rPr>
        <w:t xml:space="preserve"> or </w:t>
      </w:r>
      <w:r w:rsidR="002F59F3">
        <w:rPr>
          <w:rFonts w:ascii="Times New Roman" w:hAnsi="Times New Roman" w:cs="Times New Roman"/>
        </w:rPr>
        <w:t>it can lapse</w:t>
      </w:r>
      <w:r w:rsidR="009B7142" w:rsidRPr="009B7142">
        <w:rPr>
          <w:rFonts w:ascii="Times New Roman" w:hAnsi="Times New Roman" w:cs="Times New Roman"/>
        </w:rPr>
        <w:t xml:space="preserve"> past</w:t>
      </w:r>
      <w:r>
        <w:rPr>
          <w:rFonts w:ascii="Times New Roman" w:hAnsi="Times New Roman" w:cs="Times New Roman"/>
        </w:rPr>
        <w:t xml:space="preserve"> t</w:t>
      </w:r>
      <w:r w:rsidR="009B7142" w:rsidRPr="009B7142">
        <w:rPr>
          <w:rFonts w:ascii="Times New Roman" w:hAnsi="Times New Roman" w:cs="Times New Roman"/>
        </w:rPr>
        <w:t>he 2026 election.</w:t>
      </w:r>
    </w:p>
    <w:p w14:paraId="287B3BF6" w14:textId="7B2053E5" w:rsidR="003E034B" w:rsidRDefault="002F59F3" w:rsidP="00FE011C">
      <w:pPr>
        <w:pStyle w:val="ListParagraph"/>
        <w:numPr>
          <w:ilvl w:val="1"/>
          <w:numId w:val="30"/>
        </w:numPr>
        <w:rPr>
          <w:rFonts w:ascii="Times New Roman" w:hAnsi="Times New Roman" w:cs="Times New Roman"/>
        </w:rPr>
      </w:pPr>
      <w:r>
        <w:rPr>
          <w:rFonts w:ascii="Times New Roman" w:hAnsi="Times New Roman" w:cs="Times New Roman"/>
        </w:rPr>
        <w:t>There is a risk</w:t>
      </w:r>
      <w:r w:rsidR="003E034B">
        <w:rPr>
          <w:rFonts w:ascii="Times New Roman" w:hAnsi="Times New Roman" w:cs="Times New Roman"/>
        </w:rPr>
        <w:t xml:space="preserve"> associated with Option three</w:t>
      </w:r>
      <w:r>
        <w:rPr>
          <w:rFonts w:ascii="Times New Roman" w:hAnsi="Times New Roman" w:cs="Times New Roman"/>
        </w:rPr>
        <w:t xml:space="preserve"> of </w:t>
      </w:r>
      <w:r w:rsidR="003E034B">
        <w:rPr>
          <w:rFonts w:ascii="Times New Roman" w:hAnsi="Times New Roman" w:cs="Times New Roman"/>
        </w:rPr>
        <w:t xml:space="preserve">receiving a letter re the Voting Rights Act from a voter or plaintiff or plaintiff’s attorney. Costs associated with this type of legal challenge have been discussed </w:t>
      </w:r>
      <w:r>
        <w:rPr>
          <w:rFonts w:ascii="Times New Roman" w:hAnsi="Times New Roman" w:cs="Times New Roman"/>
        </w:rPr>
        <w:t>at</w:t>
      </w:r>
      <w:r w:rsidR="003E034B">
        <w:rPr>
          <w:rFonts w:ascii="Times New Roman" w:hAnsi="Times New Roman" w:cs="Times New Roman"/>
        </w:rPr>
        <w:t xml:space="preserve"> an earlier meeting.</w:t>
      </w:r>
    </w:p>
    <w:p w14:paraId="2093EAFF" w14:textId="77777777" w:rsidR="003E034B" w:rsidRDefault="003E034B" w:rsidP="00FE011C">
      <w:pPr>
        <w:pStyle w:val="ListParagraph"/>
        <w:ind w:left="0"/>
        <w:rPr>
          <w:rFonts w:ascii="Times New Roman" w:hAnsi="Times New Roman" w:cs="Times New Roman"/>
        </w:rPr>
      </w:pPr>
    </w:p>
    <w:p w14:paraId="63ACA0B8" w14:textId="6D3EF291" w:rsidR="009B7142" w:rsidRDefault="005D4EDE" w:rsidP="00FE011C">
      <w:pPr>
        <w:pStyle w:val="ListParagraph"/>
        <w:spacing w:line="300" w:lineRule="auto"/>
        <w:ind w:left="0"/>
        <w:rPr>
          <w:rFonts w:ascii="Times New Roman" w:hAnsi="Times New Roman" w:cs="Times New Roman"/>
        </w:rPr>
      </w:pPr>
      <w:r>
        <w:rPr>
          <w:rFonts w:ascii="Times New Roman" w:hAnsi="Times New Roman" w:cs="Times New Roman"/>
        </w:rPr>
        <w:t>Follow-up questions for Mr. Pio Roda include:</w:t>
      </w:r>
    </w:p>
    <w:p w14:paraId="6A366C3A" w14:textId="77777777" w:rsidR="005D4EDE" w:rsidRDefault="005D4EDE" w:rsidP="00FE011C">
      <w:pPr>
        <w:pStyle w:val="ListParagraph"/>
        <w:spacing w:line="300" w:lineRule="auto"/>
        <w:ind w:left="0"/>
        <w:rPr>
          <w:rFonts w:ascii="Times New Roman" w:hAnsi="Times New Roman" w:cs="Times New Roman"/>
        </w:rPr>
      </w:pPr>
    </w:p>
    <w:p w14:paraId="4D59EEC5" w14:textId="35A2CFE1" w:rsidR="005D4EDE" w:rsidRDefault="005D4EDE" w:rsidP="00FE011C">
      <w:pPr>
        <w:pStyle w:val="ListParagraph"/>
        <w:spacing w:line="300" w:lineRule="auto"/>
        <w:ind w:left="0"/>
        <w:rPr>
          <w:rFonts w:ascii="Times New Roman" w:hAnsi="Times New Roman" w:cs="Times New Roman"/>
        </w:rPr>
      </w:pPr>
      <w:r w:rsidRPr="005D4EDE">
        <w:rPr>
          <w:rFonts w:ascii="Times New Roman" w:hAnsi="Times New Roman" w:cs="Times New Roman"/>
          <w:b/>
          <w:bCs/>
        </w:rPr>
        <w:t>Who is up for re-election in 2026?</w:t>
      </w:r>
      <w:r>
        <w:rPr>
          <w:rFonts w:ascii="Times New Roman" w:hAnsi="Times New Roman" w:cs="Times New Roman"/>
        </w:rPr>
        <w:t xml:space="preserve"> Chair Galvan and Co-Chair Campbell. The other three were re-elected in 2024.</w:t>
      </w:r>
    </w:p>
    <w:p w14:paraId="23442A12" w14:textId="77777777" w:rsidR="005D4EDE" w:rsidRDefault="005D4EDE" w:rsidP="00FE011C">
      <w:pPr>
        <w:pStyle w:val="ListParagraph"/>
        <w:spacing w:line="300" w:lineRule="auto"/>
        <w:ind w:left="0"/>
        <w:rPr>
          <w:rFonts w:ascii="Times New Roman" w:hAnsi="Times New Roman" w:cs="Times New Roman"/>
        </w:rPr>
      </w:pPr>
    </w:p>
    <w:p w14:paraId="16D6DF02" w14:textId="180730DE" w:rsidR="005D4EDE" w:rsidRDefault="005D4EDE" w:rsidP="00FE011C">
      <w:pPr>
        <w:pStyle w:val="ListParagraph"/>
        <w:spacing w:line="300" w:lineRule="auto"/>
        <w:ind w:left="0"/>
        <w:rPr>
          <w:rFonts w:ascii="Times New Roman" w:hAnsi="Times New Roman" w:cs="Times New Roman"/>
        </w:rPr>
      </w:pPr>
      <w:r w:rsidRPr="005D4EDE">
        <w:rPr>
          <w:rFonts w:ascii="Times New Roman" w:hAnsi="Times New Roman" w:cs="Times New Roman"/>
          <w:b/>
          <w:bCs/>
        </w:rPr>
        <w:lastRenderedPageBreak/>
        <w:t>Does the District bear the cost of election normally?</w:t>
      </w:r>
      <w:r>
        <w:rPr>
          <w:rFonts w:ascii="Times New Roman" w:hAnsi="Times New Roman" w:cs="Times New Roman"/>
        </w:rPr>
        <w:t xml:space="preserve"> No, not unless we hold our own election.</w:t>
      </w:r>
    </w:p>
    <w:p w14:paraId="6B95F0FF" w14:textId="5A6E5253" w:rsidR="005D4EDE" w:rsidRDefault="005D4EDE" w:rsidP="002577D6">
      <w:pPr>
        <w:rPr>
          <w:rFonts w:ascii="Times New Roman" w:hAnsi="Times New Roman" w:cs="Times New Roman"/>
        </w:rPr>
      </w:pPr>
    </w:p>
    <w:p w14:paraId="331AE504" w14:textId="43512F80" w:rsidR="005D4EDE" w:rsidRDefault="005D4EDE" w:rsidP="002577D6">
      <w:pPr>
        <w:rPr>
          <w:rFonts w:ascii="Times New Roman" w:hAnsi="Times New Roman" w:cs="Times New Roman"/>
        </w:rPr>
      </w:pPr>
      <w:r>
        <w:rPr>
          <w:rFonts w:ascii="Times New Roman" w:hAnsi="Times New Roman" w:cs="Times New Roman"/>
        </w:rPr>
        <w:t>Discussion continued regarding each Director’s preferred option.</w:t>
      </w:r>
      <w:r w:rsidR="00A10C8E">
        <w:rPr>
          <w:rFonts w:ascii="Times New Roman" w:hAnsi="Times New Roman" w:cs="Times New Roman"/>
        </w:rPr>
        <w:t xml:space="preserve"> Director Callahan asked to revisit the breakdown of map creating and potential legal fees if challenged:</w:t>
      </w:r>
    </w:p>
    <w:p w14:paraId="0F66CC6C" w14:textId="77777777" w:rsidR="00A10C8E" w:rsidRDefault="00A10C8E" w:rsidP="002577D6">
      <w:pPr>
        <w:rPr>
          <w:rFonts w:ascii="Times New Roman" w:hAnsi="Times New Roman" w:cs="Times New Roman"/>
        </w:rPr>
      </w:pPr>
    </w:p>
    <w:p w14:paraId="708406C4" w14:textId="7C54481A" w:rsidR="00A10C8E" w:rsidRDefault="00A10C8E" w:rsidP="002577D6">
      <w:pPr>
        <w:rPr>
          <w:rFonts w:ascii="Times New Roman" w:hAnsi="Times New Roman" w:cs="Times New Roman"/>
        </w:rPr>
      </w:pPr>
      <w:r>
        <w:rPr>
          <w:rFonts w:ascii="Times New Roman" w:hAnsi="Times New Roman" w:cs="Times New Roman"/>
        </w:rPr>
        <w:tab/>
        <w:t>NDC map creation is $26,000</w:t>
      </w:r>
    </w:p>
    <w:p w14:paraId="71A3A3BC" w14:textId="7C91B185" w:rsidR="00A10C8E" w:rsidRDefault="00A10C8E" w:rsidP="002577D6">
      <w:pPr>
        <w:rPr>
          <w:rFonts w:ascii="Times New Roman" w:hAnsi="Times New Roman" w:cs="Times New Roman"/>
        </w:rPr>
      </w:pPr>
      <w:r>
        <w:rPr>
          <w:rFonts w:ascii="Times New Roman" w:hAnsi="Times New Roman" w:cs="Times New Roman"/>
        </w:rPr>
        <w:tab/>
        <w:t>Legal challenge support is $45,000 max</w:t>
      </w:r>
    </w:p>
    <w:p w14:paraId="57D8DAE3" w14:textId="77777777" w:rsidR="0061657F" w:rsidRDefault="0061657F" w:rsidP="002577D6">
      <w:pPr>
        <w:rPr>
          <w:rFonts w:ascii="Times New Roman" w:hAnsi="Times New Roman" w:cs="Times New Roman"/>
        </w:rPr>
      </w:pPr>
    </w:p>
    <w:p w14:paraId="2C44C419" w14:textId="73E8511A" w:rsidR="0061657F" w:rsidRDefault="00272E44" w:rsidP="002577D6">
      <w:pPr>
        <w:rPr>
          <w:rFonts w:ascii="Times New Roman" w:hAnsi="Times New Roman" w:cs="Times New Roman"/>
        </w:rPr>
      </w:pPr>
      <w:r>
        <w:rPr>
          <w:rFonts w:ascii="Times New Roman" w:hAnsi="Times New Roman" w:cs="Times New Roman"/>
        </w:rPr>
        <w:t>Director Ca</w:t>
      </w:r>
      <w:r w:rsidR="002F59F3">
        <w:rPr>
          <w:rFonts w:ascii="Times New Roman" w:hAnsi="Times New Roman" w:cs="Times New Roman"/>
        </w:rPr>
        <w:t>mpbell</w:t>
      </w:r>
      <w:r>
        <w:rPr>
          <w:rFonts w:ascii="Times New Roman" w:hAnsi="Times New Roman" w:cs="Times New Roman"/>
        </w:rPr>
        <w:t xml:space="preserve"> inquired as to how many challenges have been made in the Sonoma County/Northern California region. Director Gore was able to look </w:t>
      </w:r>
      <w:r w:rsidR="002F59F3">
        <w:rPr>
          <w:rFonts w:ascii="Times New Roman" w:hAnsi="Times New Roman" w:cs="Times New Roman"/>
        </w:rPr>
        <w:t xml:space="preserve">up </w:t>
      </w:r>
      <w:r>
        <w:rPr>
          <w:rFonts w:ascii="Times New Roman" w:hAnsi="Times New Roman" w:cs="Times New Roman"/>
        </w:rPr>
        <w:t>this information and reported that there has been one challenge in 2014.</w:t>
      </w:r>
    </w:p>
    <w:p w14:paraId="0DCEF19E" w14:textId="77777777" w:rsidR="000056A1" w:rsidRDefault="000056A1" w:rsidP="00FE011C">
      <w:pPr>
        <w:pStyle w:val="ListParagraph"/>
        <w:ind w:left="0"/>
        <w:rPr>
          <w:rFonts w:ascii="Times New Roman" w:hAnsi="Times New Roman" w:cs="Times New Roman"/>
        </w:rPr>
      </w:pPr>
    </w:p>
    <w:p w14:paraId="44CAB7E8" w14:textId="55659238" w:rsidR="00272E44" w:rsidRDefault="00272E44" w:rsidP="00FE011C">
      <w:pPr>
        <w:pStyle w:val="ListParagraph"/>
        <w:ind w:left="0"/>
        <w:rPr>
          <w:rFonts w:ascii="Times New Roman" w:hAnsi="Times New Roman" w:cs="Times New Roman"/>
        </w:rPr>
      </w:pPr>
      <w:r>
        <w:rPr>
          <w:rFonts w:ascii="Times New Roman" w:hAnsi="Times New Roman" w:cs="Times New Roman"/>
        </w:rPr>
        <w:t>Mr. Pio Roda will draft a amended Resolution for adoption in the Consent Calendar for the November meeting.</w:t>
      </w:r>
    </w:p>
    <w:p w14:paraId="51B48161" w14:textId="77777777" w:rsidR="000056A1" w:rsidRDefault="000056A1" w:rsidP="002577D6">
      <w:pPr>
        <w:rPr>
          <w:rFonts w:ascii="Times New Roman" w:hAnsi="Times New Roman" w:cs="Times New Roman"/>
        </w:rPr>
      </w:pPr>
    </w:p>
    <w:p w14:paraId="4F920EF0" w14:textId="1DA2D4FF" w:rsidR="00021050" w:rsidRDefault="00EC6F3A" w:rsidP="00FE011C">
      <w:pPr>
        <w:pStyle w:val="ListParagraph"/>
        <w:numPr>
          <w:ilvl w:val="0"/>
          <w:numId w:val="1"/>
        </w:numPr>
        <w:rPr>
          <w:rFonts w:ascii="Times New Roman" w:hAnsi="Times New Roman" w:cs="Times New Roman"/>
          <w:b/>
          <w:bCs/>
        </w:rPr>
      </w:pPr>
      <w:r>
        <w:rPr>
          <w:rFonts w:ascii="Times New Roman" w:hAnsi="Times New Roman" w:cs="Times New Roman"/>
          <w:b/>
          <w:bCs/>
        </w:rPr>
        <w:t xml:space="preserve">Discussion / Informational: </w:t>
      </w:r>
      <w:r w:rsidR="00021050">
        <w:rPr>
          <w:rFonts w:ascii="Times New Roman" w:hAnsi="Times New Roman" w:cs="Times New Roman"/>
          <w:b/>
          <w:bCs/>
        </w:rPr>
        <w:t>Financial Updat</w:t>
      </w:r>
      <w:r w:rsidR="0061657F">
        <w:rPr>
          <w:rFonts w:ascii="Times New Roman" w:hAnsi="Times New Roman" w:cs="Times New Roman"/>
          <w:b/>
          <w:bCs/>
        </w:rPr>
        <w:t>e</w:t>
      </w:r>
    </w:p>
    <w:p w14:paraId="49DC38DC" w14:textId="77777777" w:rsidR="00F67575" w:rsidRDefault="00F67575" w:rsidP="00FE011C">
      <w:pPr>
        <w:rPr>
          <w:rFonts w:ascii="Times New Roman" w:hAnsi="Times New Roman" w:cs="Times New Roman"/>
        </w:rPr>
      </w:pPr>
      <w:r>
        <w:rPr>
          <w:rFonts w:ascii="Times New Roman" w:hAnsi="Times New Roman" w:cs="Times New Roman"/>
        </w:rPr>
        <w:t xml:space="preserve">Director Callahan acknowledged the approval of the financial statement in the Consent Calendar. He would like to present the budget for 2026 at the December Board meeting. </w:t>
      </w:r>
    </w:p>
    <w:p w14:paraId="24905E71" w14:textId="77777777" w:rsidR="00F67575" w:rsidRDefault="00F67575" w:rsidP="00FE011C">
      <w:pPr>
        <w:rPr>
          <w:rFonts w:ascii="Times New Roman" w:hAnsi="Times New Roman" w:cs="Times New Roman"/>
        </w:rPr>
      </w:pPr>
    </w:p>
    <w:p w14:paraId="37F94717" w14:textId="77777777" w:rsidR="00F67575" w:rsidRDefault="00F67575" w:rsidP="00FE011C">
      <w:pPr>
        <w:rPr>
          <w:rFonts w:ascii="Times New Roman" w:hAnsi="Times New Roman" w:cs="Times New Roman"/>
        </w:rPr>
      </w:pPr>
      <w:r>
        <w:rPr>
          <w:rFonts w:ascii="Times New Roman" w:hAnsi="Times New Roman" w:cs="Times New Roman"/>
        </w:rPr>
        <w:t>Based on the conversation with Heartizens at today’s meeting, we can discuss granting money outside of our commitment to the Healthcare Foundation. Funds may be available to grant to their organization.</w:t>
      </w:r>
    </w:p>
    <w:p w14:paraId="51DB9A48" w14:textId="77777777" w:rsidR="00F67575" w:rsidRDefault="00F67575" w:rsidP="00FE011C">
      <w:pPr>
        <w:rPr>
          <w:rFonts w:ascii="Times New Roman" w:hAnsi="Times New Roman" w:cs="Times New Roman"/>
        </w:rPr>
      </w:pPr>
    </w:p>
    <w:p w14:paraId="6F6CBEE3" w14:textId="5051B10B" w:rsidR="00F67575" w:rsidRDefault="00F67575" w:rsidP="00FE011C">
      <w:pPr>
        <w:rPr>
          <w:rFonts w:ascii="Times New Roman" w:hAnsi="Times New Roman" w:cs="Times New Roman"/>
        </w:rPr>
      </w:pPr>
      <w:r>
        <w:rPr>
          <w:rFonts w:ascii="Times New Roman" w:hAnsi="Times New Roman" w:cs="Times New Roman"/>
        </w:rPr>
        <w:t xml:space="preserve">Currently there are no funds set aside for redistricting. If </w:t>
      </w:r>
      <w:r w:rsidR="009C248A">
        <w:rPr>
          <w:rFonts w:ascii="Times New Roman" w:hAnsi="Times New Roman" w:cs="Times New Roman"/>
        </w:rPr>
        <w:t>the District needs to move forward, the Budget will need to be revised. Additionally, Director Callahan would like to consider terminating the Board Effect subscription once it lapses in March. Board Effect’s annual fee is $9,000. There are cheaper ways to distribute Board agendas and materials. Based on feedback from the Board, this line item will not be included in the 2026 Budget.</w:t>
      </w:r>
    </w:p>
    <w:p w14:paraId="04138B51" w14:textId="77777777" w:rsidR="009C248A" w:rsidRDefault="009C248A" w:rsidP="00FE011C">
      <w:pPr>
        <w:rPr>
          <w:rFonts w:ascii="Times New Roman" w:hAnsi="Times New Roman" w:cs="Times New Roman"/>
        </w:rPr>
      </w:pPr>
    </w:p>
    <w:p w14:paraId="7832991F" w14:textId="7D848D0E" w:rsidR="009C248A" w:rsidRDefault="009C248A" w:rsidP="00FE011C">
      <w:pPr>
        <w:rPr>
          <w:rFonts w:ascii="Times New Roman" w:hAnsi="Times New Roman" w:cs="Times New Roman"/>
        </w:rPr>
      </w:pPr>
      <w:r>
        <w:rPr>
          <w:rFonts w:ascii="Times New Roman" w:hAnsi="Times New Roman" w:cs="Times New Roman"/>
        </w:rPr>
        <w:t>Director Callahan would like to receive any other Budget items before December.</w:t>
      </w:r>
    </w:p>
    <w:p w14:paraId="3293EFDA" w14:textId="77777777" w:rsidR="009C248A" w:rsidRDefault="009C248A" w:rsidP="00FE011C">
      <w:pPr>
        <w:rPr>
          <w:rFonts w:ascii="Times New Roman" w:hAnsi="Times New Roman" w:cs="Times New Roman"/>
        </w:rPr>
      </w:pPr>
    </w:p>
    <w:p w14:paraId="7D8075B3" w14:textId="287DB80A" w:rsidR="009C248A" w:rsidRDefault="009C248A" w:rsidP="00FE011C">
      <w:pPr>
        <w:rPr>
          <w:rFonts w:ascii="Times New Roman" w:hAnsi="Times New Roman" w:cs="Times New Roman"/>
        </w:rPr>
      </w:pPr>
      <w:r>
        <w:rPr>
          <w:rFonts w:ascii="Times New Roman" w:hAnsi="Times New Roman" w:cs="Times New Roman"/>
        </w:rPr>
        <w:t xml:space="preserve">Director Anderson reminded the Board of setting $100,000 aside for a new mammogram for the Hospital. </w:t>
      </w:r>
      <w:r w:rsidR="00267179">
        <w:rPr>
          <w:rFonts w:ascii="Times New Roman" w:hAnsi="Times New Roman" w:cs="Times New Roman"/>
        </w:rPr>
        <w:t>Mr. Olney mentioned that he is interested in looking into the idea. The Board agreed to keep it in consideration until we hear from Providence about their ability to assist with the funding.</w:t>
      </w:r>
    </w:p>
    <w:p w14:paraId="440A2E0D" w14:textId="77777777" w:rsidR="00267179" w:rsidRDefault="00267179" w:rsidP="00FE011C">
      <w:pPr>
        <w:rPr>
          <w:rFonts w:ascii="Times New Roman" w:hAnsi="Times New Roman" w:cs="Times New Roman"/>
        </w:rPr>
      </w:pPr>
    </w:p>
    <w:p w14:paraId="3828B9FB" w14:textId="77777777" w:rsidR="00267179" w:rsidRPr="00267179" w:rsidRDefault="00267179" w:rsidP="00FE011C">
      <w:pPr>
        <w:rPr>
          <w:rFonts w:ascii="Times New Roman" w:hAnsi="Times New Roman" w:cs="Times New Roman"/>
        </w:rPr>
      </w:pPr>
      <w:r w:rsidRPr="00267179">
        <w:rPr>
          <w:rFonts w:ascii="Times New Roman" w:hAnsi="Times New Roman" w:cs="Times New Roman"/>
        </w:rPr>
        <w:t>Ms. Amy Ramirez from the Healthcare Foundation is also expected to attend the December Board meeting to give an update on how the granting has gone this year and plans for 2026.</w:t>
      </w:r>
    </w:p>
    <w:p w14:paraId="294D9758" w14:textId="77777777" w:rsidR="00267179" w:rsidRDefault="00267179" w:rsidP="00FE011C">
      <w:pPr>
        <w:rPr>
          <w:rFonts w:ascii="Times New Roman" w:hAnsi="Times New Roman" w:cs="Times New Roman"/>
          <w:b/>
          <w:bCs/>
        </w:rPr>
      </w:pPr>
    </w:p>
    <w:p w14:paraId="4BE81355" w14:textId="195FEF2D" w:rsidR="00F240B4" w:rsidRDefault="00F240B4" w:rsidP="00FE011C">
      <w:pPr>
        <w:rPr>
          <w:rFonts w:ascii="Times New Roman" w:hAnsi="Times New Roman" w:cs="Times New Roman"/>
        </w:rPr>
      </w:pPr>
      <w:r w:rsidRPr="00AC2027">
        <w:rPr>
          <w:rFonts w:ascii="Times New Roman" w:hAnsi="Times New Roman" w:cs="Times New Roman"/>
        </w:rPr>
        <w:t xml:space="preserve">Director </w:t>
      </w:r>
      <w:r w:rsidR="00AC2027">
        <w:rPr>
          <w:rFonts w:ascii="Times New Roman" w:hAnsi="Times New Roman" w:cs="Times New Roman"/>
        </w:rPr>
        <w:t xml:space="preserve">Gore, upon hearing that Heartizens was not aware of the Healthcare Foundation, reached out to Ms. Kim Bender to introduce the Heartizens organization. Ms. Bender’s workload is extremely heavy at this time and she is unable to support a meeting/introduction. Ms. Ramirez may be another avenue to understand the focus of the services that Heartizens provides to a particular segment of the youth in the community that the Boys and Girls Club and Corazon </w:t>
      </w:r>
      <w:r w:rsidR="000C1224">
        <w:rPr>
          <w:rFonts w:ascii="Times New Roman" w:hAnsi="Times New Roman" w:cs="Times New Roman"/>
        </w:rPr>
        <w:t>do</w:t>
      </w:r>
      <w:r w:rsidR="00AC2027">
        <w:rPr>
          <w:rFonts w:ascii="Times New Roman" w:hAnsi="Times New Roman" w:cs="Times New Roman"/>
        </w:rPr>
        <w:t xml:space="preserve"> not support.</w:t>
      </w:r>
    </w:p>
    <w:p w14:paraId="61A63921" w14:textId="77777777" w:rsidR="00AC2027" w:rsidRPr="00AC2027" w:rsidRDefault="00AC2027" w:rsidP="00FE011C">
      <w:pPr>
        <w:rPr>
          <w:rFonts w:ascii="Times New Roman" w:hAnsi="Times New Roman" w:cs="Times New Roman"/>
        </w:rPr>
      </w:pPr>
    </w:p>
    <w:p w14:paraId="2F88C60A" w14:textId="50C5F6C7" w:rsidR="003E19A1" w:rsidRDefault="003E19A1" w:rsidP="00FE011C">
      <w:pPr>
        <w:rPr>
          <w:rFonts w:ascii="Times New Roman" w:hAnsi="Times New Roman" w:cs="Times New Roman"/>
        </w:rPr>
      </w:pPr>
      <w:r>
        <w:rPr>
          <w:rFonts w:ascii="Times New Roman" w:hAnsi="Times New Roman" w:cs="Times New Roman"/>
        </w:rPr>
        <w:t xml:space="preserve">Director Gore shared additional justification of the work and vision of Heartizens and the need to support this segment of youth in need </w:t>
      </w:r>
      <w:r w:rsidR="00E902BF">
        <w:rPr>
          <w:rFonts w:ascii="Times New Roman" w:hAnsi="Times New Roman" w:cs="Times New Roman"/>
        </w:rPr>
        <w:t xml:space="preserve">of </w:t>
      </w:r>
      <w:r>
        <w:rPr>
          <w:rFonts w:ascii="Times New Roman" w:hAnsi="Times New Roman" w:cs="Times New Roman"/>
        </w:rPr>
        <w:t xml:space="preserve">guidance and mental health support. There is no other </w:t>
      </w:r>
      <w:r w:rsidR="000C1224">
        <w:rPr>
          <w:rFonts w:ascii="Times New Roman" w:hAnsi="Times New Roman" w:cs="Times New Roman"/>
        </w:rPr>
        <w:t>organization</w:t>
      </w:r>
      <w:r>
        <w:rPr>
          <w:rFonts w:ascii="Times New Roman" w:hAnsi="Times New Roman" w:cs="Times New Roman"/>
        </w:rPr>
        <w:t xml:space="preserve"> that provides this assistance and this need is in line with the District’s strategic initiatives.</w:t>
      </w:r>
    </w:p>
    <w:p w14:paraId="164AE813" w14:textId="77777777" w:rsidR="003E19A1" w:rsidRDefault="003E19A1" w:rsidP="00FE011C">
      <w:pPr>
        <w:rPr>
          <w:rFonts w:ascii="Times New Roman" w:hAnsi="Times New Roman" w:cs="Times New Roman"/>
        </w:rPr>
      </w:pPr>
    </w:p>
    <w:p w14:paraId="3A7BE955" w14:textId="20CB5EBF" w:rsidR="003E19A1" w:rsidRDefault="003E19A1" w:rsidP="00FE011C">
      <w:pPr>
        <w:rPr>
          <w:rFonts w:ascii="Times New Roman" w:hAnsi="Times New Roman" w:cs="Times New Roman"/>
        </w:rPr>
      </w:pPr>
      <w:r>
        <w:rPr>
          <w:rFonts w:ascii="Times New Roman" w:hAnsi="Times New Roman" w:cs="Times New Roman"/>
        </w:rPr>
        <w:t xml:space="preserve">The Board discussed the possibility of providing funds to Heartizens and how much and when. The overall ask is $100,000. However, $50,000 would </w:t>
      </w:r>
      <w:r w:rsidR="000C1224">
        <w:rPr>
          <w:rFonts w:ascii="Times New Roman" w:hAnsi="Times New Roman" w:cs="Times New Roman"/>
        </w:rPr>
        <w:t>provide</w:t>
      </w:r>
      <w:r>
        <w:rPr>
          <w:rFonts w:ascii="Times New Roman" w:hAnsi="Times New Roman" w:cs="Times New Roman"/>
        </w:rPr>
        <w:t xml:space="preserve"> funding until other funds from grantors is received by Heartizens in 2026. </w:t>
      </w:r>
    </w:p>
    <w:p w14:paraId="7B29A8FB" w14:textId="77777777" w:rsidR="003E19A1" w:rsidRDefault="003E19A1" w:rsidP="00FE011C">
      <w:pPr>
        <w:rPr>
          <w:rFonts w:ascii="Times New Roman" w:hAnsi="Times New Roman" w:cs="Times New Roman"/>
        </w:rPr>
      </w:pPr>
    </w:p>
    <w:p w14:paraId="79829DCC" w14:textId="245AE656" w:rsidR="000C084B" w:rsidRDefault="003E19A1" w:rsidP="00FE011C">
      <w:pPr>
        <w:rPr>
          <w:rFonts w:ascii="Times New Roman" w:hAnsi="Times New Roman" w:cs="Times New Roman"/>
        </w:rPr>
      </w:pPr>
      <w:r>
        <w:rPr>
          <w:rFonts w:ascii="Times New Roman" w:hAnsi="Times New Roman" w:cs="Times New Roman"/>
        </w:rPr>
        <w:t xml:space="preserve">Director Callahan suggested that the Budget could support $30,000 </w:t>
      </w:r>
      <w:r w:rsidR="000C084B">
        <w:rPr>
          <w:rFonts w:ascii="Times New Roman" w:hAnsi="Times New Roman" w:cs="Times New Roman"/>
        </w:rPr>
        <w:t>in total</w:t>
      </w:r>
      <w:r>
        <w:rPr>
          <w:rFonts w:ascii="Times New Roman" w:hAnsi="Times New Roman" w:cs="Times New Roman"/>
        </w:rPr>
        <w:t xml:space="preserve">. If the Board </w:t>
      </w:r>
      <w:r w:rsidR="000C1224">
        <w:rPr>
          <w:rFonts w:ascii="Times New Roman" w:hAnsi="Times New Roman" w:cs="Times New Roman"/>
        </w:rPr>
        <w:t>wants</w:t>
      </w:r>
      <w:r w:rsidR="000C084B">
        <w:rPr>
          <w:rFonts w:ascii="Times New Roman" w:hAnsi="Times New Roman" w:cs="Times New Roman"/>
        </w:rPr>
        <w:t xml:space="preserve"> to provide immediate funds, the Budget could support an immediate $10,000 grant. Funds that were allocated for Providence marketing will be pulled back.</w:t>
      </w:r>
    </w:p>
    <w:p w14:paraId="67C4C3BB" w14:textId="77777777" w:rsidR="000C084B" w:rsidRDefault="000C084B" w:rsidP="00FE011C">
      <w:pPr>
        <w:rPr>
          <w:rFonts w:ascii="Times New Roman" w:hAnsi="Times New Roman" w:cs="Times New Roman"/>
        </w:rPr>
      </w:pPr>
    </w:p>
    <w:p w14:paraId="05D5275B" w14:textId="63FD20FA" w:rsidR="000C084B" w:rsidRDefault="000C084B" w:rsidP="00FE011C">
      <w:pPr>
        <w:rPr>
          <w:rFonts w:ascii="Times New Roman" w:hAnsi="Times New Roman" w:cs="Times New Roman"/>
        </w:rPr>
      </w:pPr>
      <w:r>
        <w:rPr>
          <w:rFonts w:ascii="Times New Roman" w:hAnsi="Times New Roman" w:cs="Times New Roman"/>
        </w:rPr>
        <w:t xml:space="preserve">Discussion continued on the impact that any grant amount </w:t>
      </w:r>
      <w:r w:rsidR="00E902BF">
        <w:rPr>
          <w:rFonts w:ascii="Times New Roman" w:hAnsi="Times New Roman" w:cs="Times New Roman"/>
        </w:rPr>
        <w:t xml:space="preserve">the Board </w:t>
      </w:r>
      <w:r>
        <w:rPr>
          <w:rFonts w:ascii="Times New Roman" w:hAnsi="Times New Roman" w:cs="Times New Roman"/>
        </w:rPr>
        <w:t xml:space="preserve">would make </w:t>
      </w:r>
      <w:r w:rsidR="00E902BF">
        <w:rPr>
          <w:rFonts w:ascii="Times New Roman" w:hAnsi="Times New Roman" w:cs="Times New Roman"/>
        </w:rPr>
        <w:t>on t</w:t>
      </w:r>
      <w:r>
        <w:rPr>
          <w:rFonts w:ascii="Times New Roman" w:hAnsi="Times New Roman" w:cs="Times New Roman"/>
        </w:rPr>
        <w:t>he Heartizens operations. There may be an opportunity to approach Providence to assist Heartizens</w:t>
      </w:r>
      <w:r w:rsidR="00157D97">
        <w:rPr>
          <w:rFonts w:ascii="Times New Roman" w:hAnsi="Times New Roman" w:cs="Times New Roman"/>
        </w:rPr>
        <w:t xml:space="preserve"> through the Community Benefit obligation under the APA. It is not understood when Providence will restart providing community benefit. Director Gore continues to follow up on their obligation under the APA.</w:t>
      </w:r>
    </w:p>
    <w:p w14:paraId="5F99B379" w14:textId="4A6F8819" w:rsidR="00157D97" w:rsidRDefault="00AE2CF6" w:rsidP="00FE011C">
      <w:pPr>
        <w:rPr>
          <w:rFonts w:ascii="Times New Roman" w:hAnsi="Times New Roman" w:cs="Times New Roman"/>
        </w:rPr>
      </w:pPr>
      <w:r w:rsidRPr="003E19A1">
        <w:rPr>
          <w:rFonts w:ascii="Times New Roman" w:hAnsi="Times New Roman" w:cs="Times New Roman"/>
        </w:rPr>
        <w:br/>
      </w:r>
      <w:r w:rsidR="00157D97">
        <w:rPr>
          <w:rFonts w:ascii="Times New Roman" w:hAnsi="Times New Roman" w:cs="Times New Roman"/>
        </w:rPr>
        <w:t>The Board further discussed the amount to grant Heartizens, whether it be a one-time grant or a yearly grant.</w:t>
      </w:r>
      <w:r w:rsidR="0023720C">
        <w:rPr>
          <w:rFonts w:ascii="Times New Roman" w:hAnsi="Times New Roman" w:cs="Times New Roman"/>
        </w:rPr>
        <w:t xml:space="preserve"> There may also be an opportunity to approach Providence to match the funds given to Heartizens. </w:t>
      </w:r>
      <w:r w:rsidR="0023720C" w:rsidRPr="000C1224">
        <w:rPr>
          <w:rFonts w:ascii="Times New Roman" w:hAnsi="Times New Roman" w:cs="Times New Roman"/>
        </w:rPr>
        <w:t xml:space="preserve">Director Gore </w:t>
      </w:r>
      <w:r w:rsidR="0023720C">
        <w:rPr>
          <w:rFonts w:ascii="Times New Roman" w:hAnsi="Times New Roman" w:cs="Times New Roman"/>
        </w:rPr>
        <w:t xml:space="preserve">offered to ask Mr. Olney. The Board suggested that Director Gore </w:t>
      </w:r>
      <w:r w:rsidR="00635C4E">
        <w:rPr>
          <w:rFonts w:ascii="Times New Roman" w:hAnsi="Times New Roman" w:cs="Times New Roman"/>
        </w:rPr>
        <w:t xml:space="preserve">approach Heartizens to understand the true amount needed to </w:t>
      </w:r>
      <w:r w:rsidR="000C1224">
        <w:rPr>
          <w:rFonts w:ascii="Times New Roman" w:hAnsi="Times New Roman" w:cs="Times New Roman"/>
        </w:rPr>
        <w:t>ensure</w:t>
      </w:r>
      <w:r w:rsidR="00635C4E">
        <w:rPr>
          <w:rFonts w:ascii="Times New Roman" w:hAnsi="Times New Roman" w:cs="Times New Roman"/>
        </w:rPr>
        <w:t xml:space="preserve"> operations continue until additional funds are received in 2026. Director Gore will report at the November 20 Board meeting.</w:t>
      </w:r>
      <w:r w:rsidR="005E4633">
        <w:rPr>
          <w:rFonts w:ascii="Times New Roman" w:hAnsi="Times New Roman" w:cs="Times New Roman"/>
        </w:rPr>
        <w:t xml:space="preserve"> Depending on the amount of the ask at this time, there may be an opportunity to take a vote in December.</w:t>
      </w:r>
    </w:p>
    <w:p w14:paraId="7E8059D5" w14:textId="77777777" w:rsidR="005E4633" w:rsidRDefault="005E4633" w:rsidP="00FE011C">
      <w:pPr>
        <w:rPr>
          <w:rFonts w:ascii="Times New Roman" w:hAnsi="Times New Roman" w:cs="Times New Roman"/>
        </w:rPr>
      </w:pPr>
    </w:p>
    <w:p w14:paraId="61E91AD8" w14:textId="305BCFEB" w:rsidR="001079AD" w:rsidRDefault="005E4633" w:rsidP="00FE011C">
      <w:pPr>
        <w:rPr>
          <w:rFonts w:ascii="Times New Roman" w:hAnsi="Times New Roman" w:cs="Times New Roman"/>
        </w:rPr>
      </w:pPr>
      <w:r>
        <w:rPr>
          <w:rFonts w:ascii="Times New Roman" w:hAnsi="Times New Roman" w:cs="Times New Roman"/>
        </w:rPr>
        <w:t xml:space="preserve">Director Callahan offered that the Board can issue a grant in the amount of $10,000 immediately and revisit funding the remainder of the $30,000 after Director Gore’s report in November. The Board agreed that it was a great solution and since the Heartizens agenda item listed a potential action status, the Board could take </w:t>
      </w:r>
      <w:r w:rsidR="00E902BF">
        <w:rPr>
          <w:rFonts w:ascii="Times New Roman" w:hAnsi="Times New Roman" w:cs="Times New Roman"/>
        </w:rPr>
        <w:t>a</w:t>
      </w:r>
      <w:r>
        <w:rPr>
          <w:rFonts w:ascii="Times New Roman" w:hAnsi="Times New Roman" w:cs="Times New Roman"/>
        </w:rPr>
        <w:t xml:space="preserve">ction. </w:t>
      </w:r>
    </w:p>
    <w:p w14:paraId="107A79F3" w14:textId="77777777" w:rsidR="001079AD" w:rsidRDefault="001079AD" w:rsidP="00FE011C">
      <w:pPr>
        <w:rPr>
          <w:rFonts w:ascii="Times New Roman" w:hAnsi="Times New Roman" w:cs="Times New Roman"/>
        </w:rPr>
      </w:pPr>
    </w:p>
    <w:p w14:paraId="4234AA99" w14:textId="5FF91A01" w:rsidR="001079AD" w:rsidRPr="001079AD" w:rsidRDefault="00544C73" w:rsidP="00FE011C">
      <w:pPr>
        <w:rPr>
          <w:rFonts w:ascii="Times New Roman" w:hAnsi="Times New Roman" w:cs="Times New Roman"/>
          <w:b/>
          <w:bCs/>
        </w:rPr>
      </w:pPr>
      <w:r w:rsidRPr="00544C73">
        <w:rPr>
          <w:rFonts w:ascii="Times New Roman" w:hAnsi="Times New Roman" w:cs="Times New Roman"/>
          <w:b/>
          <w:bCs/>
        </w:rPr>
        <w:t>Chair Galvan asked for a motion.</w:t>
      </w:r>
      <w:r w:rsidRPr="001079AD">
        <w:rPr>
          <w:rFonts w:ascii="Times New Roman" w:hAnsi="Times New Roman" w:cs="Times New Roman"/>
          <w:b/>
          <w:bCs/>
        </w:rPr>
        <w:t xml:space="preserve"> </w:t>
      </w:r>
      <w:r w:rsidR="001079AD" w:rsidRPr="001079AD">
        <w:rPr>
          <w:rFonts w:ascii="Times New Roman" w:hAnsi="Times New Roman" w:cs="Times New Roman"/>
          <w:b/>
          <w:bCs/>
        </w:rPr>
        <w:t xml:space="preserve">Director Campbell MOVED to grant the Heartizens organization $10,000 upon receipt of an invoice. Director Gore SECONDED. There being no further discussion, </w:t>
      </w:r>
      <w:r w:rsidR="008A3014">
        <w:rPr>
          <w:rFonts w:ascii="Times New Roman" w:hAnsi="Times New Roman" w:cs="Times New Roman"/>
          <w:b/>
          <w:bCs/>
        </w:rPr>
        <w:t>a roll call</w:t>
      </w:r>
      <w:r w:rsidR="001079AD" w:rsidRPr="001079AD">
        <w:rPr>
          <w:rFonts w:ascii="Times New Roman" w:hAnsi="Times New Roman" w:cs="Times New Roman"/>
          <w:b/>
          <w:bCs/>
        </w:rPr>
        <w:t xml:space="preserve"> vote was as follows:</w:t>
      </w:r>
    </w:p>
    <w:p w14:paraId="771AA194" w14:textId="77777777" w:rsidR="001079AD" w:rsidRDefault="001079AD" w:rsidP="00FE011C">
      <w:pPr>
        <w:rPr>
          <w:rFonts w:ascii="Times New Roman" w:hAnsi="Times New Roman" w:cs="Times New Roman"/>
        </w:rPr>
      </w:pPr>
    </w:p>
    <w:p w14:paraId="0F44C49F" w14:textId="4068CDD0" w:rsidR="00272E44" w:rsidRDefault="00544C73" w:rsidP="00FE011C">
      <w:pPr>
        <w:rPr>
          <w:rFonts w:ascii="Times New Roman" w:hAnsi="Times New Roman" w:cs="Times New Roman"/>
          <w:b/>
          <w:bCs/>
        </w:rPr>
      </w:pPr>
      <w:r w:rsidRPr="00780400">
        <w:rPr>
          <w:rFonts w:ascii="Times New Roman" w:eastAsia="Times New Roman" w:hAnsi="Times New Roman" w:cs="Times New Roman"/>
          <w:b/>
          <w:color w:val="000000" w:themeColor="text1"/>
        </w:rPr>
        <w:t>Vote: Anderson:</w:t>
      </w:r>
      <w:r>
        <w:rPr>
          <w:rFonts w:ascii="Times New Roman" w:eastAsia="Times New Roman" w:hAnsi="Times New Roman" w:cs="Times New Roman"/>
          <w:b/>
          <w:color w:val="000000" w:themeColor="text1"/>
        </w:rPr>
        <w:t xml:space="preserve"> Y; </w:t>
      </w:r>
      <w:r w:rsidRPr="00780400">
        <w:rPr>
          <w:rFonts w:ascii="Times New Roman" w:eastAsia="Times New Roman" w:hAnsi="Times New Roman" w:cs="Times New Roman"/>
          <w:b/>
          <w:color w:val="000000" w:themeColor="text1"/>
        </w:rPr>
        <w:t>Campbell</w:t>
      </w:r>
      <w:r>
        <w:rPr>
          <w:rFonts w:ascii="Times New Roman" w:eastAsia="Times New Roman" w:hAnsi="Times New Roman" w:cs="Times New Roman"/>
          <w:b/>
          <w:color w:val="000000" w:themeColor="text1"/>
        </w:rPr>
        <w:t>: Y;</w:t>
      </w:r>
      <w:r w:rsidRPr="00483F61">
        <w:rPr>
          <w:rFonts w:ascii="Times New Roman" w:eastAsia="Times New Roman" w:hAnsi="Times New Roman" w:cs="Times New Roman"/>
          <w:b/>
          <w:color w:val="000000" w:themeColor="text1"/>
        </w:rPr>
        <w:t xml:space="preserve"> </w:t>
      </w:r>
      <w:r w:rsidRPr="00780400">
        <w:rPr>
          <w:rFonts w:ascii="Times New Roman" w:eastAsia="Times New Roman" w:hAnsi="Times New Roman" w:cs="Times New Roman"/>
          <w:b/>
          <w:color w:val="000000" w:themeColor="text1"/>
        </w:rPr>
        <w:t>Galvan:</w:t>
      </w:r>
      <w:r>
        <w:rPr>
          <w:rFonts w:ascii="Times New Roman" w:eastAsia="Times New Roman" w:hAnsi="Times New Roman" w:cs="Times New Roman"/>
          <w:b/>
          <w:color w:val="000000" w:themeColor="text1"/>
        </w:rPr>
        <w:t xml:space="preserve"> Y; Callahan: Y; </w:t>
      </w:r>
      <w:r w:rsidRPr="00780400">
        <w:rPr>
          <w:rFonts w:ascii="Times New Roman" w:eastAsia="Times New Roman" w:hAnsi="Times New Roman" w:cs="Times New Roman"/>
          <w:b/>
          <w:color w:val="000000" w:themeColor="text1"/>
        </w:rPr>
        <w:t xml:space="preserve">Gore: </w:t>
      </w:r>
      <w:r>
        <w:rPr>
          <w:rFonts w:ascii="Times New Roman" w:eastAsia="Times New Roman" w:hAnsi="Times New Roman" w:cs="Times New Roman"/>
          <w:b/>
          <w:color w:val="000000" w:themeColor="text1"/>
        </w:rPr>
        <w:t>Y</w:t>
      </w:r>
      <w:r w:rsidRPr="00A006A8">
        <w:rPr>
          <w:rFonts w:ascii="Times New Roman" w:eastAsia="Times New Roman" w:hAnsi="Times New Roman" w:cs="Times New Roman"/>
          <w:bCs/>
          <w:color w:val="000000" w:themeColor="text1"/>
        </w:rPr>
        <w:t>.</w:t>
      </w:r>
      <w:r w:rsidRPr="00A006A8">
        <w:rPr>
          <w:rFonts w:ascii="Times New Roman" w:eastAsia="Times New Roman" w:hAnsi="Times New Roman" w:cs="Times New Roman"/>
          <w:b/>
          <w:color w:val="000000" w:themeColor="text1"/>
        </w:rPr>
        <w:t xml:space="preserve"> </w:t>
      </w:r>
      <w:r w:rsidRPr="00780400">
        <w:rPr>
          <w:rFonts w:ascii="Times New Roman" w:eastAsia="Times New Roman" w:hAnsi="Times New Roman" w:cs="Times New Roman"/>
          <w:b/>
          <w:color w:val="000000" w:themeColor="text1"/>
        </w:rPr>
        <w:t xml:space="preserve">The motion was approved </w:t>
      </w:r>
      <w:r>
        <w:rPr>
          <w:rFonts w:ascii="Times New Roman" w:eastAsia="Times New Roman" w:hAnsi="Times New Roman" w:cs="Times New Roman"/>
          <w:b/>
          <w:color w:val="000000" w:themeColor="text1"/>
        </w:rPr>
        <w:t>5-0.</w:t>
      </w:r>
      <w:r w:rsidR="00AE2CF6" w:rsidRPr="003E19A1">
        <w:rPr>
          <w:rFonts w:ascii="Times New Roman" w:hAnsi="Times New Roman" w:cs="Times New Roman"/>
        </w:rPr>
        <w:br/>
      </w:r>
    </w:p>
    <w:p w14:paraId="60A10A22" w14:textId="020642A5" w:rsidR="00272E44" w:rsidRDefault="00544C73" w:rsidP="00FE011C">
      <w:pPr>
        <w:rPr>
          <w:rFonts w:ascii="Times New Roman" w:hAnsi="Times New Roman" w:cs="Times New Roman"/>
        </w:rPr>
      </w:pPr>
      <w:r>
        <w:rPr>
          <w:rFonts w:ascii="Times New Roman" w:hAnsi="Times New Roman" w:cs="Times New Roman"/>
        </w:rPr>
        <w:t>Director Gore will reach out to Heartizens and inform them of the decision and request that they create an invoice and send it to Director Callahan.</w:t>
      </w:r>
      <w:r w:rsidR="00CF25E4">
        <w:rPr>
          <w:rFonts w:ascii="Times New Roman" w:hAnsi="Times New Roman" w:cs="Times New Roman"/>
        </w:rPr>
        <w:t xml:space="preserve"> Director Gore will contact Director Callahan prior to the November Board meeting </w:t>
      </w:r>
      <w:r w:rsidR="00E5273A">
        <w:rPr>
          <w:rFonts w:ascii="Times New Roman" w:hAnsi="Times New Roman" w:cs="Times New Roman"/>
        </w:rPr>
        <w:t>to report on the results of the follow-up meeting with Heartizens on their future financial needs.</w:t>
      </w:r>
    </w:p>
    <w:p w14:paraId="78543B4A" w14:textId="77777777" w:rsidR="00BF60C8" w:rsidRDefault="00BF60C8" w:rsidP="00FE011C">
      <w:pPr>
        <w:rPr>
          <w:rFonts w:ascii="Times New Roman" w:hAnsi="Times New Roman" w:cs="Times New Roman"/>
        </w:rPr>
      </w:pPr>
    </w:p>
    <w:p w14:paraId="330041C8" w14:textId="405C4CE1" w:rsidR="00BF60C8" w:rsidRPr="00544C73" w:rsidRDefault="00BF60C8" w:rsidP="00FE011C">
      <w:pPr>
        <w:rPr>
          <w:rFonts w:ascii="Times New Roman" w:hAnsi="Times New Roman" w:cs="Times New Roman"/>
        </w:rPr>
      </w:pPr>
      <w:r w:rsidRPr="00AB13CB">
        <w:rPr>
          <w:rFonts w:ascii="Times New Roman" w:hAnsi="Times New Roman" w:cs="Times New Roman"/>
        </w:rPr>
        <w:lastRenderedPageBreak/>
        <w:t xml:space="preserve">Director Callahan </w:t>
      </w:r>
      <w:r>
        <w:rPr>
          <w:rFonts w:ascii="Times New Roman" w:hAnsi="Times New Roman" w:cs="Times New Roman"/>
        </w:rPr>
        <w:t>stated he will reach out to the Healthcare Foundation to see if they would match the additional $20,000 to Heartizens to bring the total to $50,000.</w:t>
      </w:r>
    </w:p>
    <w:p w14:paraId="5599B37A" w14:textId="77777777" w:rsidR="00272E44" w:rsidRDefault="00272E44" w:rsidP="00FE011C">
      <w:pPr>
        <w:rPr>
          <w:rFonts w:ascii="Times New Roman" w:hAnsi="Times New Roman" w:cs="Times New Roman"/>
          <w:b/>
          <w:bCs/>
        </w:rPr>
      </w:pPr>
    </w:p>
    <w:p w14:paraId="01DEE941" w14:textId="6540609B" w:rsidR="00021050" w:rsidRPr="00021050" w:rsidRDefault="00021050" w:rsidP="00FE011C">
      <w:pPr>
        <w:pStyle w:val="ListParagraph"/>
        <w:numPr>
          <w:ilvl w:val="0"/>
          <w:numId w:val="1"/>
        </w:numPr>
        <w:rPr>
          <w:rFonts w:ascii="Times New Roman" w:hAnsi="Times New Roman" w:cs="Times New Roman"/>
          <w:b/>
          <w:bCs/>
        </w:rPr>
      </w:pPr>
      <w:r>
        <w:rPr>
          <w:rFonts w:ascii="Times New Roman" w:hAnsi="Times New Roman" w:cs="Times New Roman"/>
          <w:b/>
          <w:bCs/>
        </w:rPr>
        <w:t>Discussion / Informational: Hospital Matters</w:t>
      </w:r>
    </w:p>
    <w:p w14:paraId="20E89874" w14:textId="77777777" w:rsidR="00021050" w:rsidRPr="00021050" w:rsidRDefault="00021050" w:rsidP="00FE011C">
      <w:pPr>
        <w:rPr>
          <w:rFonts w:ascii="Times New Roman" w:hAnsi="Times New Roman" w:cs="Times New Roman"/>
          <w:b/>
          <w:bCs/>
        </w:rPr>
      </w:pPr>
    </w:p>
    <w:p w14:paraId="40F730CE" w14:textId="77777777" w:rsidR="00EC6F3A" w:rsidRDefault="00EC6F3A" w:rsidP="00FE011C">
      <w:pPr>
        <w:pStyle w:val="ListParagraph"/>
        <w:numPr>
          <w:ilvl w:val="0"/>
          <w:numId w:val="4"/>
        </w:numPr>
        <w:rPr>
          <w:rFonts w:ascii="Times New Roman" w:hAnsi="Times New Roman" w:cs="Times New Roman"/>
          <w:b/>
          <w:bCs/>
        </w:rPr>
      </w:pPr>
      <w:r>
        <w:rPr>
          <w:rFonts w:ascii="Times New Roman" w:hAnsi="Times New Roman" w:cs="Times New Roman"/>
          <w:b/>
          <w:bCs/>
        </w:rPr>
        <w:t>Community Board Meetings</w:t>
      </w:r>
    </w:p>
    <w:p w14:paraId="6FD2050E" w14:textId="69ED394C" w:rsidR="004E3397" w:rsidRDefault="00BF60C8" w:rsidP="00FE011C">
      <w:pPr>
        <w:rPr>
          <w:rFonts w:ascii="Times New Roman" w:hAnsi="Times New Roman" w:cs="Times New Roman"/>
        </w:rPr>
      </w:pPr>
      <w:r>
        <w:rPr>
          <w:rFonts w:ascii="Times New Roman" w:hAnsi="Times New Roman" w:cs="Times New Roman"/>
        </w:rPr>
        <w:t>Director Campbell referenced the information that Mr. Olney reported to the Board earlier in the meeting. Additionally, the Community Board voted on the Cha</w:t>
      </w:r>
      <w:r w:rsidR="00E902BF">
        <w:rPr>
          <w:rFonts w:ascii="Times New Roman" w:hAnsi="Times New Roman" w:cs="Times New Roman"/>
        </w:rPr>
        <w:t>ir</w:t>
      </w:r>
      <w:r>
        <w:rPr>
          <w:rFonts w:ascii="Times New Roman" w:hAnsi="Times New Roman" w:cs="Times New Roman"/>
        </w:rPr>
        <w:t xml:space="preserve"> and Vice Chair for the upcoming year. Director Campbell will serve as Chair and Dr. Tobias will serve as Vice Chair, making the Healdsburg and Petaluma Districts in the leadership position. Prior to this decision, due diligence was performed to </w:t>
      </w:r>
      <w:r w:rsidR="000C1224">
        <w:rPr>
          <w:rFonts w:ascii="Times New Roman" w:hAnsi="Times New Roman" w:cs="Times New Roman"/>
        </w:rPr>
        <w:t>ensure</w:t>
      </w:r>
      <w:r>
        <w:rPr>
          <w:rFonts w:ascii="Times New Roman" w:hAnsi="Times New Roman" w:cs="Times New Roman"/>
        </w:rPr>
        <w:t xml:space="preserve"> the decision was </w:t>
      </w:r>
      <w:r w:rsidR="004E3397">
        <w:rPr>
          <w:rFonts w:ascii="Times New Roman" w:hAnsi="Times New Roman" w:cs="Times New Roman"/>
        </w:rPr>
        <w:t>appropriate</w:t>
      </w:r>
    </w:p>
    <w:p w14:paraId="3DD33964" w14:textId="77777777" w:rsidR="004E3397" w:rsidRDefault="004E3397" w:rsidP="00FE011C">
      <w:pPr>
        <w:rPr>
          <w:rFonts w:ascii="Times New Roman" w:hAnsi="Times New Roman" w:cs="Times New Roman"/>
        </w:rPr>
      </w:pPr>
    </w:p>
    <w:p w14:paraId="6419A40E" w14:textId="77777777" w:rsidR="00EC6F3A" w:rsidRDefault="00EC6F3A" w:rsidP="00FE011C">
      <w:pPr>
        <w:pStyle w:val="ListParagraph"/>
        <w:numPr>
          <w:ilvl w:val="0"/>
          <w:numId w:val="4"/>
        </w:numPr>
        <w:rPr>
          <w:rFonts w:ascii="Times New Roman" w:hAnsi="Times New Roman" w:cs="Times New Roman"/>
          <w:b/>
          <w:bCs/>
        </w:rPr>
      </w:pPr>
      <w:r w:rsidRPr="0051325D">
        <w:rPr>
          <w:rFonts w:ascii="Times New Roman" w:hAnsi="Times New Roman" w:cs="Times New Roman"/>
          <w:b/>
          <w:bCs/>
        </w:rPr>
        <w:t>Quality Committee</w:t>
      </w:r>
    </w:p>
    <w:p w14:paraId="19A159A1" w14:textId="46602061" w:rsidR="004E3397" w:rsidRPr="004E3397" w:rsidRDefault="004E3397" w:rsidP="00FE011C">
      <w:pPr>
        <w:rPr>
          <w:rFonts w:ascii="Times New Roman" w:hAnsi="Times New Roman" w:cs="Times New Roman"/>
          <w:b/>
          <w:bCs/>
        </w:rPr>
      </w:pPr>
      <w:r w:rsidRPr="004E3397">
        <w:rPr>
          <w:rFonts w:ascii="Times New Roman" w:hAnsi="Times New Roman" w:cs="Times New Roman"/>
        </w:rPr>
        <w:t xml:space="preserve">Director Campbell </w:t>
      </w:r>
      <w:r>
        <w:rPr>
          <w:rFonts w:ascii="Times New Roman" w:hAnsi="Times New Roman" w:cs="Times New Roman"/>
        </w:rPr>
        <w:t xml:space="preserve">reported that the recent Joint Commission survey showed that the Hospital did well. </w:t>
      </w:r>
    </w:p>
    <w:p w14:paraId="0BEDAAAF" w14:textId="77777777" w:rsidR="00EC6F3A" w:rsidRDefault="00EC6F3A" w:rsidP="00FE011C">
      <w:pPr>
        <w:rPr>
          <w:rFonts w:ascii="Times New Roman" w:hAnsi="Times New Roman" w:cs="Times New Roman"/>
        </w:rPr>
      </w:pPr>
    </w:p>
    <w:p w14:paraId="37B9B4BF" w14:textId="77777777" w:rsidR="00EC6F3A" w:rsidRDefault="00EC6F3A" w:rsidP="00FE011C">
      <w:pPr>
        <w:pStyle w:val="ListParagraph"/>
        <w:numPr>
          <w:ilvl w:val="0"/>
          <w:numId w:val="4"/>
        </w:numPr>
        <w:rPr>
          <w:rFonts w:ascii="Times New Roman" w:hAnsi="Times New Roman" w:cs="Times New Roman"/>
          <w:b/>
          <w:bCs/>
        </w:rPr>
      </w:pPr>
      <w:r>
        <w:rPr>
          <w:rFonts w:ascii="Times New Roman" w:hAnsi="Times New Roman" w:cs="Times New Roman"/>
          <w:b/>
          <w:bCs/>
        </w:rPr>
        <w:t>Community Benefit Committee</w:t>
      </w:r>
    </w:p>
    <w:p w14:paraId="7D575B3F" w14:textId="0FAE44FF" w:rsidR="004E3397" w:rsidRDefault="004E3397" w:rsidP="00FE011C">
      <w:pPr>
        <w:rPr>
          <w:rFonts w:ascii="Times New Roman" w:hAnsi="Times New Roman" w:cs="Times New Roman"/>
        </w:rPr>
      </w:pPr>
      <w:r>
        <w:rPr>
          <w:rFonts w:ascii="Times New Roman" w:hAnsi="Times New Roman" w:cs="Times New Roman"/>
        </w:rPr>
        <w:t>Director Gore reported that there is a Community Benefit meeting on Monday, November 3. Included in the Board Packet is the Healdsburg Community Benefit report and the Santa Rosa Memorial Community Benefit report.</w:t>
      </w:r>
      <w:r w:rsidR="00CF516C">
        <w:rPr>
          <w:rFonts w:ascii="Times New Roman" w:hAnsi="Times New Roman" w:cs="Times New Roman"/>
        </w:rPr>
        <w:t xml:space="preserve"> Director Gore continues to advocate for the Healthcare Foundation and </w:t>
      </w:r>
      <w:r w:rsidR="00E902BF">
        <w:rPr>
          <w:rFonts w:ascii="Times New Roman" w:hAnsi="Times New Roman" w:cs="Times New Roman"/>
        </w:rPr>
        <w:t xml:space="preserve">Providence </w:t>
      </w:r>
      <w:r w:rsidR="00CF516C">
        <w:rPr>
          <w:rFonts w:ascii="Times New Roman" w:hAnsi="Times New Roman" w:cs="Times New Roman"/>
        </w:rPr>
        <w:t>to work together to provide greater impact to Sonoma County. Director Gore will work with current Providence leadership on the concept.</w:t>
      </w:r>
    </w:p>
    <w:p w14:paraId="4C28DB77" w14:textId="77777777" w:rsidR="002345BE" w:rsidRDefault="002345BE" w:rsidP="00FE011C">
      <w:pPr>
        <w:rPr>
          <w:rFonts w:ascii="Times New Roman" w:hAnsi="Times New Roman" w:cs="Times New Roman"/>
        </w:rPr>
      </w:pPr>
    </w:p>
    <w:p w14:paraId="5C4B7D38" w14:textId="5C786926" w:rsidR="002345BE" w:rsidRDefault="002345BE" w:rsidP="00FE011C">
      <w:pPr>
        <w:rPr>
          <w:rFonts w:ascii="Times New Roman" w:hAnsi="Times New Roman" w:cs="Times New Roman"/>
        </w:rPr>
      </w:pPr>
      <w:r>
        <w:rPr>
          <w:rFonts w:ascii="Times New Roman" w:hAnsi="Times New Roman" w:cs="Times New Roman"/>
        </w:rPr>
        <w:t xml:space="preserve">Ms. Dougan reminded the Board that November is also the annual Providence Community Benefit report. Director Gore suggested that with the distribution of the two reports in the Board packet, that </w:t>
      </w:r>
      <w:r w:rsidR="006E6120">
        <w:rPr>
          <w:rFonts w:ascii="Times New Roman" w:hAnsi="Times New Roman" w:cs="Times New Roman"/>
        </w:rPr>
        <w:t>reporting the same data at the November meeting would not be necessary. There may be an option to invite her in January or February when the agendas are less full.</w:t>
      </w:r>
    </w:p>
    <w:p w14:paraId="65874F51" w14:textId="77777777" w:rsidR="004E3397" w:rsidRPr="004E3397" w:rsidRDefault="004E3397" w:rsidP="00FE011C">
      <w:pPr>
        <w:rPr>
          <w:rFonts w:ascii="Times New Roman" w:hAnsi="Times New Roman" w:cs="Times New Roman"/>
          <w:b/>
          <w:bCs/>
        </w:rPr>
      </w:pPr>
    </w:p>
    <w:p w14:paraId="5BEE9E43" w14:textId="26F76E83" w:rsidR="00EC6F3A" w:rsidRDefault="00EC6F3A" w:rsidP="00FE011C">
      <w:pPr>
        <w:pStyle w:val="ListParagraph"/>
        <w:numPr>
          <w:ilvl w:val="0"/>
          <w:numId w:val="4"/>
        </w:numPr>
        <w:rPr>
          <w:rFonts w:ascii="Times New Roman" w:hAnsi="Times New Roman" w:cs="Times New Roman"/>
          <w:b/>
          <w:bCs/>
        </w:rPr>
      </w:pPr>
      <w:r>
        <w:rPr>
          <w:rFonts w:ascii="Times New Roman" w:hAnsi="Times New Roman" w:cs="Times New Roman"/>
          <w:b/>
          <w:bCs/>
        </w:rPr>
        <w:t>Philanthropy Board</w:t>
      </w:r>
    </w:p>
    <w:p w14:paraId="25D8DD16" w14:textId="77777777" w:rsidR="003F65BF" w:rsidRDefault="00EC6F3A" w:rsidP="00FE011C">
      <w:pPr>
        <w:rPr>
          <w:rFonts w:ascii="Times New Roman" w:hAnsi="Times New Roman" w:cs="Times New Roman"/>
        </w:rPr>
      </w:pPr>
      <w:r w:rsidRPr="00AE23B9">
        <w:rPr>
          <w:rFonts w:ascii="Times New Roman" w:hAnsi="Times New Roman" w:cs="Times New Roman"/>
        </w:rPr>
        <w:t>There was nothing</w:t>
      </w:r>
      <w:r>
        <w:rPr>
          <w:rFonts w:ascii="Times New Roman" w:hAnsi="Times New Roman" w:cs="Times New Roman"/>
        </w:rPr>
        <w:t xml:space="preserve"> new</w:t>
      </w:r>
      <w:r w:rsidRPr="00AE23B9">
        <w:rPr>
          <w:rFonts w:ascii="Times New Roman" w:hAnsi="Times New Roman" w:cs="Times New Roman"/>
        </w:rPr>
        <w:t xml:space="preserve"> to report.</w:t>
      </w:r>
      <w:r>
        <w:rPr>
          <w:rFonts w:ascii="Times New Roman" w:hAnsi="Times New Roman" w:cs="Times New Roman"/>
        </w:rPr>
        <w:t xml:space="preserve"> </w:t>
      </w:r>
    </w:p>
    <w:p w14:paraId="09B1E1AB" w14:textId="3237FFEC" w:rsidR="003F65BF" w:rsidRDefault="003F65BF" w:rsidP="00FE011C">
      <w:pPr>
        <w:rPr>
          <w:rFonts w:ascii="Times New Roman" w:hAnsi="Times New Roman" w:cs="Times New Roman"/>
        </w:rPr>
      </w:pPr>
    </w:p>
    <w:p w14:paraId="3F390F5B" w14:textId="77777777" w:rsidR="00183536" w:rsidRPr="00C27883" w:rsidRDefault="00183536" w:rsidP="00FE011C">
      <w:pPr>
        <w:pStyle w:val="TableParagraph"/>
        <w:numPr>
          <w:ilvl w:val="0"/>
          <w:numId w:val="1"/>
        </w:numPr>
        <w:spacing w:line="247" w:lineRule="exact"/>
        <w:rPr>
          <w:b/>
        </w:rPr>
      </w:pPr>
      <w:r w:rsidRPr="004C7423">
        <w:rPr>
          <w:b/>
        </w:rPr>
        <w:t>Discussion</w:t>
      </w:r>
      <w:r w:rsidRPr="004C7423">
        <w:rPr>
          <w:b/>
          <w:spacing w:val="-8"/>
        </w:rPr>
        <w:t xml:space="preserve"> </w:t>
      </w:r>
      <w:r w:rsidRPr="004C7423">
        <w:rPr>
          <w:b/>
        </w:rPr>
        <w:t>/</w:t>
      </w:r>
      <w:r w:rsidRPr="004C7423">
        <w:rPr>
          <w:b/>
          <w:spacing w:val="-4"/>
        </w:rPr>
        <w:t xml:space="preserve"> </w:t>
      </w:r>
      <w:r w:rsidRPr="004C7423">
        <w:rPr>
          <w:b/>
        </w:rPr>
        <w:t>Possible</w:t>
      </w:r>
      <w:r w:rsidRPr="004C7423">
        <w:rPr>
          <w:b/>
          <w:spacing w:val="-5"/>
        </w:rPr>
        <w:t xml:space="preserve"> </w:t>
      </w:r>
      <w:r w:rsidRPr="004C7423">
        <w:rPr>
          <w:b/>
        </w:rPr>
        <w:t>Action:</w:t>
      </w:r>
      <w:r w:rsidRPr="004C7423">
        <w:rPr>
          <w:b/>
          <w:spacing w:val="-4"/>
        </w:rPr>
        <w:t xml:space="preserve"> </w:t>
      </w:r>
      <w:r w:rsidRPr="004C7423">
        <w:rPr>
          <w:b/>
        </w:rPr>
        <w:t>Regarding</w:t>
      </w:r>
      <w:r w:rsidRPr="004C7423">
        <w:rPr>
          <w:b/>
          <w:spacing w:val="-5"/>
        </w:rPr>
        <w:t xml:space="preserve"> </w:t>
      </w:r>
      <w:r w:rsidRPr="004C7423">
        <w:rPr>
          <w:b/>
        </w:rPr>
        <w:t>District</w:t>
      </w:r>
      <w:r w:rsidRPr="004C7423">
        <w:rPr>
          <w:b/>
          <w:spacing w:val="-6"/>
        </w:rPr>
        <w:t xml:space="preserve"> </w:t>
      </w:r>
      <w:r w:rsidRPr="004C7423">
        <w:rPr>
          <w:b/>
          <w:spacing w:val="-2"/>
        </w:rPr>
        <w:t>Housekeeping</w:t>
      </w:r>
    </w:p>
    <w:p w14:paraId="43F3BF5D" w14:textId="363356F9" w:rsidR="00183536" w:rsidRDefault="00183536" w:rsidP="00FE011C">
      <w:pPr>
        <w:pStyle w:val="ListParagraph"/>
        <w:tabs>
          <w:tab w:val="left" w:pos="3329"/>
        </w:tabs>
        <w:ind w:left="360"/>
        <w:rPr>
          <w:rFonts w:ascii="Times New Roman" w:hAnsi="Times New Roman" w:cs="Times New Roman"/>
        </w:rPr>
      </w:pPr>
      <w:r>
        <w:rPr>
          <w:rFonts w:ascii="Times New Roman" w:hAnsi="Times New Roman" w:cs="Times New Roman"/>
        </w:rPr>
        <w:t>Future Agenda Items</w:t>
      </w:r>
      <w:r w:rsidR="004E3397">
        <w:rPr>
          <w:rFonts w:ascii="Times New Roman" w:hAnsi="Times New Roman" w:cs="Times New Roman"/>
        </w:rPr>
        <w:tab/>
      </w:r>
    </w:p>
    <w:p w14:paraId="54EA8526" w14:textId="77777777" w:rsidR="004572BC" w:rsidRDefault="004572BC" w:rsidP="00FE011C">
      <w:pPr>
        <w:pStyle w:val="ListParagraph"/>
        <w:numPr>
          <w:ilvl w:val="0"/>
          <w:numId w:val="4"/>
        </w:numPr>
        <w:rPr>
          <w:rFonts w:ascii="Times New Roman" w:hAnsi="Times New Roman" w:cs="Times New Roman"/>
        </w:rPr>
      </w:pPr>
      <w:r>
        <w:rPr>
          <w:rFonts w:ascii="Times New Roman" w:hAnsi="Times New Roman" w:cs="Times New Roman"/>
        </w:rPr>
        <w:t>Providence’s Quarterly Update (November)</w:t>
      </w:r>
    </w:p>
    <w:p w14:paraId="1922A774" w14:textId="140D14FA" w:rsidR="0074244F" w:rsidRPr="00814CD6" w:rsidRDefault="0074244F" w:rsidP="00FE011C">
      <w:pPr>
        <w:pStyle w:val="ListParagraph"/>
        <w:numPr>
          <w:ilvl w:val="0"/>
          <w:numId w:val="4"/>
        </w:numPr>
        <w:rPr>
          <w:rFonts w:ascii="Times New Roman" w:hAnsi="Times New Roman" w:cs="Times New Roman"/>
        </w:rPr>
      </w:pPr>
      <w:r>
        <w:rPr>
          <w:rFonts w:ascii="Times New Roman" w:hAnsi="Times New Roman" w:cs="Times New Roman"/>
        </w:rPr>
        <w:t>Financial Portfolio Review</w:t>
      </w:r>
      <w:r w:rsidR="004E3397">
        <w:rPr>
          <w:rFonts w:ascii="Times New Roman" w:hAnsi="Times New Roman" w:cs="Times New Roman"/>
        </w:rPr>
        <w:t xml:space="preserve"> (November)</w:t>
      </w:r>
    </w:p>
    <w:p w14:paraId="474DC458" w14:textId="77777777" w:rsidR="004572BC" w:rsidRDefault="004572BC" w:rsidP="00FE011C">
      <w:pPr>
        <w:pStyle w:val="ListParagraph"/>
        <w:numPr>
          <w:ilvl w:val="0"/>
          <w:numId w:val="4"/>
        </w:numPr>
        <w:rPr>
          <w:rFonts w:ascii="Times New Roman" w:hAnsi="Times New Roman" w:cs="Times New Roman"/>
        </w:rPr>
      </w:pPr>
      <w:r>
        <w:rPr>
          <w:rFonts w:ascii="Times New Roman" w:hAnsi="Times New Roman" w:cs="Times New Roman"/>
        </w:rPr>
        <w:t>Planned Parenthood (November)</w:t>
      </w:r>
    </w:p>
    <w:p w14:paraId="4E54708F" w14:textId="77777777" w:rsidR="004E3397" w:rsidRDefault="004E3397" w:rsidP="00FE011C">
      <w:pPr>
        <w:pStyle w:val="ListParagraph"/>
        <w:numPr>
          <w:ilvl w:val="0"/>
          <w:numId w:val="4"/>
        </w:numPr>
        <w:rPr>
          <w:rFonts w:ascii="Times New Roman" w:hAnsi="Times New Roman" w:cs="Times New Roman"/>
        </w:rPr>
      </w:pPr>
      <w:r>
        <w:rPr>
          <w:rFonts w:ascii="Times New Roman" w:hAnsi="Times New Roman" w:cs="Times New Roman"/>
        </w:rPr>
        <w:t>Redistricting Resolution – Consent Calendar (November)</w:t>
      </w:r>
    </w:p>
    <w:p w14:paraId="0814A66B" w14:textId="1BA7806A" w:rsidR="004E3397" w:rsidRDefault="004E3397" w:rsidP="00FE011C">
      <w:pPr>
        <w:pStyle w:val="ListParagraph"/>
        <w:numPr>
          <w:ilvl w:val="0"/>
          <w:numId w:val="4"/>
        </w:numPr>
        <w:rPr>
          <w:rFonts w:ascii="Times New Roman" w:hAnsi="Times New Roman" w:cs="Times New Roman"/>
        </w:rPr>
      </w:pPr>
      <w:r>
        <w:rPr>
          <w:rFonts w:ascii="Times New Roman" w:hAnsi="Times New Roman" w:cs="Times New Roman"/>
        </w:rPr>
        <w:t>Heartizens organization grant update – Consent Calendar (November)</w:t>
      </w:r>
    </w:p>
    <w:p w14:paraId="3E56C38A" w14:textId="77777777" w:rsidR="006E6120" w:rsidRDefault="006E6120" w:rsidP="00FE011C">
      <w:pPr>
        <w:pStyle w:val="ListParagraph"/>
        <w:numPr>
          <w:ilvl w:val="0"/>
          <w:numId w:val="4"/>
        </w:numPr>
        <w:rPr>
          <w:rFonts w:ascii="Times New Roman" w:hAnsi="Times New Roman" w:cs="Times New Roman"/>
        </w:rPr>
      </w:pPr>
      <w:r>
        <w:rPr>
          <w:rFonts w:ascii="Times New Roman" w:hAnsi="Times New Roman" w:cs="Times New Roman"/>
        </w:rPr>
        <w:t>APA Providence Commitment Summary – Consent Calendar (November)</w:t>
      </w:r>
    </w:p>
    <w:p w14:paraId="37180B77" w14:textId="4923C5B8" w:rsidR="0074244F" w:rsidRDefault="00267179" w:rsidP="00FE011C">
      <w:pPr>
        <w:pStyle w:val="ListParagraph"/>
        <w:numPr>
          <w:ilvl w:val="0"/>
          <w:numId w:val="4"/>
        </w:numPr>
        <w:rPr>
          <w:rFonts w:ascii="Times New Roman" w:hAnsi="Times New Roman" w:cs="Times New Roman"/>
        </w:rPr>
      </w:pPr>
      <w:r>
        <w:rPr>
          <w:rFonts w:ascii="Times New Roman" w:hAnsi="Times New Roman" w:cs="Times New Roman"/>
        </w:rPr>
        <w:t>Budget Discussion (December)</w:t>
      </w:r>
    </w:p>
    <w:p w14:paraId="278E844D" w14:textId="0B6A6F5B" w:rsidR="00267179" w:rsidRDefault="00267179" w:rsidP="00FE011C">
      <w:pPr>
        <w:pStyle w:val="ListParagraph"/>
        <w:numPr>
          <w:ilvl w:val="0"/>
          <w:numId w:val="4"/>
        </w:numPr>
        <w:rPr>
          <w:rFonts w:ascii="Times New Roman" w:hAnsi="Times New Roman" w:cs="Times New Roman"/>
        </w:rPr>
      </w:pPr>
      <w:r>
        <w:rPr>
          <w:rFonts w:ascii="Times New Roman" w:hAnsi="Times New Roman" w:cs="Times New Roman"/>
        </w:rPr>
        <w:t>Healthcare Foundation Presentation (December)</w:t>
      </w:r>
    </w:p>
    <w:p w14:paraId="689EC3D1" w14:textId="0A3EB08C" w:rsidR="0074244F" w:rsidRDefault="004E3397" w:rsidP="00FE011C">
      <w:pPr>
        <w:pStyle w:val="ListParagraph"/>
        <w:numPr>
          <w:ilvl w:val="0"/>
          <w:numId w:val="4"/>
        </w:numPr>
        <w:rPr>
          <w:rFonts w:ascii="Times New Roman" w:hAnsi="Times New Roman" w:cs="Times New Roman"/>
        </w:rPr>
      </w:pPr>
      <w:r w:rsidRPr="004E3397">
        <w:rPr>
          <w:rFonts w:ascii="Times New Roman" w:hAnsi="Times New Roman" w:cs="Times New Roman"/>
        </w:rPr>
        <w:t>Setting December 2026 Board Meetings (December)</w:t>
      </w:r>
    </w:p>
    <w:p w14:paraId="43914905" w14:textId="77777777" w:rsidR="004572BC" w:rsidRDefault="004572BC" w:rsidP="00FE011C">
      <w:pPr>
        <w:rPr>
          <w:rFonts w:ascii="Times New Roman" w:hAnsi="Times New Roman" w:cs="Times New Roman"/>
        </w:rPr>
      </w:pPr>
    </w:p>
    <w:p w14:paraId="521775F0" w14:textId="7FB79FB5" w:rsidR="004572BC" w:rsidRPr="004572BC" w:rsidRDefault="004572BC" w:rsidP="00FE011C">
      <w:pPr>
        <w:rPr>
          <w:rFonts w:ascii="Times New Roman" w:hAnsi="Times New Roman" w:cs="Times New Roman"/>
        </w:rPr>
      </w:pPr>
      <w:r>
        <w:rPr>
          <w:rFonts w:ascii="Times New Roman" w:hAnsi="Times New Roman" w:cs="Times New Roman"/>
        </w:rPr>
        <w:lastRenderedPageBreak/>
        <w:t>Ms. Dougan provided a summary of what currently is scheduled for November’s Board meeting. It was discussed that the Planned Parenthood discussion can be rescheduled to January or February. Further discussion concluded that the Heartizens grant update, Redistricting Resolution, APA Providence Summary can all be moved to the Consent Calendar and the Planned Parenthood can remain.</w:t>
      </w:r>
      <w:r w:rsidR="00F907E6">
        <w:rPr>
          <w:rFonts w:ascii="Times New Roman" w:hAnsi="Times New Roman" w:cs="Times New Roman"/>
        </w:rPr>
        <w:t xml:space="preserve"> If it is appropriate to address any issues in the APA Summary after Providence is done reporting, we can pull the Summary from the Consent Calendar.</w:t>
      </w:r>
    </w:p>
    <w:p w14:paraId="49F36007" w14:textId="77777777" w:rsidR="00816DD8" w:rsidRPr="002E5379" w:rsidRDefault="00816DD8" w:rsidP="00FE011C">
      <w:pPr>
        <w:pStyle w:val="ListParagraph"/>
        <w:ind w:left="0"/>
        <w:rPr>
          <w:rFonts w:ascii="Times New Roman" w:hAnsi="Times New Roman" w:cs="Times New Roman"/>
          <w:sz w:val="18"/>
          <w:szCs w:val="18"/>
        </w:rPr>
      </w:pPr>
    </w:p>
    <w:p w14:paraId="36BF270F" w14:textId="77777777" w:rsidR="008E64CE" w:rsidRDefault="008E64CE" w:rsidP="00FE011C">
      <w:pPr>
        <w:pStyle w:val="TableParagraph"/>
        <w:numPr>
          <w:ilvl w:val="0"/>
          <w:numId w:val="1"/>
        </w:numPr>
        <w:spacing w:line="247" w:lineRule="exact"/>
        <w:rPr>
          <w:b/>
        </w:rPr>
      </w:pPr>
      <w:r>
        <w:rPr>
          <w:b/>
        </w:rPr>
        <w:t>Legal</w:t>
      </w:r>
      <w:r w:rsidRPr="008E64CE">
        <w:rPr>
          <w:b/>
        </w:rPr>
        <w:t xml:space="preserve"> Report</w:t>
      </w:r>
    </w:p>
    <w:p w14:paraId="42C6106D" w14:textId="77C7D412" w:rsidR="00C56217" w:rsidRDefault="00F907E6" w:rsidP="002E5379">
      <w:pPr>
        <w:rPr>
          <w:rFonts w:ascii="Times New Roman" w:hAnsi="Times New Roman" w:cs="Times New Roman"/>
        </w:rPr>
      </w:pPr>
      <w:r w:rsidRPr="002E5379">
        <w:rPr>
          <w:rFonts w:ascii="Times New Roman" w:hAnsi="Times New Roman" w:cs="Times New Roman"/>
        </w:rPr>
        <w:t xml:space="preserve">Mr. Pio Roda has been working with </w:t>
      </w:r>
      <w:r w:rsidR="00E902BF" w:rsidRPr="002E5379">
        <w:rPr>
          <w:rFonts w:ascii="Times New Roman" w:hAnsi="Times New Roman" w:cs="Times New Roman"/>
        </w:rPr>
        <w:t>his other</w:t>
      </w:r>
      <w:r w:rsidRPr="002E5379">
        <w:rPr>
          <w:rFonts w:ascii="Times New Roman" w:hAnsi="Times New Roman" w:cs="Times New Roman"/>
        </w:rPr>
        <w:t xml:space="preserve"> healthcare clients because of the mobilization of ICE in Alameda. </w:t>
      </w:r>
      <w:r w:rsidR="00C56217" w:rsidRPr="002E5379">
        <w:rPr>
          <w:rFonts w:ascii="Times New Roman" w:hAnsi="Times New Roman" w:cs="Times New Roman"/>
        </w:rPr>
        <w:t>There is expected to be increased enforcement within a 40</w:t>
      </w:r>
      <w:r w:rsidR="00E902BF" w:rsidRPr="002E5379">
        <w:rPr>
          <w:rFonts w:ascii="Times New Roman" w:hAnsi="Times New Roman" w:cs="Times New Roman"/>
        </w:rPr>
        <w:t>-</w:t>
      </w:r>
      <w:r w:rsidR="00C56217" w:rsidRPr="002E5379">
        <w:rPr>
          <w:rFonts w:ascii="Times New Roman" w:hAnsi="Times New Roman" w:cs="Times New Roman"/>
        </w:rPr>
        <w:t>mile radius of Alameda</w:t>
      </w:r>
      <w:r w:rsidR="00E902BF" w:rsidRPr="002E5379">
        <w:rPr>
          <w:rFonts w:ascii="Times New Roman" w:hAnsi="Times New Roman" w:cs="Times New Roman"/>
        </w:rPr>
        <w:t>,</w:t>
      </w:r>
      <w:r w:rsidR="00C56217" w:rsidRPr="002E5379">
        <w:rPr>
          <w:rFonts w:ascii="Times New Roman" w:hAnsi="Times New Roman" w:cs="Times New Roman"/>
        </w:rPr>
        <w:t xml:space="preserve"> and this </w:t>
      </w:r>
      <w:r w:rsidR="00E902BF" w:rsidRPr="002E5379">
        <w:rPr>
          <w:rFonts w:ascii="Times New Roman" w:hAnsi="Times New Roman" w:cs="Times New Roman"/>
        </w:rPr>
        <w:t xml:space="preserve">may </w:t>
      </w:r>
      <w:r w:rsidR="00C56217" w:rsidRPr="002E5379">
        <w:rPr>
          <w:rFonts w:ascii="Times New Roman" w:hAnsi="Times New Roman" w:cs="Times New Roman"/>
        </w:rPr>
        <w:t xml:space="preserve">impact Sonoma. </w:t>
      </w:r>
      <w:r w:rsidRPr="002E5379">
        <w:rPr>
          <w:rFonts w:ascii="Times New Roman" w:hAnsi="Times New Roman" w:cs="Times New Roman"/>
        </w:rPr>
        <w:t>Customs and Border Protection are</w:t>
      </w:r>
      <w:r w:rsidR="00C56217" w:rsidRPr="002E5379">
        <w:rPr>
          <w:rFonts w:ascii="Times New Roman" w:hAnsi="Times New Roman" w:cs="Times New Roman"/>
        </w:rPr>
        <w:t xml:space="preserve"> m</w:t>
      </w:r>
      <w:r w:rsidRPr="002E5379">
        <w:rPr>
          <w:rFonts w:ascii="Times New Roman" w:hAnsi="Times New Roman" w:cs="Times New Roman"/>
        </w:rPr>
        <w:t xml:space="preserve">oving out of Alameda to go to a different jurisdiction. </w:t>
      </w:r>
      <w:r w:rsidR="00C56217" w:rsidRPr="002E5379">
        <w:rPr>
          <w:rFonts w:ascii="Times New Roman" w:hAnsi="Times New Roman" w:cs="Times New Roman"/>
        </w:rPr>
        <w:t>With the uncertainty of the location to be impacted, Mr. Pio Roda has been providing legal guidance of constituents’ rights.</w:t>
      </w:r>
    </w:p>
    <w:p w14:paraId="3273CE50" w14:textId="77777777" w:rsidR="002E5379" w:rsidRPr="002E5379" w:rsidRDefault="002E5379" w:rsidP="002E5379">
      <w:pPr>
        <w:rPr>
          <w:rFonts w:ascii="Times New Roman" w:hAnsi="Times New Roman" w:cs="Times New Roman"/>
        </w:rPr>
      </w:pPr>
    </w:p>
    <w:p w14:paraId="45548F42" w14:textId="4AC36438" w:rsidR="00F907E6" w:rsidRPr="00F907E6" w:rsidRDefault="00C56217" w:rsidP="002E5379">
      <w:pPr>
        <w:rPr>
          <w:rFonts w:ascii="Times New Roman" w:hAnsi="Times New Roman" w:cs="Times New Roman"/>
        </w:rPr>
      </w:pPr>
      <w:r w:rsidRPr="002E5379">
        <w:rPr>
          <w:rFonts w:ascii="Times New Roman" w:hAnsi="Times New Roman" w:cs="Times New Roman"/>
        </w:rPr>
        <w:t>Mr. Pio Roda prepared a presentation that he has shared with his other healthcare districts and can provide to the Board. The Board agreed that they would like to receive it. Mr. Pio Roda will e-mail it to the Board.</w:t>
      </w:r>
    </w:p>
    <w:p w14:paraId="33EF94DC" w14:textId="77777777" w:rsidR="00D40861" w:rsidRDefault="00D40861" w:rsidP="00FE011C">
      <w:pPr>
        <w:pStyle w:val="TableParagraph"/>
        <w:spacing w:line="247" w:lineRule="exact"/>
        <w:ind w:left="0"/>
        <w:rPr>
          <w:b/>
        </w:rPr>
      </w:pPr>
    </w:p>
    <w:p w14:paraId="7C5E38E5" w14:textId="77777777" w:rsidR="00B8586F" w:rsidRDefault="00B8586F" w:rsidP="00FE011C">
      <w:pPr>
        <w:pStyle w:val="ListParagraph"/>
        <w:numPr>
          <w:ilvl w:val="0"/>
          <w:numId w:val="1"/>
        </w:numPr>
        <w:rPr>
          <w:rFonts w:ascii="Times New Roman" w:eastAsia="Times New Roman" w:hAnsi="Times New Roman" w:cs="Times New Roman"/>
          <w:b/>
          <w:color w:val="000000" w:themeColor="text1"/>
        </w:rPr>
      </w:pPr>
      <w:r w:rsidRPr="00B8586F">
        <w:rPr>
          <w:rFonts w:ascii="Times New Roman" w:eastAsia="Times New Roman" w:hAnsi="Times New Roman" w:cs="Times New Roman"/>
          <w:b/>
          <w:color w:val="000000" w:themeColor="text1"/>
        </w:rPr>
        <w:t xml:space="preserve">Share other meetings attended by Board Members </w:t>
      </w:r>
    </w:p>
    <w:p w14:paraId="796B3244" w14:textId="451E924D" w:rsidR="009563EA" w:rsidRPr="009563EA" w:rsidRDefault="009563EA" w:rsidP="00FE011C">
      <w:pPr>
        <w:rPr>
          <w:rFonts w:ascii="Times New Roman" w:eastAsia="Times New Roman" w:hAnsi="Times New Roman" w:cs="Times New Roman"/>
          <w:bCs/>
          <w:color w:val="000000" w:themeColor="text1"/>
        </w:rPr>
      </w:pPr>
      <w:r w:rsidRPr="009563EA">
        <w:rPr>
          <w:rFonts w:ascii="Times New Roman" w:eastAsia="Times New Roman" w:hAnsi="Times New Roman" w:cs="Times New Roman"/>
          <w:bCs/>
          <w:color w:val="000000" w:themeColor="text1"/>
        </w:rPr>
        <w:t>Director Anderson reported</w:t>
      </w:r>
      <w:r w:rsidR="00C20E3C">
        <w:rPr>
          <w:rFonts w:ascii="Times New Roman" w:eastAsia="Times New Roman" w:hAnsi="Times New Roman" w:cs="Times New Roman"/>
          <w:bCs/>
          <w:color w:val="000000" w:themeColor="text1"/>
        </w:rPr>
        <w:t xml:space="preserve"> on </w:t>
      </w:r>
      <w:r w:rsidR="0054644D" w:rsidRPr="0054644D">
        <w:rPr>
          <w:rFonts w:ascii="Times New Roman" w:eastAsia="Times New Roman" w:hAnsi="Times New Roman" w:cs="Times New Roman"/>
          <w:bCs/>
          <w:color w:val="000000" w:themeColor="text1"/>
        </w:rPr>
        <w:t>Narcan distribution.</w:t>
      </w:r>
      <w:r w:rsidR="003C3B5A">
        <w:rPr>
          <w:rFonts w:ascii="Times New Roman" w:eastAsia="Times New Roman" w:hAnsi="Times New Roman" w:cs="Times New Roman"/>
          <w:bCs/>
          <w:color w:val="000000" w:themeColor="text1"/>
        </w:rPr>
        <w:t xml:space="preserve"> He attended a Chamber dinner and spoke to approximately 60 people, providing education. Next Wednesday, Narcan will be distributed to Ge</w:t>
      </w:r>
      <w:r w:rsidR="00E902BF">
        <w:rPr>
          <w:rFonts w:ascii="Times New Roman" w:eastAsia="Times New Roman" w:hAnsi="Times New Roman" w:cs="Times New Roman"/>
          <w:bCs/>
          <w:color w:val="000000" w:themeColor="text1"/>
        </w:rPr>
        <w:t>yse</w:t>
      </w:r>
      <w:r w:rsidR="003C3B5A">
        <w:rPr>
          <w:rFonts w:ascii="Times New Roman" w:eastAsia="Times New Roman" w:hAnsi="Times New Roman" w:cs="Times New Roman"/>
          <w:bCs/>
          <w:color w:val="000000" w:themeColor="text1"/>
        </w:rPr>
        <w:t xml:space="preserve">rville. They are also going to approach supplying to local casinos. Director Campbell suggested the new movie theatre as well. </w:t>
      </w:r>
      <w:r w:rsidR="0054644D" w:rsidRPr="0054644D">
        <w:rPr>
          <w:rFonts w:ascii="Times New Roman" w:eastAsia="Times New Roman" w:hAnsi="Times New Roman" w:cs="Times New Roman"/>
          <w:bCs/>
          <w:color w:val="000000" w:themeColor="text1"/>
        </w:rPr>
        <w:t xml:space="preserve">Bells Ambulance </w:t>
      </w:r>
      <w:r w:rsidR="002E5379">
        <w:rPr>
          <w:rFonts w:ascii="Times New Roman" w:eastAsia="Times New Roman" w:hAnsi="Times New Roman" w:cs="Times New Roman"/>
          <w:bCs/>
          <w:color w:val="000000" w:themeColor="text1"/>
        </w:rPr>
        <w:t>distributed</w:t>
      </w:r>
      <w:r w:rsidR="0054644D" w:rsidRPr="0054644D">
        <w:rPr>
          <w:rFonts w:ascii="Times New Roman" w:eastAsia="Times New Roman" w:hAnsi="Times New Roman" w:cs="Times New Roman"/>
          <w:bCs/>
          <w:color w:val="000000" w:themeColor="text1"/>
        </w:rPr>
        <w:t xml:space="preserve"> 42 doses.</w:t>
      </w:r>
    </w:p>
    <w:p w14:paraId="20744BFF" w14:textId="77777777" w:rsidR="009563EA" w:rsidRPr="009563EA" w:rsidRDefault="009563EA" w:rsidP="00FE011C">
      <w:pPr>
        <w:rPr>
          <w:rFonts w:ascii="Times New Roman" w:eastAsia="Times New Roman" w:hAnsi="Times New Roman" w:cs="Times New Roman"/>
          <w:bCs/>
          <w:color w:val="000000" w:themeColor="text1"/>
        </w:rPr>
      </w:pPr>
    </w:p>
    <w:p w14:paraId="4BDCDC89" w14:textId="27AEEA46" w:rsidR="00691CCA" w:rsidRPr="004C0D54" w:rsidRDefault="00691CCA" w:rsidP="00FE011C">
      <w:pPr>
        <w:pStyle w:val="ListParagraph"/>
        <w:numPr>
          <w:ilvl w:val="0"/>
          <w:numId w:val="1"/>
        </w:numPr>
        <w:rPr>
          <w:rFonts w:ascii="Times New Roman" w:eastAsia="Times New Roman" w:hAnsi="Times New Roman" w:cs="Times New Roman"/>
          <w:b/>
          <w:color w:val="000000" w:themeColor="text1"/>
        </w:rPr>
      </w:pPr>
      <w:r w:rsidRPr="004C0D54">
        <w:rPr>
          <w:rFonts w:ascii="Times New Roman" w:eastAsia="Times New Roman" w:hAnsi="Times New Roman" w:cs="Times New Roman"/>
          <w:b/>
          <w:color w:val="000000" w:themeColor="text1"/>
        </w:rPr>
        <w:t>Consideration of Materials Disseminated by Board Members.</w:t>
      </w:r>
    </w:p>
    <w:p w14:paraId="7C737644" w14:textId="426AAE0D" w:rsidR="009563EA" w:rsidRDefault="00EC68AF" w:rsidP="00FE011C">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No additional materials were shared.</w:t>
      </w:r>
    </w:p>
    <w:p w14:paraId="65DE108F" w14:textId="77777777" w:rsidR="009563EA" w:rsidRDefault="009563EA" w:rsidP="00FE011C">
      <w:pPr>
        <w:rPr>
          <w:rFonts w:ascii="Times New Roman" w:eastAsia="Times New Roman" w:hAnsi="Times New Roman" w:cs="Times New Roman"/>
          <w:bCs/>
          <w:color w:val="000000" w:themeColor="text1"/>
        </w:rPr>
      </w:pPr>
    </w:p>
    <w:p w14:paraId="6437C668" w14:textId="2A561EEA" w:rsidR="007B6EE2" w:rsidRPr="00BF2606" w:rsidRDefault="00EC68AF" w:rsidP="00FE011C">
      <w:pPr>
        <w:pStyle w:val="ListParagraph"/>
        <w:numPr>
          <w:ilvl w:val="0"/>
          <w:numId w:val="1"/>
        </w:num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Chair Galvan</w:t>
      </w:r>
      <w:r w:rsidR="002E3E3C" w:rsidRPr="00BF2606">
        <w:rPr>
          <w:rFonts w:ascii="Times New Roman" w:eastAsia="Times New Roman" w:hAnsi="Times New Roman" w:cs="Times New Roman"/>
          <w:bCs/>
          <w:color w:val="000000" w:themeColor="text1"/>
        </w:rPr>
        <w:t xml:space="preserve"> adjourned the meeting at </w:t>
      </w:r>
      <w:r w:rsidR="00814CD6">
        <w:rPr>
          <w:rFonts w:ascii="Times New Roman" w:eastAsia="Times New Roman" w:hAnsi="Times New Roman" w:cs="Times New Roman"/>
          <w:bCs/>
          <w:color w:val="000000" w:themeColor="text1"/>
        </w:rPr>
        <w:t>5</w:t>
      </w:r>
      <w:r w:rsidR="009D0E49">
        <w:rPr>
          <w:rFonts w:ascii="Times New Roman" w:eastAsia="Times New Roman" w:hAnsi="Times New Roman" w:cs="Times New Roman"/>
          <w:bCs/>
          <w:color w:val="000000" w:themeColor="text1"/>
        </w:rPr>
        <w:t>:</w:t>
      </w:r>
      <w:r w:rsidR="00D40861">
        <w:rPr>
          <w:rFonts w:ascii="Times New Roman" w:eastAsia="Times New Roman" w:hAnsi="Times New Roman" w:cs="Times New Roman"/>
          <w:bCs/>
          <w:color w:val="000000" w:themeColor="text1"/>
        </w:rPr>
        <w:t>36</w:t>
      </w:r>
      <w:r w:rsidR="00BD4D1A">
        <w:rPr>
          <w:rFonts w:ascii="Times New Roman" w:eastAsia="Times New Roman" w:hAnsi="Times New Roman" w:cs="Times New Roman"/>
          <w:bCs/>
          <w:color w:val="000000" w:themeColor="text1"/>
        </w:rPr>
        <w:t xml:space="preserve"> </w:t>
      </w:r>
      <w:r w:rsidR="00AF1179" w:rsidRPr="00BF2606">
        <w:rPr>
          <w:rFonts w:ascii="Times New Roman" w:eastAsia="Times New Roman" w:hAnsi="Times New Roman" w:cs="Times New Roman"/>
          <w:bCs/>
          <w:color w:val="000000" w:themeColor="text1"/>
        </w:rPr>
        <w:t>PM</w:t>
      </w:r>
      <w:r w:rsidR="002E3E3C" w:rsidRPr="00BF2606">
        <w:rPr>
          <w:rFonts w:ascii="Times New Roman" w:eastAsia="Times New Roman" w:hAnsi="Times New Roman" w:cs="Times New Roman"/>
          <w:bCs/>
          <w:color w:val="000000" w:themeColor="text1"/>
        </w:rPr>
        <w:t xml:space="preserve">. </w:t>
      </w:r>
    </w:p>
    <w:sectPr w:rsidR="007B6EE2" w:rsidRPr="00BF2606" w:rsidSect="00D84D15">
      <w:headerReference w:type="default" r:id="rId8"/>
      <w:footerReference w:type="default" r:id="rId9"/>
      <w:type w:val="continuous"/>
      <w:pgSz w:w="12240" w:h="15840"/>
      <w:pgMar w:top="1440" w:right="1440" w:bottom="810" w:left="144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08D70" w14:textId="77777777" w:rsidR="00F0453D" w:rsidRDefault="00F0453D" w:rsidP="0068368E">
      <w:r>
        <w:separator/>
      </w:r>
    </w:p>
  </w:endnote>
  <w:endnote w:type="continuationSeparator" w:id="0">
    <w:p w14:paraId="31485331" w14:textId="77777777" w:rsidR="00F0453D" w:rsidRDefault="00F0453D" w:rsidP="0068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997629"/>
      <w:docPartObj>
        <w:docPartGallery w:val="Page Numbers (Bottom of Page)"/>
        <w:docPartUnique/>
      </w:docPartObj>
    </w:sdtPr>
    <w:sdtEndPr>
      <w:rPr>
        <w:rFonts w:ascii="Times New Roman" w:hAnsi="Times New Roman" w:cs="Times New Roman"/>
        <w:noProof/>
      </w:rPr>
    </w:sdtEndPr>
    <w:sdtContent>
      <w:p w14:paraId="5902CA1B" w14:textId="77777777" w:rsidR="002B047C" w:rsidRPr="00F126DC" w:rsidRDefault="002B047C">
        <w:pPr>
          <w:pStyle w:val="Footer"/>
          <w:jc w:val="right"/>
          <w:rPr>
            <w:rFonts w:ascii="Times New Roman" w:hAnsi="Times New Roman" w:cs="Times New Roman"/>
          </w:rPr>
        </w:pPr>
        <w:r w:rsidRPr="00F126DC">
          <w:rPr>
            <w:rFonts w:ascii="Times New Roman" w:hAnsi="Times New Roman" w:cs="Times New Roman"/>
          </w:rPr>
          <w:fldChar w:fldCharType="begin"/>
        </w:r>
        <w:r w:rsidRPr="00F126DC">
          <w:rPr>
            <w:rFonts w:ascii="Times New Roman" w:hAnsi="Times New Roman" w:cs="Times New Roman"/>
          </w:rPr>
          <w:instrText xml:space="preserve"> PAGE   \* MERGEFORMAT </w:instrText>
        </w:r>
        <w:r w:rsidRPr="00F126DC">
          <w:rPr>
            <w:rFonts w:ascii="Times New Roman" w:hAnsi="Times New Roman" w:cs="Times New Roman"/>
          </w:rPr>
          <w:fldChar w:fldCharType="separate"/>
        </w:r>
        <w:r>
          <w:rPr>
            <w:rFonts w:ascii="Times New Roman" w:hAnsi="Times New Roman" w:cs="Times New Roman"/>
            <w:noProof/>
          </w:rPr>
          <w:t>1</w:t>
        </w:r>
        <w:r w:rsidRPr="00F126DC">
          <w:rPr>
            <w:rFonts w:ascii="Times New Roman" w:hAnsi="Times New Roman" w:cs="Times New Roman"/>
            <w:noProof/>
          </w:rPr>
          <w:fldChar w:fldCharType="end"/>
        </w:r>
      </w:p>
    </w:sdtContent>
  </w:sdt>
  <w:p w14:paraId="5B1063D2" w14:textId="77777777" w:rsidR="002B047C" w:rsidRDefault="002B047C" w:rsidP="00736BF9">
    <w:pPr>
      <w:jc w:val="right"/>
      <w:rPr>
        <w:rFonts w:ascii="Times New Roman" w:eastAsia="Times New Roman" w:hAnsi="Times New Roman" w:cs="Times New Roman"/>
        <w:bCs/>
        <w:color w:val="000000" w:themeColor="text1"/>
      </w:rPr>
    </w:pPr>
  </w:p>
  <w:p w14:paraId="1ED24C5A" w14:textId="77777777" w:rsidR="002B047C" w:rsidRPr="00D17644" w:rsidRDefault="002B047C" w:rsidP="00736BF9">
    <w:pPr>
      <w:jc w:val="right"/>
      <w:rPr>
        <w:rFonts w:ascii="Times New Roman" w:eastAsia="Times New Roman" w:hAnsi="Times New Roman" w:cs="Times New Roman"/>
        <w:bCs/>
        <w:color w:val="000000" w:themeColor="text1"/>
      </w:rPr>
    </w:pPr>
    <w:r w:rsidRPr="00D17644">
      <w:rPr>
        <w:rFonts w:ascii="Times New Roman" w:eastAsia="Times New Roman" w:hAnsi="Times New Roman" w:cs="Times New Roman"/>
        <w:bCs/>
        <w:color w:val="000000" w:themeColor="text1"/>
      </w:rPr>
      <w:t xml:space="preserve">Submitted </w:t>
    </w:r>
    <w:r>
      <w:rPr>
        <w:rFonts w:ascii="Times New Roman" w:eastAsia="Times New Roman" w:hAnsi="Times New Roman" w:cs="Times New Roman"/>
        <w:bCs/>
        <w:color w:val="000000" w:themeColor="text1"/>
      </w:rPr>
      <w:t>&amp; Recorded by Juliana Dougan, Board Clerk</w:t>
    </w:r>
  </w:p>
  <w:p w14:paraId="04C7E31A" w14:textId="77777777" w:rsidR="002B047C" w:rsidRPr="000C5691" w:rsidRDefault="002B047C" w:rsidP="00736BF9">
    <w:pPr>
      <w:jc w:val="right"/>
      <w:rPr>
        <w:rFonts w:ascii="Times New Roman" w:eastAsia="Times New Roman" w:hAnsi="Times New Roman" w:cs="Times New Roman"/>
        <w:bCs/>
        <w:color w:val="000000" w:themeColor="text1"/>
      </w:rPr>
    </w:pPr>
    <w:r w:rsidRPr="00D17644">
      <w:rPr>
        <w:rFonts w:ascii="Times New Roman" w:eastAsia="Times New Roman" w:hAnsi="Times New Roman" w:cs="Times New Roman"/>
        <w:bCs/>
        <w:color w:val="000000" w:themeColor="text1"/>
      </w:rPr>
      <w:t xml:space="preserve">Contact </w:t>
    </w:r>
    <w:hyperlink r:id="rId1" w:history="1">
      <w:r w:rsidRPr="00F44F85">
        <w:rPr>
          <w:rStyle w:val="Hyperlink"/>
          <w:rFonts w:ascii="Times New Roman" w:eastAsia="Times New Roman" w:hAnsi="Times New Roman" w:cs="Times New Roman"/>
          <w:bCs/>
        </w:rPr>
        <w:t>jdougan@nschd.com</w:t>
      </w:r>
    </w:hyperlink>
    <w:r w:rsidRPr="00D17644">
      <w:rPr>
        <w:rFonts w:ascii="Times New Roman" w:eastAsia="Times New Roman" w:hAnsi="Times New Roman" w:cs="Times New Roman"/>
        <w:bCs/>
        <w:color w:val="000000" w:themeColor="text1"/>
      </w:rPr>
      <w:t xml:space="preserve">  for more informatio</w:t>
    </w:r>
    <w:r>
      <w:rPr>
        <w:rFonts w:ascii="Times New Roman" w:eastAsia="Times New Roman" w:hAnsi="Times New Roman" w:cs="Times New Roman"/>
        <w:bCs/>
        <w:color w:val="000000" w:themeColor="text1"/>
      </w:rPr>
      <w:t>n.</w:t>
    </w:r>
  </w:p>
  <w:p w14:paraId="03601E16" w14:textId="77777777" w:rsidR="002B047C" w:rsidRDefault="002B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1F40" w14:textId="77777777" w:rsidR="00F0453D" w:rsidRDefault="00F0453D" w:rsidP="0068368E">
      <w:r>
        <w:separator/>
      </w:r>
    </w:p>
  </w:footnote>
  <w:footnote w:type="continuationSeparator" w:id="0">
    <w:p w14:paraId="3C4D701A" w14:textId="77777777" w:rsidR="00F0453D" w:rsidRDefault="00F0453D" w:rsidP="00683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AC91" w14:textId="0B80738F" w:rsidR="002B047C" w:rsidRPr="00F126DC" w:rsidRDefault="00000000" w:rsidP="009341C2">
    <w:pPr>
      <w:pStyle w:val="Header"/>
      <w:spacing w:after="240"/>
      <w:jc w:val="right"/>
      <w:rPr>
        <w:rFonts w:ascii="Times New Roman" w:hAnsi="Times New Roman" w:cs="Times New Roman"/>
        <w:b/>
        <w:bCs/>
        <w:sz w:val="24"/>
        <w:szCs w:val="24"/>
      </w:rPr>
    </w:pPr>
    <w:sdt>
      <w:sdtPr>
        <w:rPr>
          <w:rFonts w:ascii="Times New Roman" w:hAnsi="Times New Roman" w:cs="Times New Roman"/>
          <w:b/>
          <w:bCs/>
          <w:sz w:val="24"/>
          <w:szCs w:val="24"/>
        </w:rPr>
        <w:id w:val="-1424410151"/>
        <w:docPartObj>
          <w:docPartGallery w:val="Watermarks"/>
          <w:docPartUnique/>
        </w:docPartObj>
      </w:sdtPr>
      <w:sdtContent>
        <w:r>
          <w:rPr>
            <w:rFonts w:ascii="Times New Roman" w:hAnsi="Times New Roman" w:cs="Times New Roman"/>
            <w:b/>
            <w:bCs/>
            <w:noProof/>
            <w:sz w:val="24"/>
            <w:szCs w:val="24"/>
          </w:rPr>
          <w:pict w14:anchorId="23181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103F0">
      <w:rPr>
        <w:rFonts w:ascii="Times New Roman" w:hAnsi="Times New Roman" w:cs="Times New Roman"/>
        <w:b/>
        <w:bCs/>
        <w:sz w:val="24"/>
        <w:szCs w:val="24"/>
      </w:rPr>
      <w:t>October 23</w:t>
    </w:r>
    <w:r w:rsidR="002B047C">
      <w:rPr>
        <w:rFonts w:ascii="Times New Roman" w:hAnsi="Times New Roman" w:cs="Times New Roman"/>
        <w:b/>
        <w:bCs/>
        <w:sz w:val="24"/>
        <w:szCs w:val="24"/>
      </w:rPr>
      <w:t>, 2025</w:t>
    </w:r>
  </w:p>
  <w:p w14:paraId="4FF5F491" w14:textId="77777777" w:rsidR="002B047C" w:rsidRDefault="002B047C">
    <w:pPr>
      <w:pStyle w:val="Header"/>
      <w:jc w:val="center"/>
      <w:rPr>
        <w:rFonts w:ascii="Times New Roman" w:hAnsi="Times New Roman" w:cs="Times New Roman"/>
        <w:b/>
        <w:bCs/>
        <w:color w:val="800000"/>
        <w:sz w:val="32"/>
        <w:szCs w:val="32"/>
      </w:rPr>
    </w:pPr>
    <w:r w:rsidRPr="00C448D6">
      <w:rPr>
        <w:b/>
        <w:noProof/>
        <w:sz w:val="72"/>
        <w:szCs w:val="72"/>
      </w:rPr>
      <w:drawing>
        <wp:inline distT="0" distB="0" distL="0" distR="0" wp14:anchorId="4F127681" wp14:editId="12592189">
          <wp:extent cx="2275205" cy="647539"/>
          <wp:effectExtent l="0" t="0" r="0" b="635"/>
          <wp:docPr id="905535741" name="Picture 90553574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452739" name="Picture 1" descr="A close-up of a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3440" b="21304"/>
                  <a:stretch/>
                </pic:blipFill>
                <pic:spPr bwMode="auto">
                  <a:xfrm>
                    <a:off x="0" y="0"/>
                    <a:ext cx="2296850" cy="653699"/>
                  </a:xfrm>
                  <a:prstGeom prst="rect">
                    <a:avLst/>
                  </a:prstGeom>
                  <a:noFill/>
                  <a:ln>
                    <a:noFill/>
                  </a:ln>
                  <a:extLst>
                    <a:ext uri="{53640926-AAD7-44D8-BBD7-CCE9431645EC}">
                      <a14:shadowObscured xmlns:a14="http://schemas.microsoft.com/office/drawing/2010/main"/>
                    </a:ext>
                  </a:extLst>
                </pic:spPr>
              </pic:pic>
            </a:graphicData>
          </a:graphic>
        </wp:inline>
      </w:drawing>
    </w:r>
  </w:p>
  <w:p w14:paraId="29B439DD" w14:textId="77777777" w:rsidR="002B047C" w:rsidRPr="00B82FBB" w:rsidRDefault="002B047C">
    <w:pPr>
      <w:pStyle w:val="Header"/>
      <w:jc w:val="center"/>
      <w:rPr>
        <w:rFonts w:ascii="Times New Roman" w:hAnsi="Times New Roman" w:cs="Times New Roman"/>
        <w:b/>
        <w:bCs/>
        <w:color w:val="800000"/>
        <w:sz w:val="32"/>
        <w:szCs w:val="32"/>
      </w:rPr>
    </w:pPr>
    <w:r w:rsidRPr="00B82FBB">
      <w:rPr>
        <w:rFonts w:ascii="Times New Roman" w:hAnsi="Times New Roman" w:cs="Times New Roman"/>
        <w:b/>
        <w:bCs/>
        <w:color w:val="800000"/>
        <w:sz w:val="32"/>
        <w:szCs w:val="32"/>
      </w:rPr>
      <w:t>North Sonoma County HealthCare District</w:t>
    </w:r>
  </w:p>
  <w:p w14:paraId="021CAF4D" w14:textId="77777777" w:rsidR="002B047C" w:rsidRPr="00B82FBB" w:rsidRDefault="002B047C">
    <w:pPr>
      <w:pStyle w:val="Header"/>
      <w:jc w:val="center"/>
      <w:rPr>
        <w:b/>
        <w:bCs/>
        <w:sz w:val="32"/>
        <w:szCs w:val="32"/>
      </w:rPr>
    </w:pPr>
    <w:r>
      <w:rPr>
        <w:rFonts w:ascii="Times New Roman" w:hAnsi="Times New Roman" w:cs="Times New Roman"/>
        <w:b/>
        <w:bCs/>
        <w:sz w:val="32"/>
        <w:szCs w:val="32"/>
      </w:rPr>
      <w:t xml:space="preserve">Regular </w:t>
    </w:r>
    <w:r w:rsidRPr="00B82FBB">
      <w:rPr>
        <w:rFonts w:ascii="Times New Roman" w:hAnsi="Times New Roman" w:cs="Times New Roman"/>
        <w:b/>
        <w:bCs/>
        <w:sz w:val="32"/>
        <w:szCs w:val="32"/>
      </w:rPr>
      <w:t>Meeting of the Board of Directors</w:t>
    </w:r>
  </w:p>
  <w:p w14:paraId="217DD28C" w14:textId="77777777" w:rsidR="002B047C" w:rsidRDefault="002B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573"/>
    <w:multiLevelType w:val="hybridMultilevel"/>
    <w:tmpl w:val="C7DE1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D2BE3"/>
    <w:multiLevelType w:val="hybridMultilevel"/>
    <w:tmpl w:val="BD54C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9C1651"/>
    <w:multiLevelType w:val="hybridMultilevel"/>
    <w:tmpl w:val="CDAA8098"/>
    <w:lvl w:ilvl="0" w:tplc="3A402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32964"/>
    <w:multiLevelType w:val="hybridMultilevel"/>
    <w:tmpl w:val="63C2710C"/>
    <w:lvl w:ilvl="0" w:tplc="3D36CC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07DC0"/>
    <w:multiLevelType w:val="hybridMultilevel"/>
    <w:tmpl w:val="94DC6A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8F3B2A"/>
    <w:multiLevelType w:val="hybridMultilevel"/>
    <w:tmpl w:val="18525CD0"/>
    <w:lvl w:ilvl="0" w:tplc="35B017C8">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9F24B8FA">
      <w:numFmt w:val="bullet"/>
      <w:lvlText w:val="•"/>
      <w:lvlJc w:val="left"/>
      <w:pPr>
        <w:ind w:left="1508" w:hanging="361"/>
      </w:pPr>
      <w:rPr>
        <w:rFonts w:hint="default"/>
        <w:lang w:val="en-US" w:eastAsia="en-US" w:bidi="ar-SA"/>
      </w:rPr>
    </w:lvl>
    <w:lvl w:ilvl="2" w:tplc="D340E436">
      <w:numFmt w:val="bullet"/>
      <w:lvlText w:val="•"/>
      <w:lvlJc w:val="left"/>
      <w:pPr>
        <w:ind w:left="2197" w:hanging="361"/>
      </w:pPr>
      <w:rPr>
        <w:rFonts w:hint="default"/>
        <w:lang w:val="en-US" w:eastAsia="en-US" w:bidi="ar-SA"/>
      </w:rPr>
    </w:lvl>
    <w:lvl w:ilvl="3" w:tplc="9620D1AC">
      <w:numFmt w:val="bullet"/>
      <w:lvlText w:val="•"/>
      <w:lvlJc w:val="left"/>
      <w:pPr>
        <w:ind w:left="2885" w:hanging="361"/>
      </w:pPr>
      <w:rPr>
        <w:rFonts w:hint="default"/>
        <w:lang w:val="en-US" w:eastAsia="en-US" w:bidi="ar-SA"/>
      </w:rPr>
    </w:lvl>
    <w:lvl w:ilvl="4" w:tplc="5804FA78">
      <w:numFmt w:val="bullet"/>
      <w:lvlText w:val="•"/>
      <w:lvlJc w:val="left"/>
      <w:pPr>
        <w:ind w:left="3574" w:hanging="361"/>
      </w:pPr>
      <w:rPr>
        <w:rFonts w:hint="default"/>
        <w:lang w:val="en-US" w:eastAsia="en-US" w:bidi="ar-SA"/>
      </w:rPr>
    </w:lvl>
    <w:lvl w:ilvl="5" w:tplc="822C3E42">
      <w:numFmt w:val="bullet"/>
      <w:lvlText w:val="•"/>
      <w:lvlJc w:val="left"/>
      <w:pPr>
        <w:ind w:left="4263" w:hanging="361"/>
      </w:pPr>
      <w:rPr>
        <w:rFonts w:hint="default"/>
        <w:lang w:val="en-US" w:eastAsia="en-US" w:bidi="ar-SA"/>
      </w:rPr>
    </w:lvl>
    <w:lvl w:ilvl="6" w:tplc="F6D62154">
      <w:numFmt w:val="bullet"/>
      <w:lvlText w:val="•"/>
      <w:lvlJc w:val="left"/>
      <w:pPr>
        <w:ind w:left="4951" w:hanging="361"/>
      </w:pPr>
      <w:rPr>
        <w:rFonts w:hint="default"/>
        <w:lang w:val="en-US" w:eastAsia="en-US" w:bidi="ar-SA"/>
      </w:rPr>
    </w:lvl>
    <w:lvl w:ilvl="7" w:tplc="DF3E0D4E">
      <w:numFmt w:val="bullet"/>
      <w:lvlText w:val="•"/>
      <w:lvlJc w:val="left"/>
      <w:pPr>
        <w:ind w:left="5640" w:hanging="361"/>
      </w:pPr>
      <w:rPr>
        <w:rFonts w:hint="default"/>
        <w:lang w:val="en-US" w:eastAsia="en-US" w:bidi="ar-SA"/>
      </w:rPr>
    </w:lvl>
    <w:lvl w:ilvl="8" w:tplc="AF98D60A">
      <w:numFmt w:val="bullet"/>
      <w:lvlText w:val="•"/>
      <w:lvlJc w:val="left"/>
      <w:pPr>
        <w:ind w:left="6328" w:hanging="361"/>
      </w:pPr>
      <w:rPr>
        <w:rFonts w:hint="default"/>
        <w:lang w:val="en-US" w:eastAsia="en-US" w:bidi="ar-SA"/>
      </w:rPr>
    </w:lvl>
  </w:abstractNum>
  <w:abstractNum w:abstractNumId="6" w15:restartNumberingAfterBreak="0">
    <w:nsid w:val="1F4D720C"/>
    <w:multiLevelType w:val="multilevel"/>
    <w:tmpl w:val="F0162C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1E7329"/>
    <w:multiLevelType w:val="hybridMultilevel"/>
    <w:tmpl w:val="39A28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84FAB"/>
    <w:multiLevelType w:val="hybridMultilevel"/>
    <w:tmpl w:val="550C3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A2033"/>
    <w:multiLevelType w:val="multilevel"/>
    <w:tmpl w:val="FEB88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A381F"/>
    <w:multiLevelType w:val="hybridMultilevel"/>
    <w:tmpl w:val="94DC6AF0"/>
    <w:lvl w:ilvl="0" w:tplc="3A402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A7A9F"/>
    <w:multiLevelType w:val="hybridMultilevel"/>
    <w:tmpl w:val="EF8A34E8"/>
    <w:lvl w:ilvl="0" w:tplc="18887198">
      <w:numFmt w:val="bullet"/>
      <w:lvlText w:val="*"/>
      <w:lvlJc w:val="left"/>
      <w:pPr>
        <w:ind w:left="154" w:hanging="148"/>
      </w:pPr>
      <w:rPr>
        <w:rFonts w:ascii="Times New Roman" w:eastAsia="Times New Roman" w:hAnsi="Times New Roman" w:cs="Times New Roman" w:hint="default"/>
        <w:spacing w:val="0"/>
        <w:w w:val="99"/>
        <w:lang w:val="en-US" w:eastAsia="en-US" w:bidi="ar-SA"/>
      </w:rPr>
    </w:lvl>
    <w:lvl w:ilvl="1" w:tplc="6B34097C">
      <w:numFmt w:val="bullet"/>
      <w:lvlText w:val="•"/>
      <w:lvlJc w:val="left"/>
      <w:pPr>
        <w:ind w:left="1188" w:hanging="148"/>
      </w:pPr>
      <w:rPr>
        <w:rFonts w:hint="default"/>
        <w:lang w:val="en-US" w:eastAsia="en-US" w:bidi="ar-SA"/>
      </w:rPr>
    </w:lvl>
    <w:lvl w:ilvl="2" w:tplc="2BE2E170">
      <w:numFmt w:val="bullet"/>
      <w:lvlText w:val="•"/>
      <w:lvlJc w:val="left"/>
      <w:pPr>
        <w:ind w:left="2216" w:hanging="148"/>
      </w:pPr>
      <w:rPr>
        <w:rFonts w:hint="default"/>
        <w:lang w:val="en-US" w:eastAsia="en-US" w:bidi="ar-SA"/>
      </w:rPr>
    </w:lvl>
    <w:lvl w:ilvl="3" w:tplc="450EBCFC">
      <w:numFmt w:val="bullet"/>
      <w:lvlText w:val="•"/>
      <w:lvlJc w:val="left"/>
      <w:pPr>
        <w:ind w:left="3244" w:hanging="148"/>
      </w:pPr>
      <w:rPr>
        <w:rFonts w:hint="default"/>
        <w:lang w:val="en-US" w:eastAsia="en-US" w:bidi="ar-SA"/>
      </w:rPr>
    </w:lvl>
    <w:lvl w:ilvl="4" w:tplc="9544E3D0">
      <w:numFmt w:val="bullet"/>
      <w:lvlText w:val="•"/>
      <w:lvlJc w:val="left"/>
      <w:pPr>
        <w:ind w:left="4272" w:hanging="148"/>
      </w:pPr>
      <w:rPr>
        <w:rFonts w:hint="default"/>
        <w:lang w:val="en-US" w:eastAsia="en-US" w:bidi="ar-SA"/>
      </w:rPr>
    </w:lvl>
    <w:lvl w:ilvl="5" w:tplc="3C60A41A">
      <w:numFmt w:val="bullet"/>
      <w:lvlText w:val="•"/>
      <w:lvlJc w:val="left"/>
      <w:pPr>
        <w:ind w:left="5300" w:hanging="148"/>
      </w:pPr>
      <w:rPr>
        <w:rFonts w:hint="default"/>
        <w:lang w:val="en-US" w:eastAsia="en-US" w:bidi="ar-SA"/>
      </w:rPr>
    </w:lvl>
    <w:lvl w:ilvl="6" w:tplc="1E06558C">
      <w:numFmt w:val="bullet"/>
      <w:lvlText w:val="•"/>
      <w:lvlJc w:val="left"/>
      <w:pPr>
        <w:ind w:left="6328" w:hanging="148"/>
      </w:pPr>
      <w:rPr>
        <w:rFonts w:hint="default"/>
        <w:lang w:val="en-US" w:eastAsia="en-US" w:bidi="ar-SA"/>
      </w:rPr>
    </w:lvl>
    <w:lvl w:ilvl="7" w:tplc="63A89CA4">
      <w:numFmt w:val="bullet"/>
      <w:lvlText w:val="•"/>
      <w:lvlJc w:val="left"/>
      <w:pPr>
        <w:ind w:left="7356" w:hanging="148"/>
      </w:pPr>
      <w:rPr>
        <w:rFonts w:hint="default"/>
        <w:lang w:val="en-US" w:eastAsia="en-US" w:bidi="ar-SA"/>
      </w:rPr>
    </w:lvl>
    <w:lvl w:ilvl="8" w:tplc="AFE0C64C">
      <w:numFmt w:val="bullet"/>
      <w:lvlText w:val="•"/>
      <w:lvlJc w:val="left"/>
      <w:pPr>
        <w:ind w:left="8384" w:hanging="148"/>
      </w:pPr>
      <w:rPr>
        <w:rFonts w:hint="default"/>
        <w:lang w:val="en-US" w:eastAsia="en-US" w:bidi="ar-SA"/>
      </w:rPr>
    </w:lvl>
  </w:abstractNum>
  <w:abstractNum w:abstractNumId="12" w15:restartNumberingAfterBreak="0">
    <w:nsid w:val="46BD16EF"/>
    <w:multiLevelType w:val="hybridMultilevel"/>
    <w:tmpl w:val="1A8C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C5D4C"/>
    <w:multiLevelType w:val="hybridMultilevel"/>
    <w:tmpl w:val="C8CE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5B0CF6"/>
    <w:multiLevelType w:val="multilevel"/>
    <w:tmpl w:val="E51012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5E704F"/>
    <w:multiLevelType w:val="hybridMultilevel"/>
    <w:tmpl w:val="75C69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0285C"/>
    <w:multiLevelType w:val="hybridMultilevel"/>
    <w:tmpl w:val="2B56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E340D"/>
    <w:multiLevelType w:val="hybridMultilevel"/>
    <w:tmpl w:val="6D2A4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4A1132"/>
    <w:multiLevelType w:val="multilevel"/>
    <w:tmpl w:val="CB9CC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D63D70"/>
    <w:multiLevelType w:val="hybridMultilevel"/>
    <w:tmpl w:val="237A8B06"/>
    <w:lvl w:ilvl="0" w:tplc="0409000F">
      <w:start w:val="1"/>
      <w:numFmt w:val="decimal"/>
      <w:lvlText w:val="%1."/>
      <w:lvlJc w:val="left"/>
      <w:pPr>
        <w:ind w:left="360" w:hanging="360"/>
      </w:pPr>
      <w:rPr>
        <w:rFonts w:hint="default"/>
        <w:b/>
        <w:bCs/>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8D3014E6">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D5673E"/>
    <w:multiLevelType w:val="hybridMultilevel"/>
    <w:tmpl w:val="FF7CF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ED1B16"/>
    <w:multiLevelType w:val="hybridMultilevel"/>
    <w:tmpl w:val="93F0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06FFD"/>
    <w:multiLevelType w:val="hybridMultilevel"/>
    <w:tmpl w:val="2C2261A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3" w15:restartNumberingAfterBreak="0">
    <w:nsid w:val="64597462"/>
    <w:multiLevelType w:val="hybridMultilevel"/>
    <w:tmpl w:val="4C7E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C0AE6"/>
    <w:multiLevelType w:val="hybridMultilevel"/>
    <w:tmpl w:val="AC14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D34DF"/>
    <w:multiLevelType w:val="hybridMultilevel"/>
    <w:tmpl w:val="69C632E6"/>
    <w:lvl w:ilvl="0" w:tplc="43EE67EE">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91EEF868">
      <w:numFmt w:val="bullet"/>
      <w:lvlText w:val="•"/>
      <w:lvlJc w:val="left"/>
      <w:pPr>
        <w:ind w:left="1508" w:hanging="361"/>
      </w:pPr>
      <w:rPr>
        <w:rFonts w:hint="default"/>
        <w:lang w:val="en-US" w:eastAsia="en-US" w:bidi="ar-SA"/>
      </w:rPr>
    </w:lvl>
    <w:lvl w:ilvl="2" w:tplc="6D8CF476">
      <w:numFmt w:val="bullet"/>
      <w:lvlText w:val="•"/>
      <w:lvlJc w:val="left"/>
      <w:pPr>
        <w:ind w:left="2197" w:hanging="361"/>
      </w:pPr>
      <w:rPr>
        <w:rFonts w:hint="default"/>
        <w:lang w:val="en-US" w:eastAsia="en-US" w:bidi="ar-SA"/>
      </w:rPr>
    </w:lvl>
    <w:lvl w:ilvl="3" w:tplc="EA428FE4">
      <w:numFmt w:val="bullet"/>
      <w:lvlText w:val="•"/>
      <w:lvlJc w:val="left"/>
      <w:pPr>
        <w:ind w:left="2885" w:hanging="361"/>
      </w:pPr>
      <w:rPr>
        <w:rFonts w:hint="default"/>
        <w:lang w:val="en-US" w:eastAsia="en-US" w:bidi="ar-SA"/>
      </w:rPr>
    </w:lvl>
    <w:lvl w:ilvl="4" w:tplc="B8B0C97A">
      <w:numFmt w:val="bullet"/>
      <w:lvlText w:val="•"/>
      <w:lvlJc w:val="left"/>
      <w:pPr>
        <w:ind w:left="3574" w:hanging="361"/>
      </w:pPr>
      <w:rPr>
        <w:rFonts w:hint="default"/>
        <w:lang w:val="en-US" w:eastAsia="en-US" w:bidi="ar-SA"/>
      </w:rPr>
    </w:lvl>
    <w:lvl w:ilvl="5" w:tplc="C8061C26">
      <w:numFmt w:val="bullet"/>
      <w:lvlText w:val="•"/>
      <w:lvlJc w:val="left"/>
      <w:pPr>
        <w:ind w:left="4263" w:hanging="361"/>
      </w:pPr>
      <w:rPr>
        <w:rFonts w:hint="default"/>
        <w:lang w:val="en-US" w:eastAsia="en-US" w:bidi="ar-SA"/>
      </w:rPr>
    </w:lvl>
    <w:lvl w:ilvl="6" w:tplc="5A9692CE">
      <w:numFmt w:val="bullet"/>
      <w:lvlText w:val="•"/>
      <w:lvlJc w:val="left"/>
      <w:pPr>
        <w:ind w:left="4951" w:hanging="361"/>
      </w:pPr>
      <w:rPr>
        <w:rFonts w:hint="default"/>
        <w:lang w:val="en-US" w:eastAsia="en-US" w:bidi="ar-SA"/>
      </w:rPr>
    </w:lvl>
    <w:lvl w:ilvl="7" w:tplc="8E12AE42">
      <w:numFmt w:val="bullet"/>
      <w:lvlText w:val="•"/>
      <w:lvlJc w:val="left"/>
      <w:pPr>
        <w:ind w:left="5640" w:hanging="361"/>
      </w:pPr>
      <w:rPr>
        <w:rFonts w:hint="default"/>
        <w:lang w:val="en-US" w:eastAsia="en-US" w:bidi="ar-SA"/>
      </w:rPr>
    </w:lvl>
    <w:lvl w:ilvl="8" w:tplc="9D6CD28E">
      <w:numFmt w:val="bullet"/>
      <w:lvlText w:val="•"/>
      <w:lvlJc w:val="left"/>
      <w:pPr>
        <w:ind w:left="6328" w:hanging="361"/>
      </w:pPr>
      <w:rPr>
        <w:rFonts w:hint="default"/>
        <w:lang w:val="en-US" w:eastAsia="en-US" w:bidi="ar-SA"/>
      </w:rPr>
    </w:lvl>
  </w:abstractNum>
  <w:abstractNum w:abstractNumId="26" w15:restartNumberingAfterBreak="0">
    <w:nsid w:val="6C81696C"/>
    <w:multiLevelType w:val="hybridMultilevel"/>
    <w:tmpl w:val="02F82BA8"/>
    <w:lvl w:ilvl="0" w:tplc="50B4A010">
      <w:start w:val="2"/>
      <w:numFmt w:val="decimal"/>
      <w:lvlText w:val="%1."/>
      <w:lvlJc w:val="left"/>
      <w:pPr>
        <w:ind w:left="360" w:hanging="360"/>
      </w:pPr>
      <w:rPr>
        <w:rFonts w:hint="default"/>
        <w:b/>
        <w:bCs/>
      </w:rPr>
    </w:lvl>
    <w:lvl w:ilvl="1" w:tplc="95844DC2">
      <w:start w:val="1"/>
      <w:numFmt w:val="lowerLetter"/>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BC6FEE"/>
    <w:multiLevelType w:val="hybridMultilevel"/>
    <w:tmpl w:val="79FA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4E4C29"/>
    <w:multiLevelType w:val="hybridMultilevel"/>
    <w:tmpl w:val="07A2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106222"/>
    <w:multiLevelType w:val="multilevel"/>
    <w:tmpl w:val="04D488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5271094">
    <w:abstractNumId w:val="19"/>
  </w:num>
  <w:num w:numId="2" w16cid:durableId="841550345">
    <w:abstractNumId w:val="26"/>
  </w:num>
  <w:num w:numId="3" w16cid:durableId="930552248">
    <w:abstractNumId w:val="23"/>
  </w:num>
  <w:num w:numId="4" w16cid:durableId="1301693044">
    <w:abstractNumId w:val="7"/>
  </w:num>
  <w:num w:numId="5" w16cid:durableId="1096172978">
    <w:abstractNumId w:val="0"/>
  </w:num>
  <w:num w:numId="6" w16cid:durableId="220793000">
    <w:abstractNumId w:val="17"/>
  </w:num>
  <w:num w:numId="7" w16cid:durableId="958030976">
    <w:abstractNumId w:val="13"/>
  </w:num>
  <w:num w:numId="8" w16cid:durableId="1799448759">
    <w:abstractNumId w:val="2"/>
  </w:num>
  <w:num w:numId="9" w16cid:durableId="2021006122">
    <w:abstractNumId w:val="10"/>
  </w:num>
  <w:num w:numId="10" w16cid:durableId="2129353760">
    <w:abstractNumId w:val="4"/>
  </w:num>
  <w:num w:numId="11" w16cid:durableId="799616464">
    <w:abstractNumId w:val="16"/>
  </w:num>
  <w:num w:numId="12" w16cid:durableId="1080250703">
    <w:abstractNumId w:val="1"/>
  </w:num>
  <w:num w:numId="13" w16cid:durableId="1165511897">
    <w:abstractNumId w:val="24"/>
  </w:num>
  <w:num w:numId="14" w16cid:durableId="1199316422">
    <w:abstractNumId w:val="27"/>
  </w:num>
  <w:num w:numId="15" w16cid:durableId="1795126715">
    <w:abstractNumId w:val="11"/>
  </w:num>
  <w:num w:numId="16" w16cid:durableId="1786727470">
    <w:abstractNumId w:val="12"/>
  </w:num>
  <w:num w:numId="17" w16cid:durableId="804397504">
    <w:abstractNumId w:val="25"/>
  </w:num>
  <w:num w:numId="18" w16cid:durableId="1048452817">
    <w:abstractNumId w:val="5"/>
  </w:num>
  <w:num w:numId="19" w16cid:durableId="964041613">
    <w:abstractNumId w:val="18"/>
  </w:num>
  <w:num w:numId="20" w16cid:durableId="17899321">
    <w:abstractNumId w:val="9"/>
  </w:num>
  <w:num w:numId="21" w16cid:durableId="942877640">
    <w:abstractNumId w:val="29"/>
  </w:num>
  <w:num w:numId="22" w16cid:durableId="1739018319">
    <w:abstractNumId w:val="14"/>
  </w:num>
  <w:num w:numId="23" w16cid:durableId="1785806844">
    <w:abstractNumId w:val="6"/>
  </w:num>
  <w:num w:numId="24" w16cid:durableId="1359620320">
    <w:abstractNumId w:val="20"/>
  </w:num>
  <w:num w:numId="25" w16cid:durableId="817918270">
    <w:abstractNumId w:val="3"/>
  </w:num>
  <w:num w:numId="26" w16cid:durableId="861283615">
    <w:abstractNumId w:val="21"/>
  </w:num>
  <w:num w:numId="27" w16cid:durableId="88236320">
    <w:abstractNumId w:val="22"/>
  </w:num>
  <w:num w:numId="28" w16cid:durableId="1187014212">
    <w:abstractNumId w:val="28"/>
  </w:num>
  <w:num w:numId="29" w16cid:durableId="1107650737">
    <w:abstractNumId w:val="8"/>
  </w:num>
  <w:num w:numId="30" w16cid:durableId="99549791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8AFB2DE-2F1E-4CE9-BC3E-714433320584}"/>
    <w:docVar w:name="dgnword-eventsink" w:val="457559088"/>
  </w:docVars>
  <w:rsids>
    <w:rsidRoot w:val="008C0F26"/>
    <w:rsid w:val="000006EC"/>
    <w:rsid w:val="00003F46"/>
    <w:rsid w:val="000056A1"/>
    <w:rsid w:val="000079BA"/>
    <w:rsid w:val="000101D4"/>
    <w:rsid w:val="0001174D"/>
    <w:rsid w:val="00014BE5"/>
    <w:rsid w:val="000153A2"/>
    <w:rsid w:val="000179FD"/>
    <w:rsid w:val="00017C95"/>
    <w:rsid w:val="00021050"/>
    <w:rsid w:val="00023412"/>
    <w:rsid w:val="00024EE9"/>
    <w:rsid w:val="000276D5"/>
    <w:rsid w:val="000336FE"/>
    <w:rsid w:val="00034DDA"/>
    <w:rsid w:val="00035CC8"/>
    <w:rsid w:val="00035EE7"/>
    <w:rsid w:val="00036AE6"/>
    <w:rsid w:val="00036DB7"/>
    <w:rsid w:val="00040316"/>
    <w:rsid w:val="00040CDA"/>
    <w:rsid w:val="00041960"/>
    <w:rsid w:val="00042A91"/>
    <w:rsid w:val="000447BD"/>
    <w:rsid w:val="00045500"/>
    <w:rsid w:val="00045618"/>
    <w:rsid w:val="00050EA5"/>
    <w:rsid w:val="00052478"/>
    <w:rsid w:val="00053EB7"/>
    <w:rsid w:val="00054BD7"/>
    <w:rsid w:val="00055358"/>
    <w:rsid w:val="00057252"/>
    <w:rsid w:val="000578A4"/>
    <w:rsid w:val="00061C34"/>
    <w:rsid w:val="00065C31"/>
    <w:rsid w:val="00066A07"/>
    <w:rsid w:val="00070A65"/>
    <w:rsid w:val="000716AE"/>
    <w:rsid w:val="00073D75"/>
    <w:rsid w:val="000775F1"/>
    <w:rsid w:val="00080E52"/>
    <w:rsid w:val="00084481"/>
    <w:rsid w:val="0008618F"/>
    <w:rsid w:val="00086515"/>
    <w:rsid w:val="000866DC"/>
    <w:rsid w:val="000925C9"/>
    <w:rsid w:val="00092F77"/>
    <w:rsid w:val="00094BB6"/>
    <w:rsid w:val="000968AD"/>
    <w:rsid w:val="000968F4"/>
    <w:rsid w:val="000A061A"/>
    <w:rsid w:val="000A16B0"/>
    <w:rsid w:val="000A24DC"/>
    <w:rsid w:val="000A2D62"/>
    <w:rsid w:val="000A318D"/>
    <w:rsid w:val="000A460B"/>
    <w:rsid w:val="000A528A"/>
    <w:rsid w:val="000A6F82"/>
    <w:rsid w:val="000B03A0"/>
    <w:rsid w:val="000B4D3B"/>
    <w:rsid w:val="000B51E9"/>
    <w:rsid w:val="000B6DB9"/>
    <w:rsid w:val="000B7928"/>
    <w:rsid w:val="000C084B"/>
    <w:rsid w:val="000C1224"/>
    <w:rsid w:val="000C1882"/>
    <w:rsid w:val="000C5691"/>
    <w:rsid w:val="000C5ADC"/>
    <w:rsid w:val="000C7356"/>
    <w:rsid w:val="000D0E07"/>
    <w:rsid w:val="000D1BE3"/>
    <w:rsid w:val="000D2B59"/>
    <w:rsid w:val="000D3208"/>
    <w:rsid w:val="000D74B7"/>
    <w:rsid w:val="000E3557"/>
    <w:rsid w:val="000E4C32"/>
    <w:rsid w:val="000E6B27"/>
    <w:rsid w:val="000E7D58"/>
    <w:rsid w:val="000F11DD"/>
    <w:rsid w:val="000F200A"/>
    <w:rsid w:val="000F22D7"/>
    <w:rsid w:val="000F233E"/>
    <w:rsid w:val="000F2FB6"/>
    <w:rsid w:val="000F3BE6"/>
    <w:rsid w:val="000F40EF"/>
    <w:rsid w:val="000F46FD"/>
    <w:rsid w:val="00101DEE"/>
    <w:rsid w:val="00102A75"/>
    <w:rsid w:val="0010383C"/>
    <w:rsid w:val="00103843"/>
    <w:rsid w:val="00104E6F"/>
    <w:rsid w:val="00105561"/>
    <w:rsid w:val="00105654"/>
    <w:rsid w:val="00105E4A"/>
    <w:rsid w:val="001072A5"/>
    <w:rsid w:val="001079AD"/>
    <w:rsid w:val="00107A45"/>
    <w:rsid w:val="00112DA2"/>
    <w:rsid w:val="00113F07"/>
    <w:rsid w:val="00114A60"/>
    <w:rsid w:val="0011528F"/>
    <w:rsid w:val="0011534E"/>
    <w:rsid w:val="001161D9"/>
    <w:rsid w:val="0011701F"/>
    <w:rsid w:val="00122549"/>
    <w:rsid w:val="0012430D"/>
    <w:rsid w:val="00125910"/>
    <w:rsid w:val="00125984"/>
    <w:rsid w:val="00133214"/>
    <w:rsid w:val="00133560"/>
    <w:rsid w:val="00133B0A"/>
    <w:rsid w:val="0013454A"/>
    <w:rsid w:val="00135CA1"/>
    <w:rsid w:val="00135FC6"/>
    <w:rsid w:val="001378DA"/>
    <w:rsid w:val="0014099C"/>
    <w:rsid w:val="00141507"/>
    <w:rsid w:val="00141F1C"/>
    <w:rsid w:val="00143472"/>
    <w:rsid w:val="00146100"/>
    <w:rsid w:val="00146B43"/>
    <w:rsid w:val="001516FC"/>
    <w:rsid w:val="00152016"/>
    <w:rsid w:val="00153928"/>
    <w:rsid w:val="00155C15"/>
    <w:rsid w:val="00155D06"/>
    <w:rsid w:val="00156EDE"/>
    <w:rsid w:val="00157D97"/>
    <w:rsid w:val="00164657"/>
    <w:rsid w:val="001660A3"/>
    <w:rsid w:val="00166553"/>
    <w:rsid w:val="00170E57"/>
    <w:rsid w:val="00171C38"/>
    <w:rsid w:val="001721B7"/>
    <w:rsid w:val="00172ED1"/>
    <w:rsid w:val="00174468"/>
    <w:rsid w:val="00175563"/>
    <w:rsid w:val="0018064E"/>
    <w:rsid w:val="00182176"/>
    <w:rsid w:val="00183536"/>
    <w:rsid w:val="001840C8"/>
    <w:rsid w:val="00184939"/>
    <w:rsid w:val="00184E36"/>
    <w:rsid w:val="00191D7C"/>
    <w:rsid w:val="00197991"/>
    <w:rsid w:val="00197C28"/>
    <w:rsid w:val="001A0A19"/>
    <w:rsid w:val="001A2CBB"/>
    <w:rsid w:val="001A3AA7"/>
    <w:rsid w:val="001A629C"/>
    <w:rsid w:val="001B1287"/>
    <w:rsid w:val="001B3E13"/>
    <w:rsid w:val="001B4177"/>
    <w:rsid w:val="001B6354"/>
    <w:rsid w:val="001B7134"/>
    <w:rsid w:val="001B7B6E"/>
    <w:rsid w:val="001C1744"/>
    <w:rsid w:val="001C2EC0"/>
    <w:rsid w:val="001C36E8"/>
    <w:rsid w:val="001C4D76"/>
    <w:rsid w:val="001C7082"/>
    <w:rsid w:val="001D1A2D"/>
    <w:rsid w:val="001D1D73"/>
    <w:rsid w:val="001D23F0"/>
    <w:rsid w:val="001D3880"/>
    <w:rsid w:val="001D52C0"/>
    <w:rsid w:val="001D58C2"/>
    <w:rsid w:val="001D65B6"/>
    <w:rsid w:val="001E22CC"/>
    <w:rsid w:val="001E2646"/>
    <w:rsid w:val="001F177F"/>
    <w:rsid w:val="001F1E4E"/>
    <w:rsid w:val="001F59D7"/>
    <w:rsid w:val="001F6A3A"/>
    <w:rsid w:val="00205AB1"/>
    <w:rsid w:val="002069DE"/>
    <w:rsid w:val="0020784C"/>
    <w:rsid w:val="00216A43"/>
    <w:rsid w:val="002178E3"/>
    <w:rsid w:val="0022122E"/>
    <w:rsid w:val="00225200"/>
    <w:rsid w:val="00226281"/>
    <w:rsid w:val="0022695A"/>
    <w:rsid w:val="00231250"/>
    <w:rsid w:val="002317C2"/>
    <w:rsid w:val="002345BE"/>
    <w:rsid w:val="00234F5B"/>
    <w:rsid w:val="00235BFA"/>
    <w:rsid w:val="0023720C"/>
    <w:rsid w:val="00237B19"/>
    <w:rsid w:val="00241F19"/>
    <w:rsid w:val="0024462D"/>
    <w:rsid w:val="002473BF"/>
    <w:rsid w:val="002500B6"/>
    <w:rsid w:val="0025518C"/>
    <w:rsid w:val="00255C0C"/>
    <w:rsid w:val="002577D6"/>
    <w:rsid w:val="002579D2"/>
    <w:rsid w:val="002613F4"/>
    <w:rsid w:val="0026289B"/>
    <w:rsid w:val="00264D38"/>
    <w:rsid w:val="002652E3"/>
    <w:rsid w:val="00267179"/>
    <w:rsid w:val="00267DC2"/>
    <w:rsid w:val="002706CE"/>
    <w:rsid w:val="0027155E"/>
    <w:rsid w:val="0027252A"/>
    <w:rsid w:val="00272E44"/>
    <w:rsid w:val="002747E7"/>
    <w:rsid w:val="00274F64"/>
    <w:rsid w:val="00277115"/>
    <w:rsid w:val="0028244C"/>
    <w:rsid w:val="002827E4"/>
    <w:rsid w:val="00282CC2"/>
    <w:rsid w:val="00283958"/>
    <w:rsid w:val="0028473C"/>
    <w:rsid w:val="002859DF"/>
    <w:rsid w:val="00285F02"/>
    <w:rsid w:val="002909A6"/>
    <w:rsid w:val="002942B1"/>
    <w:rsid w:val="00296C4D"/>
    <w:rsid w:val="00297360"/>
    <w:rsid w:val="002A2DEA"/>
    <w:rsid w:val="002A371D"/>
    <w:rsid w:val="002A41FB"/>
    <w:rsid w:val="002A4DEA"/>
    <w:rsid w:val="002A7579"/>
    <w:rsid w:val="002B047C"/>
    <w:rsid w:val="002B096E"/>
    <w:rsid w:val="002B2FAA"/>
    <w:rsid w:val="002B4150"/>
    <w:rsid w:val="002B5A00"/>
    <w:rsid w:val="002B7994"/>
    <w:rsid w:val="002B7C2A"/>
    <w:rsid w:val="002C2155"/>
    <w:rsid w:val="002C21F7"/>
    <w:rsid w:val="002C2A1D"/>
    <w:rsid w:val="002C3AB4"/>
    <w:rsid w:val="002C3C18"/>
    <w:rsid w:val="002C3F46"/>
    <w:rsid w:val="002C57D1"/>
    <w:rsid w:val="002C7A57"/>
    <w:rsid w:val="002D04EB"/>
    <w:rsid w:val="002D32EA"/>
    <w:rsid w:val="002D33A9"/>
    <w:rsid w:val="002D6A3C"/>
    <w:rsid w:val="002E3E3C"/>
    <w:rsid w:val="002E5302"/>
    <w:rsid w:val="002E5379"/>
    <w:rsid w:val="002E58B7"/>
    <w:rsid w:val="002E6BCF"/>
    <w:rsid w:val="002E7CBF"/>
    <w:rsid w:val="002F0B9D"/>
    <w:rsid w:val="002F1EF2"/>
    <w:rsid w:val="002F4C6D"/>
    <w:rsid w:val="002F59F3"/>
    <w:rsid w:val="002F6B73"/>
    <w:rsid w:val="00302148"/>
    <w:rsid w:val="00303D2E"/>
    <w:rsid w:val="00307BAE"/>
    <w:rsid w:val="00310ACD"/>
    <w:rsid w:val="00311EA0"/>
    <w:rsid w:val="00313F09"/>
    <w:rsid w:val="003140EC"/>
    <w:rsid w:val="00314702"/>
    <w:rsid w:val="00314FCF"/>
    <w:rsid w:val="00315BC9"/>
    <w:rsid w:val="00316765"/>
    <w:rsid w:val="00321B58"/>
    <w:rsid w:val="00323B10"/>
    <w:rsid w:val="00327DE7"/>
    <w:rsid w:val="0033037B"/>
    <w:rsid w:val="003320D3"/>
    <w:rsid w:val="00333050"/>
    <w:rsid w:val="0033639E"/>
    <w:rsid w:val="003407DD"/>
    <w:rsid w:val="0034377F"/>
    <w:rsid w:val="00343B4D"/>
    <w:rsid w:val="00346DD6"/>
    <w:rsid w:val="00353350"/>
    <w:rsid w:val="0035385C"/>
    <w:rsid w:val="003539D8"/>
    <w:rsid w:val="003544FF"/>
    <w:rsid w:val="00356B2C"/>
    <w:rsid w:val="003605CF"/>
    <w:rsid w:val="003615C9"/>
    <w:rsid w:val="00361E4A"/>
    <w:rsid w:val="003652BA"/>
    <w:rsid w:val="00366561"/>
    <w:rsid w:val="00367172"/>
    <w:rsid w:val="003671D5"/>
    <w:rsid w:val="003700EA"/>
    <w:rsid w:val="003720FB"/>
    <w:rsid w:val="00372875"/>
    <w:rsid w:val="00372CD4"/>
    <w:rsid w:val="00375C49"/>
    <w:rsid w:val="003805C5"/>
    <w:rsid w:val="00382238"/>
    <w:rsid w:val="00382B45"/>
    <w:rsid w:val="00383DF5"/>
    <w:rsid w:val="00385648"/>
    <w:rsid w:val="00386089"/>
    <w:rsid w:val="00386882"/>
    <w:rsid w:val="00387438"/>
    <w:rsid w:val="00390E99"/>
    <w:rsid w:val="003922D5"/>
    <w:rsid w:val="00395FAC"/>
    <w:rsid w:val="00396E33"/>
    <w:rsid w:val="00397B28"/>
    <w:rsid w:val="00397B9A"/>
    <w:rsid w:val="003A4787"/>
    <w:rsid w:val="003A5C4A"/>
    <w:rsid w:val="003A5D9C"/>
    <w:rsid w:val="003A5FE4"/>
    <w:rsid w:val="003B2743"/>
    <w:rsid w:val="003B3EA1"/>
    <w:rsid w:val="003B55CF"/>
    <w:rsid w:val="003B585B"/>
    <w:rsid w:val="003B7E2C"/>
    <w:rsid w:val="003C17AE"/>
    <w:rsid w:val="003C3B5A"/>
    <w:rsid w:val="003C41C4"/>
    <w:rsid w:val="003C4AEC"/>
    <w:rsid w:val="003C638E"/>
    <w:rsid w:val="003C6772"/>
    <w:rsid w:val="003C6D53"/>
    <w:rsid w:val="003C7639"/>
    <w:rsid w:val="003C7A22"/>
    <w:rsid w:val="003D0F99"/>
    <w:rsid w:val="003D36D8"/>
    <w:rsid w:val="003D7B11"/>
    <w:rsid w:val="003E034B"/>
    <w:rsid w:val="003E19A1"/>
    <w:rsid w:val="003E1DF1"/>
    <w:rsid w:val="003E2A32"/>
    <w:rsid w:val="003E3EFD"/>
    <w:rsid w:val="003E4A49"/>
    <w:rsid w:val="003E5913"/>
    <w:rsid w:val="003F0748"/>
    <w:rsid w:val="003F1B93"/>
    <w:rsid w:val="003F2229"/>
    <w:rsid w:val="003F2D17"/>
    <w:rsid w:val="003F2EF6"/>
    <w:rsid w:val="003F5EC0"/>
    <w:rsid w:val="003F63C3"/>
    <w:rsid w:val="003F65BF"/>
    <w:rsid w:val="00402DAA"/>
    <w:rsid w:val="00403FF7"/>
    <w:rsid w:val="004049B4"/>
    <w:rsid w:val="004055F1"/>
    <w:rsid w:val="0040757A"/>
    <w:rsid w:val="004103F0"/>
    <w:rsid w:val="00420631"/>
    <w:rsid w:val="00421008"/>
    <w:rsid w:val="00422624"/>
    <w:rsid w:val="00422C22"/>
    <w:rsid w:val="00423C6F"/>
    <w:rsid w:val="00424A08"/>
    <w:rsid w:val="00425567"/>
    <w:rsid w:val="00427283"/>
    <w:rsid w:val="00427481"/>
    <w:rsid w:val="00427806"/>
    <w:rsid w:val="004305E1"/>
    <w:rsid w:val="004341B4"/>
    <w:rsid w:val="004356B5"/>
    <w:rsid w:val="00435BE1"/>
    <w:rsid w:val="0043708F"/>
    <w:rsid w:val="00441D12"/>
    <w:rsid w:val="0044286C"/>
    <w:rsid w:val="0044299F"/>
    <w:rsid w:val="00442D18"/>
    <w:rsid w:val="00443646"/>
    <w:rsid w:val="00443764"/>
    <w:rsid w:val="00445871"/>
    <w:rsid w:val="00445C03"/>
    <w:rsid w:val="00447127"/>
    <w:rsid w:val="0044737D"/>
    <w:rsid w:val="00452B5F"/>
    <w:rsid w:val="00452C08"/>
    <w:rsid w:val="00452CA3"/>
    <w:rsid w:val="004532BA"/>
    <w:rsid w:val="00455150"/>
    <w:rsid w:val="004572BC"/>
    <w:rsid w:val="00457333"/>
    <w:rsid w:val="0046054C"/>
    <w:rsid w:val="0046066F"/>
    <w:rsid w:val="0046085D"/>
    <w:rsid w:val="00460F43"/>
    <w:rsid w:val="00461953"/>
    <w:rsid w:val="004665D8"/>
    <w:rsid w:val="00466DF0"/>
    <w:rsid w:val="004670A4"/>
    <w:rsid w:val="004700C5"/>
    <w:rsid w:val="0047068C"/>
    <w:rsid w:val="004706F8"/>
    <w:rsid w:val="00473C88"/>
    <w:rsid w:val="004744C7"/>
    <w:rsid w:val="00474EE0"/>
    <w:rsid w:val="00475B60"/>
    <w:rsid w:val="00475E95"/>
    <w:rsid w:val="00483F61"/>
    <w:rsid w:val="00485979"/>
    <w:rsid w:val="00486424"/>
    <w:rsid w:val="00491C6D"/>
    <w:rsid w:val="00491FA9"/>
    <w:rsid w:val="00496D5C"/>
    <w:rsid w:val="004A0200"/>
    <w:rsid w:val="004A43AA"/>
    <w:rsid w:val="004A49D8"/>
    <w:rsid w:val="004A5369"/>
    <w:rsid w:val="004A5469"/>
    <w:rsid w:val="004A5E25"/>
    <w:rsid w:val="004B18AE"/>
    <w:rsid w:val="004C0463"/>
    <w:rsid w:val="004C088F"/>
    <w:rsid w:val="004C0D54"/>
    <w:rsid w:val="004C0DF5"/>
    <w:rsid w:val="004C228B"/>
    <w:rsid w:val="004C30C5"/>
    <w:rsid w:val="004C482C"/>
    <w:rsid w:val="004C49CA"/>
    <w:rsid w:val="004C7660"/>
    <w:rsid w:val="004C770D"/>
    <w:rsid w:val="004D237A"/>
    <w:rsid w:val="004D51BB"/>
    <w:rsid w:val="004D5380"/>
    <w:rsid w:val="004D6422"/>
    <w:rsid w:val="004D68A3"/>
    <w:rsid w:val="004E136F"/>
    <w:rsid w:val="004E3397"/>
    <w:rsid w:val="004E3732"/>
    <w:rsid w:val="004E55B3"/>
    <w:rsid w:val="004E59D1"/>
    <w:rsid w:val="004E70AD"/>
    <w:rsid w:val="004F1F16"/>
    <w:rsid w:val="004F2176"/>
    <w:rsid w:val="004F21E4"/>
    <w:rsid w:val="004F2D7F"/>
    <w:rsid w:val="004F34A2"/>
    <w:rsid w:val="004F3818"/>
    <w:rsid w:val="004F6BB6"/>
    <w:rsid w:val="00500313"/>
    <w:rsid w:val="0050143D"/>
    <w:rsid w:val="0050196B"/>
    <w:rsid w:val="00501DD1"/>
    <w:rsid w:val="0050228E"/>
    <w:rsid w:val="00502ADC"/>
    <w:rsid w:val="00502FEF"/>
    <w:rsid w:val="0050334D"/>
    <w:rsid w:val="00504D7B"/>
    <w:rsid w:val="005050E1"/>
    <w:rsid w:val="0050580F"/>
    <w:rsid w:val="005065BC"/>
    <w:rsid w:val="00506DB9"/>
    <w:rsid w:val="0051325D"/>
    <w:rsid w:val="00514C71"/>
    <w:rsid w:val="005155DE"/>
    <w:rsid w:val="00520DBB"/>
    <w:rsid w:val="00521808"/>
    <w:rsid w:val="00521D9C"/>
    <w:rsid w:val="005224BA"/>
    <w:rsid w:val="00523050"/>
    <w:rsid w:val="00523F01"/>
    <w:rsid w:val="005249C3"/>
    <w:rsid w:val="005266E7"/>
    <w:rsid w:val="00530AEB"/>
    <w:rsid w:val="0053122E"/>
    <w:rsid w:val="00531343"/>
    <w:rsid w:val="00531831"/>
    <w:rsid w:val="005320D0"/>
    <w:rsid w:val="00532C57"/>
    <w:rsid w:val="005347BF"/>
    <w:rsid w:val="00536DCC"/>
    <w:rsid w:val="0054200B"/>
    <w:rsid w:val="00542B8C"/>
    <w:rsid w:val="00544C73"/>
    <w:rsid w:val="00545E82"/>
    <w:rsid w:val="0054644D"/>
    <w:rsid w:val="0054720E"/>
    <w:rsid w:val="00551AF5"/>
    <w:rsid w:val="0055246D"/>
    <w:rsid w:val="005527A2"/>
    <w:rsid w:val="00552F6E"/>
    <w:rsid w:val="00553D96"/>
    <w:rsid w:val="00554D22"/>
    <w:rsid w:val="0055745C"/>
    <w:rsid w:val="00557F01"/>
    <w:rsid w:val="0056068B"/>
    <w:rsid w:val="00562568"/>
    <w:rsid w:val="0056414F"/>
    <w:rsid w:val="00565229"/>
    <w:rsid w:val="00565505"/>
    <w:rsid w:val="00567587"/>
    <w:rsid w:val="00570CD8"/>
    <w:rsid w:val="00571B82"/>
    <w:rsid w:val="00572601"/>
    <w:rsid w:val="005741C8"/>
    <w:rsid w:val="00580D17"/>
    <w:rsid w:val="00583109"/>
    <w:rsid w:val="00584F30"/>
    <w:rsid w:val="0058576C"/>
    <w:rsid w:val="00587695"/>
    <w:rsid w:val="00590A6F"/>
    <w:rsid w:val="00591A36"/>
    <w:rsid w:val="00591F26"/>
    <w:rsid w:val="00593A5B"/>
    <w:rsid w:val="00594384"/>
    <w:rsid w:val="0059548B"/>
    <w:rsid w:val="00595FE2"/>
    <w:rsid w:val="005A01EB"/>
    <w:rsid w:val="005A32F2"/>
    <w:rsid w:val="005A4281"/>
    <w:rsid w:val="005A4770"/>
    <w:rsid w:val="005A5464"/>
    <w:rsid w:val="005B274B"/>
    <w:rsid w:val="005B3123"/>
    <w:rsid w:val="005B663E"/>
    <w:rsid w:val="005C0881"/>
    <w:rsid w:val="005C176C"/>
    <w:rsid w:val="005C4656"/>
    <w:rsid w:val="005C4CCE"/>
    <w:rsid w:val="005D3243"/>
    <w:rsid w:val="005D3F76"/>
    <w:rsid w:val="005D47D0"/>
    <w:rsid w:val="005D4EDE"/>
    <w:rsid w:val="005D62A3"/>
    <w:rsid w:val="005D6CBE"/>
    <w:rsid w:val="005E4633"/>
    <w:rsid w:val="005E513A"/>
    <w:rsid w:val="005E5270"/>
    <w:rsid w:val="005E52FA"/>
    <w:rsid w:val="005E7378"/>
    <w:rsid w:val="005E7A4F"/>
    <w:rsid w:val="005F12FE"/>
    <w:rsid w:val="005F1711"/>
    <w:rsid w:val="005F1F4C"/>
    <w:rsid w:val="005F2229"/>
    <w:rsid w:val="005F5061"/>
    <w:rsid w:val="00603B22"/>
    <w:rsid w:val="006129A8"/>
    <w:rsid w:val="0061332A"/>
    <w:rsid w:val="0061399E"/>
    <w:rsid w:val="00613B34"/>
    <w:rsid w:val="0061657F"/>
    <w:rsid w:val="0061694E"/>
    <w:rsid w:val="00617519"/>
    <w:rsid w:val="00620C65"/>
    <w:rsid w:val="0062277B"/>
    <w:rsid w:val="00625DEC"/>
    <w:rsid w:val="00625F64"/>
    <w:rsid w:val="00630550"/>
    <w:rsid w:val="00630601"/>
    <w:rsid w:val="00631CA5"/>
    <w:rsid w:val="006341EC"/>
    <w:rsid w:val="00635C4E"/>
    <w:rsid w:val="006368E9"/>
    <w:rsid w:val="006372BD"/>
    <w:rsid w:val="006401FE"/>
    <w:rsid w:val="006405C0"/>
    <w:rsid w:val="0064084A"/>
    <w:rsid w:val="00640EFA"/>
    <w:rsid w:val="00641860"/>
    <w:rsid w:val="0064207D"/>
    <w:rsid w:val="00643405"/>
    <w:rsid w:val="006444BD"/>
    <w:rsid w:val="006456FD"/>
    <w:rsid w:val="00646247"/>
    <w:rsid w:val="00647502"/>
    <w:rsid w:val="0064762B"/>
    <w:rsid w:val="00650B39"/>
    <w:rsid w:val="00651EE5"/>
    <w:rsid w:val="00656F8D"/>
    <w:rsid w:val="00657A6A"/>
    <w:rsid w:val="006601A4"/>
    <w:rsid w:val="0066080A"/>
    <w:rsid w:val="00660B2A"/>
    <w:rsid w:val="00661267"/>
    <w:rsid w:val="00663AE9"/>
    <w:rsid w:val="0066618D"/>
    <w:rsid w:val="0066658A"/>
    <w:rsid w:val="006714F1"/>
    <w:rsid w:val="006729AE"/>
    <w:rsid w:val="00675404"/>
    <w:rsid w:val="006755E2"/>
    <w:rsid w:val="00681ED4"/>
    <w:rsid w:val="00681F1E"/>
    <w:rsid w:val="0068368E"/>
    <w:rsid w:val="00683CD2"/>
    <w:rsid w:val="00686B43"/>
    <w:rsid w:val="00687B4E"/>
    <w:rsid w:val="0069018C"/>
    <w:rsid w:val="00691AD8"/>
    <w:rsid w:val="00691CCA"/>
    <w:rsid w:val="00692C88"/>
    <w:rsid w:val="006948CC"/>
    <w:rsid w:val="00694F68"/>
    <w:rsid w:val="006956AC"/>
    <w:rsid w:val="00697DBE"/>
    <w:rsid w:val="006A3399"/>
    <w:rsid w:val="006A4971"/>
    <w:rsid w:val="006A63EF"/>
    <w:rsid w:val="006A68EA"/>
    <w:rsid w:val="006A7559"/>
    <w:rsid w:val="006B01D7"/>
    <w:rsid w:val="006B045E"/>
    <w:rsid w:val="006C11C7"/>
    <w:rsid w:val="006C1A5C"/>
    <w:rsid w:val="006C1DDD"/>
    <w:rsid w:val="006C42E0"/>
    <w:rsid w:val="006C7005"/>
    <w:rsid w:val="006D0269"/>
    <w:rsid w:val="006D4F6F"/>
    <w:rsid w:val="006D6151"/>
    <w:rsid w:val="006D692A"/>
    <w:rsid w:val="006E1165"/>
    <w:rsid w:val="006E1956"/>
    <w:rsid w:val="006E525A"/>
    <w:rsid w:val="006E5292"/>
    <w:rsid w:val="006E6097"/>
    <w:rsid w:val="006E6120"/>
    <w:rsid w:val="006E6E5D"/>
    <w:rsid w:val="006F1173"/>
    <w:rsid w:val="006F2693"/>
    <w:rsid w:val="006F3C1C"/>
    <w:rsid w:val="006F5D3A"/>
    <w:rsid w:val="006F6BA0"/>
    <w:rsid w:val="006F7048"/>
    <w:rsid w:val="007048F5"/>
    <w:rsid w:val="00705154"/>
    <w:rsid w:val="00715BB0"/>
    <w:rsid w:val="007160DB"/>
    <w:rsid w:val="00717848"/>
    <w:rsid w:val="00720241"/>
    <w:rsid w:val="00722534"/>
    <w:rsid w:val="007225D5"/>
    <w:rsid w:val="00723373"/>
    <w:rsid w:val="007233C9"/>
    <w:rsid w:val="00723529"/>
    <w:rsid w:val="00732E46"/>
    <w:rsid w:val="00733C21"/>
    <w:rsid w:val="00736BF9"/>
    <w:rsid w:val="00736DF4"/>
    <w:rsid w:val="00737DCA"/>
    <w:rsid w:val="00740EB8"/>
    <w:rsid w:val="00741C08"/>
    <w:rsid w:val="0074244F"/>
    <w:rsid w:val="00745BEC"/>
    <w:rsid w:val="00747D20"/>
    <w:rsid w:val="00750D64"/>
    <w:rsid w:val="00751A22"/>
    <w:rsid w:val="00751C23"/>
    <w:rsid w:val="0075241C"/>
    <w:rsid w:val="00754AEF"/>
    <w:rsid w:val="00755624"/>
    <w:rsid w:val="007604A2"/>
    <w:rsid w:val="007608DC"/>
    <w:rsid w:val="00762D77"/>
    <w:rsid w:val="00765DE2"/>
    <w:rsid w:val="00766791"/>
    <w:rsid w:val="00767A38"/>
    <w:rsid w:val="00770938"/>
    <w:rsid w:val="00770B54"/>
    <w:rsid w:val="0077157E"/>
    <w:rsid w:val="00775276"/>
    <w:rsid w:val="00775C7C"/>
    <w:rsid w:val="00776505"/>
    <w:rsid w:val="0077792D"/>
    <w:rsid w:val="00780400"/>
    <w:rsid w:val="00780F5C"/>
    <w:rsid w:val="00784E68"/>
    <w:rsid w:val="00792A7B"/>
    <w:rsid w:val="00793C51"/>
    <w:rsid w:val="007946F1"/>
    <w:rsid w:val="00796276"/>
    <w:rsid w:val="007A3577"/>
    <w:rsid w:val="007A3874"/>
    <w:rsid w:val="007A590F"/>
    <w:rsid w:val="007B52CD"/>
    <w:rsid w:val="007B55FF"/>
    <w:rsid w:val="007B5DCA"/>
    <w:rsid w:val="007B681D"/>
    <w:rsid w:val="007B6BEF"/>
    <w:rsid w:val="007B6EE2"/>
    <w:rsid w:val="007C093A"/>
    <w:rsid w:val="007C5534"/>
    <w:rsid w:val="007C6BEA"/>
    <w:rsid w:val="007C6D6B"/>
    <w:rsid w:val="007D354E"/>
    <w:rsid w:val="007D60CE"/>
    <w:rsid w:val="007D6E96"/>
    <w:rsid w:val="007D6FED"/>
    <w:rsid w:val="007E1426"/>
    <w:rsid w:val="007E1BBA"/>
    <w:rsid w:val="007E274A"/>
    <w:rsid w:val="007E2BB7"/>
    <w:rsid w:val="007E4391"/>
    <w:rsid w:val="007E5716"/>
    <w:rsid w:val="007E5939"/>
    <w:rsid w:val="007E5A15"/>
    <w:rsid w:val="007E79AD"/>
    <w:rsid w:val="007F1509"/>
    <w:rsid w:val="007F15F1"/>
    <w:rsid w:val="007F1F0C"/>
    <w:rsid w:val="007F2A57"/>
    <w:rsid w:val="007F33B4"/>
    <w:rsid w:val="007F3533"/>
    <w:rsid w:val="007F419C"/>
    <w:rsid w:val="007F590C"/>
    <w:rsid w:val="007F620B"/>
    <w:rsid w:val="007F6C7E"/>
    <w:rsid w:val="00802B34"/>
    <w:rsid w:val="00804DF8"/>
    <w:rsid w:val="008078AF"/>
    <w:rsid w:val="0081096A"/>
    <w:rsid w:val="00813A1B"/>
    <w:rsid w:val="00814CD6"/>
    <w:rsid w:val="00815DAD"/>
    <w:rsid w:val="00816DD8"/>
    <w:rsid w:val="00820DD3"/>
    <w:rsid w:val="008214FD"/>
    <w:rsid w:val="00821903"/>
    <w:rsid w:val="00825868"/>
    <w:rsid w:val="00825F38"/>
    <w:rsid w:val="0082646E"/>
    <w:rsid w:val="00826815"/>
    <w:rsid w:val="0083383C"/>
    <w:rsid w:val="00834C75"/>
    <w:rsid w:val="00835979"/>
    <w:rsid w:val="0083599B"/>
    <w:rsid w:val="008364E7"/>
    <w:rsid w:val="00840558"/>
    <w:rsid w:val="00841995"/>
    <w:rsid w:val="00845DAC"/>
    <w:rsid w:val="008473F2"/>
    <w:rsid w:val="00851EA6"/>
    <w:rsid w:val="00855599"/>
    <w:rsid w:val="008571BF"/>
    <w:rsid w:val="0085729F"/>
    <w:rsid w:val="00857351"/>
    <w:rsid w:val="008575F4"/>
    <w:rsid w:val="00860F90"/>
    <w:rsid w:val="008613AC"/>
    <w:rsid w:val="00863166"/>
    <w:rsid w:val="008651F4"/>
    <w:rsid w:val="00870CD5"/>
    <w:rsid w:val="00870E0A"/>
    <w:rsid w:val="00872D95"/>
    <w:rsid w:val="0087698E"/>
    <w:rsid w:val="00883C4F"/>
    <w:rsid w:val="008855EA"/>
    <w:rsid w:val="008918F2"/>
    <w:rsid w:val="0089258E"/>
    <w:rsid w:val="00892E97"/>
    <w:rsid w:val="008931F5"/>
    <w:rsid w:val="00895305"/>
    <w:rsid w:val="00896454"/>
    <w:rsid w:val="0089662A"/>
    <w:rsid w:val="00897141"/>
    <w:rsid w:val="008A1B80"/>
    <w:rsid w:val="008A2555"/>
    <w:rsid w:val="008A2E56"/>
    <w:rsid w:val="008A3014"/>
    <w:rsid w:val="008A3165"/>
    <w:rsid w:val="008A486C"/>
    <w:rsid w:val="008B1185"/>
    <w:rsid w:val="008B16CE"/>
    <w:rsid w:val="008B1AD3"/>
    <w:rsid w:val="008B394A"/>
    <w:rsid w:val="008B7033"/>
    <w:rsid w:val="008C0F26"/>
    <w:rsid w:val="008C32AC"/>
    <w:rsid w:val="008C38B0"/>
    <w:rsid w:val="008C6C57"/>
    <w:rsid w:val="008C6DC4"/>
    <w:rsid w:val="008D0A91"/>
    <w:rsid w:val="008D239B"/>
    <w:rsid w:val="008D3178"/>
    <w:rsid w:val="008D3479"/>
    <w:rsid w:val="008D3932"/>
    <w:rsid w:val="008D3FD8"/>
    <w:rsid w:val="008E2FB8"/>
    <w:rsid w:val="008E3585"/>
    <w:rsid w:val="008E3831"/>
    <w:rsid w:val="008E3B39"/>
    <w:rsid w:val="008E60D6"/>
    <w:rsid w:val="008E61BC"/>
    <w:rsid w:val="008E64CE"/>
    <w:rsid w:val="008E6B06"/>
    <w:rsid w:val="008F1270"/>
    <w:rsid w:val="008F602F"/>
    <w:rsid w:val="00900308"/>
    <w:rsid w:val="00900D66"/>
    <w:rsid w:val="00901C2F"/>
    <w:rsid w:val="009026EC"/>
    <w:rsid w:val="0090450F"/>
    <w:rsid w:val="009046B4"/>
    <w:rsid w:val="009064FA"/>
    <w:rsid w:val="00906DAA"/>
    <w:rsid w:val="0090799B"/>
    <w:rsid w:val="00910175"/>
    <w:rsid w:val="00912DD7"/>
    <w:rsid w:val="00915250"/>
    <w:rsid w:val="009162EB"/>
    <w:rsid w:val="00916C92"/>
    <w:rsid w:val="00917083"/>
    <w:rsid w:val="00917B1E"/>
    <w:rsid w:val="009256AD"/>
    <w:rsid w:val="00925A7E"/>
    <w:rsid w:val="00930E4D"/>
    <w:rsid w:val="00930E84"/>
    <w:rsid w:val="00931840"/>
    <w:rsid w:val="009341C2"/>
    <w:rsid w:val="009349D2"/>
    <w:rsid w:val="00936DF5"/>
    <w:rsid w:val="00941C2D"/>
    <w:rsid w:val="00942413"/>
    <w:rsid w:val="00942E1C"/>
    <w:rsid w:val="009469D3"/>
    <w:rsid w:val="00953610"/>
    <w:rsid w:val="00953A2C"/>
    <w:rsid w:val="00954B91"/>
    <w:rsid w:val="009563EA"/>
    <w:rsid w:val="00956859"/>
    <w:rsid w:val="00960271"/>
    <w:rsid w:val="0096152D"/>
    <w:rsid w:val="00961F07"/>
    <w:rsid w:val="0096338B"/>
    <w:rsid w:val="00963979"/>
    <w:rsid w:val="00966BCE"/>
    <w:rsid w:val="00970427"/>
    <w:rsid w:val="0097514D"/>
    <w:rsid w:val="00977A4A"/>
    <w:rsid w:val="0098004C"/>
    <w:rsid w:val="009863D7"/>
    <w:rsid w:val="0098680D"/>
    <w:rsid w:val="009871B4"/>
    <w:rsid w:val="00987EF9"/>
    <w:rsid w:val="009901C8"/>
    <w:rsid w:val="009919AE"/>
    <w:rsid w:val="00991D41"/>
    <w:rsid w:val="00993C3F"/>
    <w:rsid w:val="00993F64"/>
    <w:rsid w:val="00994089"/>
    <w:rsid w:val="00994892"/>
    <w:rsid w:val="00995272"/>
    <w:rsid w:val="009A27FD"/>
    <w:rsid w:val="009A2D8C"/>
    <w:rsid w:val="009A31E6"/>
    <w:rsid w:val="009A37BB"/>
    <w:rsid w:val="009A383F"/>
    <w:rsid w:val="009A4CF7"/>
    <w:rsid w:val="009A544E"/>
    <w:rsid w:val="009A585B"/>
    <w:rsid w:val="009A64F9"/>
    <w:rsid w:val="009B02BD"/>
    <w:rsid w:val="009B22B5"/>
    <w:rsid w:val="009B2516"/>
    <w:rsid w:val="009B3E74"/>
    <w:rsid w:val="009B4486"/>
    <w:rsid w:val="009B5E4A"/>
    <w:rsid w:val="009B7142"/>
    <w:rsid w:val="009C07A3"/>
    <w:rsid w:val="009C1B88"/>
    <w:rsid w:val="009C248A"/>
    <w:rsid w:val="009C45D4"/>
    <w:rsid w:val="009C55D5"/>
    <w:rsid w:val="009C5936"/>
    <w:rsid w:val="009C5D2E"/>
    <w:rsid w:val="009C741B"/>
    <w:rsid w:val="009D0E49"/>
    <w:rsid w:val="009D10DA"/>
    <w:rsid w:val="009D1215"/>
    <w:rsid w:val="009D1733"/>
    <w:rsid w:val="009D1B3D"/>
    <w:rsid w:val="009D4BA3"/>
    <w:rsid w:val="009D7D35"/>
    <w:rsid w:val="009E0FC0"/>
    <w:rsid w:val="009E270D"/>
    <w:rsid w:val="009E4276"/>
    <w:rsid w:val="009E437D"/>
    <w:rsid w:val="009E7360"/>
    <w:rsid w:val="009F036C"/>
    <w:rsid w:val="009F2D16"/>
    <w:rsid w:val="009F563F"/>
    <w:rsid w:val="009F68DA"/>
    <w:rsid w:val="009F6DAB"/>
    <w:rsid w:val="009F7BC9"/>
    <w:rsid w:val="009F7FA1"/>
    <w:rsid w:val="00A006A8"/>
    <w:rsid w:val="00A0121E"/>
    <w:rsid w:val="00A0338B"/>
    <w:rsid w:val="00A07179"/>
    <w:rsid w:val="00A078DA"/>
    <w:rsid w:val="00A10C8E"/>
    <w:rsid w:val="00A14318"/>
    <w:rsid w:val="00A144A1"/>
    <w:rsid w:val="00A16A4B"/>
    <w:rsid w:val="00A16FDE"/>
    <w:rsid w:val="00A22B5C"/>
    <w:rsid w:val="00A251C8"/>
    <w:rsid w:val="00A26B0C"/>
    <w:rsid w:val="00A273F8"/>
    <w:rsid w:val="00A30620"/>
    <w:rsid w:val="00A32173"/>
    <w:rsid w:val="00A35E9A"/>
    <w:rsid w:val="00A40318"/>
    <w:rsid w:val="00A41669"/>
    <w:rsid w:val="00A44215"/>
    <w:rsid w:val="00A44620"/>
    <w:rsid w:val="00A44A94"/>
    <w:rsid w:val="00A45E16"/>
    <w:rsid w:val="00A46180"/>
    <w:rsid w:val="00A46D5D"/>
    <w:rsid w:val="00A51BC4"/>
    <w:rsid w:val="00A527F3"/>
    <w:rsid w:val="00A54BB4"/>
    <w:rsid w:val="00A553BF"/>
    <w:rsid w:val="00A562D5"/>
    <w:rsid w:val="00A56593"/>
    <w:rsid w:val="00A60419"/>
    <w:rsid w:val="00A61E5C"/>
    <w:rsid w:val="00A62461"/>
    <w:rsid w:val="00A64A12"/>
    <w:rsid w:val="00A64E70"/>
    <w:rsid w:val="00A66BD7"/>
    <w:rsid w:val="00A720CF"/>
    <w:rsid w:val="00A74089"/>
    <w:rsid w:val="00A82979"/>
    <w:rsid w:val="00A83899"/>
    <w:rsid w:val="00A945BB"/>
    <w:rsid w:val="00A948B9"/>
    <w:rsid w:val="00A95E3C"/>
    <w:rsid w:val="00A95E75"/>
    <w:rsid w:val="00AA00D8"/>
    <w:rsid w:val="00AA46FD"/>
    <w:rsid w:val="00AA475B"/>
    <w:rsid w:val="00AA5C4B"/>
    <w:rsid w:val="00AA7783"/>
    <w:rsid w:val="00AB13CB"/>
    <w:rsid w:val="00AB1E5A"/>
    <w:rsid w:val="00AB3A54"/>
    <w:rsid w:val="00AB51D3"/>
    <w:rsid w:val="00AB6E54"/>
    <w:rsid w:val="00AC2027"/>
    <w:rsid w:val="00AC2280"/>
    <w:rsid w:val="00AC2533"/>
    <w:rsid w:val="00AC2E5C"/>
    <w:rsid w:val="00AC35D2"/>
    <w:rsid w:val="00AC557B"/>
    <w:rsid w:val="00AC6B53"/>
    <w:rsid w:val="00AC7547"/>
    <w:rsid w:val="00AD0CA0"/>
    <w:rsid w:val="00AD18F0"/>
    <w:rsid w:val="00AD1B1B"/>
    <w:rsid w:val="00AD3EF2"/>
    <w:rsid w:val="00AD42EA"/>
    <w:rsid w:val="00AD4EF3"/>
    <w:rsid w:val="00AD58AD"/>
    <w:rsid w:val="00AD6B75"/>
    <w:rsid w:val="00AE06F9"/>
    <w:rsid w:val="00AE1522"/>
    <w:rsid w:val="00AE17D0"/>
    <w:rsid w:val="00AE23B9"/>
    <w:rsid w:val="00AE2CF6"/>
    <w:rsid w:val="00AE414F"/>
    <w:rsid w:val="00AF08FF"/>
    <w:rsid w:val="00AF1179"/>
    <w:rsid w:val="00AF25B6"/>
    <w:rsid w:val="00AF32BB"/>
    <w:rsid w:val="00AF3CF2"/>
    <w:rsid w:val="00AF40C9"/>
    <w:rsid w:val="00AF65A7"/>
    <w:rsid w:val="00AF6FF6"/>
    <w:rsid w:val="00AF7AA6"/>
    <w:rsid w:val="00AF7E34"/>
    <w:rsid w:val="00AF7E82"/>
    <w:rsid w:val="00B0146E"/>
    <w:rsid w:val="00B01F98"/>
    <w:rsid w:val="00B02C55"/>
    <w:rsid w:val="00B10F0F"/>
    <w:rsid w:val="00B145D2"/>
    <w:rsid w:val="00B160B3"/>
    <w:rsid w:val="00B20B9D"/>
    <w:rsid w:val="00B20D98"/>
    <w:rsid w:val="00B20EBD"/>
    <w:rsid w:val="00B2199C"/>
    <w:rsid w:val="00B21A74"/>
    <w:rsid w:val="00B24499"/>
    <w:rsid w:val="00B249D8"/>
    <w:rsid w:val="00B24A13"/>
    <w:rsid w:val="00B2720C"/>
    <w:rsid w:val="00B32030"/>
    <w:rsid w:val="00B3450D"/>
    <w:rsid w:val="00B348FE"/>
    <w:rsid w:val="00B34A53"/>
    <w:rsid w:val="00B34FF5"/>
    <w:rsid w:val="00B3547B"/>
    <w:rsid w:val="00B360D6"/>
    <w:rsid w:val="00B362DA"/>
    <w:rsid w:val="00B4263A"/>
    <w:rsid w:val="00B430F2"/>
    <w:rsid w:val="00B50948"/>
    <w:rsid w:val="00B517FD"/>
    <w:rsid w:val="00B528E2"/>
    <w:rsid w:val="00B53E16"/>
    <w:rsid w:val="00B55384"/>
    <w:rsid w:val="00B5634E"/>
    <w:rsid w:val="00B56B7A"/>
    <w:rsid w:val="00B620CC"/>
    <w:rsid w:val="00B6556F"/>
    <w:rsid w:val="00B656D4"/>
    <w:rsid w:val="00B660D5"/>
    <w:rsid w:val="00B72FE5"/>
    <w:rsid w:val="00B73729"/>
    <w:rsid w:val="00B73CE0"/>
    <w:rsid w:val="00B740F6"/>
    <w:rsid w:val="00B74912"/>
    <w:rsid w:val="00B76B3A"/>
    <w:rsid w:val="00B77497"/>
    <w:rsid w:val="00B81C1C"/>
    <w:rsid w:val="00B82FAA"/>
    <w:rsid w:val="00B8586F"/>
    <w:rsid w:val="00B85E81"/>
    <w:rsid w:val="00B86E3F"/>
    <w:rsid w:val="00B8727A"/>
    <w:rsid w:val="00B8769C"/>
    <w:rsid w:val="00B9038A"/>
    <w:rsid w:val="00B90E09"/>
    <w:rsid w:val="00B9290B"/>
    <w:rsid w:val="00B95271"/>
    <w:rsid w:val="00BA0B27"/>
    <w:rsid w:val="00BA1137"/>
    <w:rsid w:val="00BA1F54"/>
    <w:rsid w:val="00BA57EA"/>
    <w:rsid w:val="00BA599D"/>
    <w:rsid w:val="00BA690C"/>
    <w:rsid w:val="00BA6A1F"/>
    <w:rsid w:val="00BB25A0"/>
    <w:rsid w:val="00BB3EC8"/>
    <w:rsid w:val="00BB7339"/>
    <w:rsid w:val="00BB7A56"/>
    <w:rsid w:val="00BC0CD7"/>
    <w:rsid w:val="00BC11D5"/>
    <w:rsid w:val="00BC1DC4"/>
    <w:rsid w:val="00BC2F94"/>
    <w:rsid w:val="00BC3290"/>
    <w:rsid w:val="00BD20F4"/>
    <w:rsid w:val="00BD2A7D"/>
    <w:rsid w:val="00BD3C95"/>
    <w:rsid w:val="00BD4D1A"/>
    <w:rsid w:val="00BD53DB"/>
    <w:rsid w:val="00BD6753"/>
    <w:rsid w:val="00BE400C"/>
    <w:rsid w:val="00BE6B1D"/>
    <w:rsid w:val="00BF2606"/>
    <w:rsid w:val="00BF2F87"/>
    <w:rsid w:val="00BF3CED"/>
    <w:rsid w:val="00BF401F"/>
    <w:rsid w:val="00BF55CE"/>
    <w:rsid w:val="00BF5882"/>
    <w:rsid w:val="00BF60C8"/>
    <w:rsid w:val="00BF6188"/>
    <w:rsid w:val="00C01331"/>
    <w:rsid w:val="00C02DCF"/>
    <w:rsid w:val="00C030E2"/>
    <w:rsid w:val="00C03AD0"/>
    <w:rsid w:val="00C03CBD"/>
    <w:rsid w:val="00C07483"/>
    <w:rsid w:val="00C1048F"/>
    <w:rsid w:val="00C11B3A"/>
    <w:rsid w:val="00C16765"/>
    <w:rsid w:val="00C17BF1"/>
    <w:rsid w:val="00C20E3C"/>
    <w:rsid w:val="00C2325C"/>
    <w:rsid w:val="00C23DF1"/>
    <w:rsid w:val="00C25775"/>
    <w:rsid w:val="00C25909"/>
    <w:rsid w:val="00C27883"/>
    <w:rsid w:val="00C30EB1"/>
    <w:rsid w:val="00C3142C"/>
    <w:rsid w:val="00C331F9"/>
    <w:rsid w:val="00C338CF"/>
    <w:rsid w:val="00C33FDB"/>
    <w:rsid w:val="00C3524C"/>
    <w:rsid w:val="00C37234"/>
    <w:rsid w:val="00C373EC"/>
    <w:rsid w:val="00C37693"/>
    <w:rsid w:val="00C3796E"/>
    <w:rsid w:val="00C402ED"/>
    <w:rsid w:val="00C410AE"/>
    <w:rsid w:val="00C42706"/>
    <w:rsid w:val="00C45056"/>
    <w:rsid w:val="00C453A6"/>
    <w:rsid w:val="00C46CCC"/>
    <w:rsid w:val="00C55691"/>
    <w:rsid w:val="00C56217"/>
    <w:rsid w:val="00C57644"/>
    <w:rsid w:val="00C63278"/>
    <w:rsid w:val="00C63956"/>
    <w:rsid w:val="00C63A23"/>
    <w:rsid w:val="00C65B43"/>
    <w:rsid w:val="00C673DD"/>
    <w:rsid w:val="00C676BB"/>
    <w:rsid w:val="00C67EFC"/>
    <w:rsid w:val="00C74E6F"/>
    <w:rsid w:val="00C777AE"/>
    <w:rsid w:val="00C81801"/>
    <w:rsid w:val="00C827F2"/>
    <w:rsid w:val="00C82D0C"/>
    <w:rsid w:val="00C85FE3"/>
    <w:rsid w:val="00C900F4"/>
    <w:rsid w:val="00C905BD"/>
    <w:rsid w:val="00C90A57"/>
    <w:rsid w:val="00C90AE4"/>
    <w:rsid w:val="00C91060"/>
    <w:rsid w:val="00C91E91"/>
    <w:rsid w:val="00C92173"/>
    <w:rsid w:val="00C9531F"/>
    <w:rsid w:val="00C9587E"/>
    <w:rsid w:val="00C968BA"/>
    <w:rsid w:val="00CA2A60"/>
    <w:rsid w:val="00CA54C6"/>
    <w:rsid w:val="00CB0482"/>
    <w:rsid w:val="00CB086A"/>
    <w:rsid w:val="00CB249B"/>
    <w:rsid w:val="00CB26F8"/>
    <w:rsid w:val="00CB4585"/>
    <w:rsid w:val="00CB4CBF"/>
    <w:rsid w:val="00CB59D4"/>
    <w:rsid w:val="00CB6735"/>
    <w:rsid w:val="00CC28EB"/>
    <w:rsid w:val="00CC3F37"/>
    <w:rsid w:val="00CC5013"/>
    <w:rsid w:val="00CC53B2"/>
    <w:rsid w:val="00CC6014"/>
    <w:rsid w:val="00CC6A5F"/>
    <w:rsid w:val="00CC7251"/>
    <w:rsid w:val="00CD034A"/>
    <w:rsid w:val="00CD1605"/>
    <w:rsid w:val="00CD1ED1"/>
    <w:rsid w:val="00CD31F0"/>
    <w:rsid w:val="00CD3F52"/>
    <w:rsid w:val="00CD3F7C"/>
    <w:rsid w:val="00CD7CEA"/>
    <w:rsid w:val="00CE0421"/>
    <w:rsid w:val="00CE0EA8"/>
    <w:rsid w:val="00CE178D"/>
    <w:rsid w:val="00CE1B59"/>
    <w:rsid w:val="00CE4874"/>
    <w:rsid w:val="00CE4D8F"/>
    <w:rsid w:val="00CE5405"/>
    <w:rsid w:val="00CE69B3"/>
    <w:rsid w:val="00CF25E4"/>
    <w:rsid w:val="00CF3765"/>
    <w:rsid w:val="00CF3BBA"/>
    <w:rsid w:val="00CF516C"/>
    <w:rsid w:val="00CF6C8F"/>
    <w:rsid w:val="00CF7078"/>
    <w:rsid w:val="00CF7DA6"/>
    <w:rsid w:val="00D00D2B"/>
    <w:rsid w:val="00D0274A"/>
    <w:rsid w:val="00D059CC"/>
    <w:rsid w:val="00D060E9"/>
    <w:rsid w:val="00D10D1F"/>
    <w:rsid w:val="00D12106"/>
    <w:rsid w:val="00D1284C"/>
    <w:rsid w:val="00D132DF"/>
    <w:rsid w:val="00D1438E"/>
    <w:rsid w:val="00D14977"/>
    <w:rsid w:val="00D14D54"/>
    <w:rsid w:val="00D16BF0"/>
    <w:rsid w:val="00D17C5A"/>
    <w:rsid w:val="00D22E06"/>
    <w:rsid w:val="00D24DFC"/>
    <w:rsid w:val="00D2777E"/>
    <w:rsid w:val="00D2778E"/>
    <w:rsid w:val="00D3049A"/>
    <w:rsid w:val="00D360D3"/>
    <w:rsid w:val="00D378DA"/>
    <w:rsid w:val="00D37D19"/>
    <w:rsid w:val="00D40861"/>
    <w:rsid w:val="00D41262"/>
    <w:rsid w:val="00D433BC"/>
    <w:rsid w:val="00D45B42"/>
    <w:rsid w:val="00D472AA"/>
    <w:rsid w:val="00D4733E"/>
    <w:rsid w:val="00D47505"/>
    <w:rsid w:val="00D51019"/>
    <w:rsid w:val="00D51737"/>
    <w:rsid w:val="00D52A49"/>
    <w:rsid w:val="00D559E6"/>
    <w:rsid w:val="00D60135"/>
    <w:rsid w:val="00D618A2"/>
    <w:rsid w:val="00D631AC"/>
    <w:rsid w:val="00D66787"/>
    <w:rsid w:val="00D67D0B"/>
    <w:rsid w:val="00D71EFD"/>
    <w:rsid w:val="00D73A05"/>
    <w:rsid w:val="00D74CEA"/>
    <w:rsid w:val="00D76450"/>
    <w:rsid w:val="00D76E5F"/>
    <w:rsid w:val="00D774E9"/>
    <w:rsid w:val="00D807B0"/>
    <w:rsid w:val="00D80BA9"/>
    <w:rsid w:val="00D80F8E"/>
    <w:rsid w:val="00D83307"/>
    <w:rsid w:val="00D84D15"/>
    <w:rsid w:val="00D84DA2"/>
    <w:rsid w:val="00D9035A"/>
    <w:rsid w:val="00D91342"/>
    <w:rsid w:val="00D932A2"/>
    <w:rsid w:val="00D952ED"/>
    <w:rsid w:val="00D95FC1"/>
    <w:rsid w:val="00D969AB"/>
    <w:rsid w:val="00DA069C"/>
    <w:rsid w:val="00DA0D13"/>
    <w:rsid w:val="00DA18B3"/>
    <w:rsid w:val="00DA3E88"/>
    <w:rsid w:val="00DA5C36"/>
    <w:rsid w:val="00DA667B"/>
    <w:rsid w:val="00DA7E65"/>
    <w:rsid w:val="00DB316F"/>
    <w:rsid w:val="00DB38A3"/>
    <w:rsid w:val="00DB3E90"/>
    <w:rsid w:val="00DB6755"/>
    <w:rsid w:val="00DB78E2"/>
    <w:rsid w:val="00DC06F1"/>
    <w:rsid w:val="00DC3A55"/>
    <w:rsid w:val="00DC6181"/>
    <w:rsid w:val="00DC6D0F"/>
    <w:rsid w:val="00DD0DB8"/>
    <w:rsid w:val="00DD2A8E"/>
    <w:rsid w:val="00DD42A9"/>
    <w:rsid w:val="00DD4DCF"/>
    <w:rsid w:val="00DD6656"/>
    <w:rsid w:val="00DD6AEB"/>
    <w:rsid w:val="00DD7642"/>
    <w:rsid w:val="00DE09B6"/>
    <w:rsid w:val="00DE19B4"/>
    <w:rsid w:val="00DE30BB"/>
    <w:rsid w:val="00DF00FB"/>
    <w:rsid w:val="00DF21E7"/>
    <w:rsid w:val="00DF288F"/>
    <w:rsid w:val="00DF357C"/>
    <w:rsid w:val="00DF4D4F"/>
    <w:rsid w:val="00DF674D"/>
    <w:rsid w:val="00E010A3"/>
    <w:rsid w:val="00E01A83"/>
    <w:rsid w:val="00E01DE8"/>
    <w:rsid w:val="00E02099"/>
    <w:rsid w:val="00E055E7"/>
    <w:rsid w:val="00E07E8C"/>
    <w:rsid w:val="00E101AC"/>
    <w:rsid w:val="00E1146F"/>
    <w:rsid w:val="00E12023"/>
    <w:rsid w:val="00E14299"/>
    <w:rsid w:val="00E1594C"/>
    <w:rsid w:val="00E16C07"/>
    <w:rsid w:val="00E17709"/>
    <w:rsid w:val="00E17F7F"/>
    <w:rsid w:val="00E2078C"/>
    <w:rsid w:val="00E20EA3"/>
    <w:rsid w:val="00E20FE0"/>
    <w:rsid w:val="00E221BD"/>
    <w:rsid w:val="00E2222F"/>
    <w:rsid w:val="00E23B0A"/>
    <w:rsid w:val="00E2410E"/>
    <w:rsid w:val="00E25CE8"/>
    <w:rsid w:val="00E27866"/>
    <w:rsid w:val="00E3219E"/>
    <w:rsid w:val="00E32397"/>
    <w:rsid w:val="00E33BAE"/>
    <w:rsid w:val="00E41288"/>
    <w:rsid w:val="00E44AF9"/>
    <w:rsid w:val="00E45B4D"/>
    <w:rsid w:val="00E45EEF"/>
    <w:rsid w:val="00E4704A"/>
    <w:rsid w:val="00E472EF"/>
    <w:rsid w:val="00E4776C"/>
    <w:rsid w:val="00E507DA"/>
    <w:rsid w:val="00E514AA"/>
    <w:rsid w:val="00E5273A"/>
    <w:rsid w:val="00E54585"/>
    <w:rsid w:val="00E54E40"/>
    <w:rsid w:val="00E568CD"/>
    <w:rsid w:val="00E60692"/>
    <w:rsid w:val="00E61597"/>
    <w:rsid w:val="00E644C2"/>
    <w:rsid w:val="00E65162"/>
    <w:rsid w:val="00E658A8"/>
    <w:rsid w:val="00E66CAF"/>
    <w:rsid w:val="00E67651"/>
    <w:rsid w:val="00E70E1B"/>
    <w:rsid w:val="00E7338B"/>
    <w:rsid w:val="00E73A83"/>
    <w:rsid w:val="00E73DB8"/>
    <w:rsid w:val="00E75D1D"/>
    <w:rsid w:val="00E81579"/>
    <w:rsid w:val="00E817F7"/>
    <w:rsid w:val="00E8191F"/>
    <w:rsid w:val="00E81A05"/>
    <w:rsid w:val="00E83655"/>
    <w:rsid w:val="00E83AB3"/>
    <w:rsid w:val="00E84E23"/>
    <w:rsid w:val="00E86BDD"/>
    <w:rsid w:val="00E874FC"/>
    <w:rsid w:val="00E902BF"/>
    <w:rsid w:val="00E9117E"/>
    <w:rsid w:val="00E9467A"/>
    <w:rsid w:val="00E9575F"/>
    <w:rsid w:val="00E95DC5"/>
    <w:rsid w:val="00EA070A"/>
    <w:rsid w:val="00EA0C89"/>
    <w:rsid w:val="00EA41D7"/>
    <w:rsid w:val="00EA561E"/>
    <w:rsid w:val="00EA5E67"/>
    <w:rsid w:val="00EA5F4A"/>
    <w:rsid w:val="00EA7471"/>
    <w:rsid w:val="00EB203D"/>
    <w:rsid w:val="00EB215A"/>
    <w:rsid w:val="00EB4868"/>
    <w:rsid w:val="00EB4E8D"/>
    <w:rsid w:val="00EB64AE"/>
    <w:rsid w:val="00EC03FF"/>
    <w:rsid w:val="00EC48AA"/>
    <w:rsid w:val="00EC4980"/>
    <w:rsid w:val="00EC60DB"/>
    <w:rsid w:val="00EC68AF"/>
    <w:rsid w:val="00EC6F3A"/>
    <w:rsid w:val="00EC6FBA"/>
    <w:rsid w:val="00EC7D81"/>
    <w:rsid w:val="00ED2C7D"/>
    <w:rsid w:val="00ED3FBC"/>
    <w:rsid w:val="00EE0413"/>
    <w:rsid w:val="00EE18BA"/>
    <w:rsid w:val="00EE2555"/>
    <w:rsid w:val="00EF0ED0"/>
    <w:rsid w:val="00EF2C72"/>
    <w:rsid w:val="00EF3FA2"/>
    <w:rsid w:val="00EF5505"/>
    <w:rsid w:val="00EF7C36"/>
    <w:rsid w:val="00F0453D"/>
    <w:rsid w:val="00F06056"/>
    <w:rsid w:val="00F06583"/>
    <w:rsid w:val="00F07BC9"/>
    <w:rsid w:val="00F10B9D"/>
    <w:rsid w:val="00F14437"/>
    <w:rsid w:val="00F144D6"/>
    <w:rsid w:val="00F15971"/>
    <w:rsid w:val="00F1658C"/>
    <w:rsid w:val="00F202D6"/>
    <w:rsid w:val="00F240B4"/>
    <w:rsid w:val="00F272F4"/>
    <w:rsid w:val="00F32542"/>
    <w:rsid w:val="00F3264F"/>
    <w:rsid w:val="00F32765"/>
    <w:rsid w:val="00F33919"/>
    <w:rsid w:val="00F34D5D"/>
    <w:rsid w:val="00F35D42"/>
    <w:rsid w:val="00F4090B"/>
    <w:rsid w:val="00F40B6F"/>
    <w:rsid w:val="00F42DF2"/>
    <w:rsid w:val="00F4446D"/>
    <w:rsid w:val="00F44ABD"/>
    <w:rsid w:val="00F51D79"/>
    <w:rsid w:val="00F52914"/>
    <w:rsid w:val="00F5343E"/>
    <w:rsid w:val="00F5354C"/>
    <w:rsid w:val="00F60AB3"/>
    <w:rsid w:val="00F623AB"/>
    <w:rsid w:val="00F6270A"/>
    <w:rsid w:val="00F63047"/>
    <w:rsid w:val="00F63FC8"/>
    <w:rsid w:val="00F66C5B"/>
    <w:rsid w:val="00F66E67"/>
    <w:rsid w:val="00F6733B"/>
    <w:rsid w:val="00F67575"/>
    <w:rsid w:val="00F67A8F"/>
    <w:rsid w:val="00F7035B"/>
    <w:rsid w:val="00F70543"/>
    <w:rsid w:val="00F7088C"/>
    <w:rsid w:val="00F74372"/>
    <w:rsid w:val="00F77B99"/>
    <w:rsid w:val="00F80C6A"/>
    <w:rsid w:val="00F82337"/>
    <w:rsid w:val="00F82743"/>
    <w:rsid w:val="00F85A0B"/>
    <w:rsid w:val="00F907E6"/>
    <w:rsid w:val="00F90B9A"/>
    <w:rsid w:val="00F91330"/>
    <w:rsid w:val="00F95999"/>
    <w:rsid w:val="00F95C1D"/>
    <w:rsid w:val="00F96755"/>
    <w:rsid w:val="00FA0886"/>
    <w:rsid w:val="00FA0A20"/>
    <w:rsid w:val="00FA0D6F"/>
    <w:rsid w:val="00FA1B92"/>
    <w:rsid w:val="00FA26D1"/>
    <w:rsid w:val="00FA3EFD"/>
    <w:rsid w:val="00FA48A3"/>
    <w:rsid w:val="00FA5937"/>
    <w:rsid w:val="00FA5B29"/>
    <w:rsid w:val="00FB0028"/>
    <w:rsid w:val="00FB1AFA"/>
    <w:rsid w:val="00FB2207"/>
    <w:rsid w:val="00FB2D67"/>
    <w:rsid w:val="00FB39DD"/>
    <w:rsid w:val="00FB5A89"/>
    <w:rsid w:val="00FB5CC2"/>
    <w:rsid w:val="00FC018E"/>
    <w:rsid w:val="00FC2DB2"/>
    <w:rsid w:val="00FC520B"/>
    <w:rsid w:val="00FC5A50"/>
    <w:rsid w:val="00FC699A"/>
    <w:rsid w:val="00FD072E"/>
    <w:rsid w:val="00FD179F"/>
    <w:rsid w:val="00FD2202"/>
    <w:rsid w:val="00FD30EC"/>
    <w:rsid w:val="00FD3DED"/>
    <w:rsid w:val="00FD4112"/>
    <w:rsid w:val="00FE011C"/>
    <w:rsid w:val="00FE1EEF"/>
    <w:rsid w:val="00FE1F6A"/>
    <w:rsid w:val="00FE20BF"/>
    <w:rsid w:val="00FF0AA1"/>
    <w:rsid w:val="00FF0C4B"/>
    <w:rsid w:val="00FF140D"/>
    <w:rsid w:val="00FF2D1B"/>
    <w:rsid w:val="00FF3277"/>
    <w:rsid w:val="00FF3A6E"/>
    <w:rsid w:val="00F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84F67"/>
  <w15:chartTrackingRefBased/>
  <w15:docId w15:val="{0F51985A-F2D3-435B-B458-5B2EF713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A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A1F"/>
    <w:pPr>
      <w:tabs>
        <w:tab w:val="center" w:pos="4680"/>
        <w:tab w:val="right" w:pos="9360"/>
      </w:tabs>
    </w:pPr>
  </w:style>
  <w:style w:type="character" w:customStyle="1" w:styleId="HeaderChar">
    <w:name w:val="Header Char"/>
    <w:basedOn w:val="DefaultParagraphFont"/>
    <w:link w:val="Header"/>
    <w:uiPriority w:val="99"/>
    <w:rsid w:val="00BA6A1F"/>
  </w:style>
  <w:style w:type="paragraph" w:styleId="Footer">
    <w:name w:val="footer"/>
    <w:basedOn w:val="Normal"/>
    <w:link w:val="FooterChar"/>
    <w:uiPriority w:val="99"/>
    <w:unhideWhenUsed/>
    <w:rsid w:val="00BA6A1F"/>
    <w:pPr>
      <w:tabs>
        <w:tab w:val="center" w:pos="4680"/>
        <w:tab w:val="right" w:pos="9360"/>
      </w:tabs>
    </w:pPr>
  </w:style>
  <w:style w:type="character" w:customStyle="1" w:styleId="FooterChar">
    <w:name w:val="Footer Char"/>
    <w:basedOn w:val="DefaultParagraphFont"/>
    <w:link w:val="Footer"/>
    <w:uiPriority w:val="99"/>
    <w:rsid w:val="00BA6A1F"/>
  </w:style>
  <w:style w:type="paragraph" w:styleId="ListParagraph">
    <w:name w:val="List Paragraph"/>
    <w:basedOn w:val="Normal"/>
    <w:uiPriority w:val="1"/>
    <w:qFormat/>
    <w:rsid w:val="00BA6A1F"/>
    <w:pPr>
      <w:ind w:left="720"/>
      <w:contextualSpacing/>
    </w:pPr>
  </w:style>
  <w:style w:type="character" w:styleId="CommentReference">
    <w:name w:val="annotation reference"/>
    <w:basedOn w:val="DefaultParagraphFont"/>
    <w:uiPriority w:val="99"/>
    <w:semiHidden/>
    <w:unhideWhenUsed/>
    <w:rsid w:val="00AB6E54"/>
    <w:rPr>
      <w:sz w:val="16"/>
      <w:szCs w:val="16"/>
    </w:rPr>
  </w:style>
  <w:style w:type="paragraph" w:styleId="CommentText">
    <w:name w:val="annotation text"/>
    <w:basedOn w:val="Normal"/>
    <w:link w:val="CommentTextChar"/>
    <w:uiPriority w:val="99"/>
    <w:semiHidden/>
    <w:unhideWhenUsed/>
    <w:rsid w:val="00AB6E54"/>
    <w:rPr>
      <w:sz w:val="20"/>
      <w:szCs w:val="20"/>
    </w:rPr>
  </w:style>
  <w:style w:type="character" w:customStyle="1" w:styleId="CommentTextChar">
    <w:name w:val="Comment Text Char"/>
    <w:basedOn w:val="DefaultParagraphFont"/>
    <w:link w:val="CommentText"/>
    <w:uiPriority w:val="99"/>
    <w:semiHidden/>
    <w:rsid w:val="00AB6E54"/>
    <w:rPr>
      <w:sz w:val="20"/>
      <w:szCs w:val="20"/>
    </w:rPr>
  </w:style>
  <w:style w:type="paragraph" w:styleId="CommentSubject">
    <w:name w:val="annotation subject"/>
    <w:basedOn w:val="CommentText"/>
    <w:next w:val="CommentText"/>
    <w:link w:val="CommentSubjectChar"/>
    <w:uiPriority w:val="99"/>
    <w:semiHidden/>
    <w:unhideWhenUsed/>
    <w:rsid w:val="00AB6E54"/>
    <w:rPr>
      <w:b/>
      <w:bCs/>
    </w:rPr>
  </w:style>
  <w:style w:type="character" w:customStyle="1" w:styleId="CommentSubjectChar">
    <w:name w:val="Comment Subject Char"/>
    <w:basedOn w:val="CommentTextChar"/>
    <w:link w:val="CommentSubject"/>
    <w:uiPriority w:val="99"/>
    <w:semiHidden/>
    <w:rsid w:val="00AB6E54"/>
    <w:rPr>
      <w:b/>
      <w:bCs/>
      <w:sz w:val="20"/>
      <w:szCs w:val="20"/>
    </w:rPr>
  </w:style>
  <w:style w:type="paragraph" w:styleId="Revision">
    <w:name w:val="Revision"/>
    <w:hidden/>
    <w:uiPriority w:val="99"/>
    <w:semiHidden/>
    <w:rsid w:val="00AB6E54"/>
  </w:style>
  <w:style w:type="paragraph" w:styleId="BalloonText">
    <w:name w:val="Balloon Text"/>
    <w:basedOn w:val="Normal"/>
    <w:link w:val="BalloonTextChar"/>
    <w:uiPriority w:val="99"/>
    <w:semiHidden/>
    <w:unhideWhenUsed/>
    <w:rsid w:val="00AB6E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E54"/>
    <w:rPr>
      <w:rFonts w:ascii="Segoe UI" w:hAnsi="Segoe UI" w:cs="Segoe UI"/>
      <w:sz w:val="18"/>
      <w:szCs w:val="18"/>
    </w:rPr>
  </w:style>
  <w:style w:type="character" w:styleId="Hyperlink">
    <w:name w:val="Hyperlink"/>
    <w:basedOn w:val="DefaultParagraphFont"/>
    <w:uiPriority w:val="99"/>
    <w:unhideWhenUsed/>
    <w:rsid w:val="00B5634E"/>
    <w:rPr>
      <w:color w:val="0563C1" w:themeColor="hyperlink"/>
      <w:u w:val="single"/>
    </w:rPr>
  </w:style>
  <w:style w:type="character" w:customStyle="1" w:styleId="UnresolvedMention1">
    <w:name w:val="Unresolved Mention1"/>
    <w:basedOn w:val="DefaultParagraphFont"/>
    <w:uiPriority w:val="99"/>
    <w:semiHidden/>
    <w:unhideWhenUsed/>
    <w:rsid w:val="00B5634E"/>
    <w:rPr>
      <w:color w:val="605E5C"/>
      <w:shd w:val="clear" w:color="auto" w:fill="E1DFDD"/>
    </w:rPr>
  </w:style>
  <w:style w:type="character" w:customStyle="1" w:styleId="markedcontent">
    <w:name w:val="markedcontent"/>
    <w:basedOn w:val="DefaultParagraphFont"/>
    <w:rsid w:val="000F46FD"/>
  </w:style>
  <w:style w:type="paragraph" w:customStyle="1" w:styleId="TableParagraph">
    <w:name w:val="Table Paragraph"/>
    <w:basedOn w:val="Normal"/>
    <w:uiPriority w:val="1"/>
    <w:qFormat/>
    <w:rsid w:val="00FB5CC2"/>
    <w:pPr>
      <w:widowControl w:val="0"/>
      <w:autoSpaceDE w:val="0"/>
      <w:autoSpaceDN w:val="0"/>
      <w:ind w:left="107"/>
    </w:pPr>
    <w:rPr>
      <w:rFonts w:ascii="Times New Roman" w:eastAsia="Times New Roman" w:hAnsi="Times New Roman" w:cs="Times New Roman"/>
    </w:rPr>
  </w:style>
  <w:style w:type="table" w:styleId="TableGrid">
    <w:name w:val="Table Grid"/>
    <w:basedOn w:val="TableNormal"/>
    <w:uiPriority w:val="39"/>
    <w:rsid w:val="008D2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520B"/>
    <w:rPr>
      <w:color w:val="605E5C"/>
      <w:shd w:val="clear" w:color="auto" w:fill="E1DFDD"/>
    </w:rPr>
  </w:style>
  <w:style w:type="paragraph" w:customStyle="1" w:styleId="10sp0">
    <w:name w:val="_1.0sp 0&quot;"/>
    <w:basedOn w:val="Normal"/>
    <w:rsid w:val="004D51BB"/>
    <w:pPr>
      <w:suppressAutoHyphens/>
      <w:spacing w:after="240"/>
    </w:pPr>
    <w:rPr>
      <w:rFonts w:ascii="Times New Roman" w:eastAsia="SimSun" w:hAnsi="Times New Roman" w:cs="Times New Roman"/>
      <w:sz w:val="24"/>
      <w:szCs w:val="20"/>
    </w:rPr>
  </w:style>
  <w:style w:type="paragraph" w:styleId="BodyText">
    <w:name w:val="Body Text"/>
    <w:basedOn w:val="Normal"/>
    <w:link w:val="BodyTextChar"/>
    <w:uiPriority w:val="1"/>
    <w:qFormat/>
    <w:rsid w:val="00EC03FF"/>
    <w:pPr>
      <w:widowControl w:val="0"/>
      <w:autoSpaceDE w:val="0"/>
      <w:autoSpaceDN w:val="0"/>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EC03FF"/>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5632">
      <w:bodyDiv w:val="1"/>
      <w:marLeft w:val="0"/>
      <w:marRight w:val="0"/>
      <w:marTop w:val="0"/>
      <w:marBottom w:val="0"/>
      <w:divBdr>
        <w:top w:val="none" w:sz="0" w:space="0" w:color="auto"/>
        <w:left w:val="none" w:sz="0" w:space="0" w:color="auto"/>
        <w:bottom w:val="none" w:sz="0" w:space="0" w:color="auto"/>
        <w:right w:val="none" w:sz="0" w:space="0" w:color="auto"/>
      </w:divBdr>
    </w:div>
    <w:div w:id="190077313">
      <w:bodyDiv w:val="1"/>
      <w:marLeft w:val="0"/>
      <w:marRight w:val="0"/>
      <w:marTop w:val="0"/>
      <w:marBottom w:val="0"/>
      <w:divBdr>
        <w:top w:val="none" w:sz="0" w:space="0" w:color="auto"/>
        <w:left w:val="none" w:sz="0" w:space="0" w:color="auto"/>
        <w:bottom w:val="none" w:sz="0" w:space="0" w:color="auto"/>
        <w:right w:val="none" w:sz="0" w:space="0" w:color="auto"/>
      </w:divBdr>
    </w:div>
    <w:div w:id="176692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dougan@nsch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A9861-D992-4EE7-AFB5-67B4074E3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3941</Words>
  <Characters>20733</Characters>
  <Application>Microsoft Office Word</Application>
  <DocSecurity>0</DocSecurity>
  <Lines>414</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Pinochi</dc:creator>
  <cp:keywords/>
  <dc:description/>
  <cp:lastModifiedBy>Juliana Dougan</cp:lastModifiedBy>
  <cp:revision>3</cp:revision>
  <cp:lastPrinted>2025-11-05T21:03:00Z</cp:lastPrinted>
  <dcterms:created xsi:type="dcterms:W3CDTF">2025-11-06T15:48:00Z</dcterms:created>
  <dcterms:modified xsi:type="dcterms:W3CDTF">2025-11-06T15:58:00Z</dcterms:modified>
</cp:coreProperties>
</file>