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CE6A2C" w14:textId="77777777" w:rsidR="00BA6A1F" w:rsidRPr="00AA56A5" w:rsidRDefault="00BA6A1F" w:rsidP="00174468">
      <w:pPr>
        <w:keepNext/>
        <w:outlineLvl w:val="0"/>
        <w:rPr>
          <w:rFonts w:ascii="Times New Roman" w:eastAsia="Times New Roman" w:hAnsi="Times New Roman" w:cs="Times New Roman"/>
          <w:u w:val="single"/>
        </w:rPr>
      </w:pPr>
      <w:r w:rsidRPr="00AA56A5">
        <w:rPr>
          <w:rFonts w:ascii="Times New Roman" w:eastAsia="Times New Roman" w:hAnsi="Times New Roman" w:cs="Times New Roman"/>
          <w:b/>
          <w:bCs/>
          <w:u w:val="single"/>
        </w:rPr>
        <w:t>CALL TO ORDER</w:t>
      </w:r>
    </w:p>
    <w:p w14:paraId="63CBEBCE" w14:textId="329CAF3E" w:rsidR="00BA6A1F" w:rsidRPr="006C1A56" w:rsidRDefault="00BA6A1F" w:rsidP="00BA6A1F">
      <w:pPr>
        <w:pStyle w:val="ListParagraph"/>
        <w:numPr>
          <w:ilvl w:val="1"/>
          <w:numId w:val="2"/>
        </w:numPr>
        <w:rPr>
          <w:rFonts w:ascii="Times New Roman" w:eastAsia="Times New Roman" w:hAnsi="Times New Roman" w:cs="Times New Roman"/>
        </w:rPr>
      </w:pPr>
      <w:r w:rsidRPr="00D338F6">
        <w:rPr>
          <w:rFonts w:ascii="Times New Roman" w:eastAsia="Times New Roman" w:hAnsi="Times New Roman" w:cs="Times New Roman"/>
        </w:rPr>
        <w:t xml:space="preserve">The Board of Directors of the North Sonoma County Healthcare District </w:t>
      </w:r>
      <w:r w:rsidR="009469D3">
        <w:rPr>
          <w:rFonts w:ascii="Times New Roman" w:eastAsia="Times New Roman" w:hAnsi="Times New Roman" w:cs="Times New Roman"/>
        </w:rPr>
        <w:t xml:space="preserve">met </w:t>
      </w:r>
      <w:r w:rsidR="00ED3FBC">
        <w:rPr>
          <w:rFonts w:ascii="Times New Roman" w:eastAsia="Times New Roman" w:hAnsi="Times New Roman" w:cs="Times New Roman"/>
        </w:rPr>
        <w:t xml:space="preserve">in person at </w:t>
      </w:r>
      <w:r w:rsidR="00C9531F">
        <w:rPr>
          <w:rFonts w:ascii="Times New Roman" w:eastAsia="Times New Roman" w:hAnsi="Times New Roman" w:cs="Times New Roman"/>
        </w:rPr>
        <w:t>1381 University Avenue, Conf. Room 1, 2</w:t>
      </w:r>
      <w:r w:rsidR="00C9531F" w:rsidRPr="00C9531F">
        <w:rPr>
          <w:rFonts w:ascii="Times New Roman" w:eastAsia="Times New Roman" w:hAnsi="Times New Roman" w:cs="Times New Roman"/>
          <w:vertAlign w:val="superscript"/>
        </w:rPr>
        <w:t>nd</w:t>
      </w:r>
      <w:r w:rsidR="00C9531F">
        <w:rPr>
          <w:rFonts w:ascii="Times New Roman" w:eastAsia="Times New Roman" w:hAnsi="Times New Roman" w:cs="Times New Roman"/>
        </w:rPr>
        <w:t xml:space="preserve"> Floor, Healdsburg, CA </w:t>
      </w:r>
      <w:r w:rsidR="00ED3FBC">
        <w:rPr>
          <w:rFonts w:ascii="Times New Roman" w:eastAsia="Times New Roman" w:hAnsi="Times New Roman" w:cs="Times New Roman"/>
        </w:rPr>
        <w:t>and</w:t>
      </w:r>
      <w:r w:rsidR="009469D3">
        <w:rPr>
          <w:rFonts w:ascii="Times New Roman" w:eastAsia="Times New Roman" w:hAnsi="Times New Roman" w:cs="Times New Roman"/>
        </w:rPr>
        <w:t xml:space="preserve"> via Zoom Teleconference</w:t>
      </w:r>
      <w:r w:rsidR="00435BE1">
        <w:rPr>
          <w:rFonts w:ascii="Times New Roman" w:eastAsia="Times New Roman" w:hAnsi="Times New Roman" w:cs="Times New Roman"/>
        </w:rPr>
        <w:t xml:space="preserve">. </w:t>
      </w:r>
      <w:r w:rsidR="002F6B73">
        <w:rPr>
          <w:rFonts w:ascii="Times New Roman" w:eastAsia="Times New Roman" w:hAnsi="Times New Roman" w:cs="Times New Roman"/>
        </w:rPr>
        <w:t>Chair</w:t>
      </w:r>
      <w:r w:rsidR="00B21A74">
        <w:rPr>
          <w:rFonts w:ascii="Times New Roman" w:eastAsia="Times New Roman" w:hAnsi="Times New Roman" w:cs="Times New Roman"/>
        </w:rPr>
        <w:t>,</w:t>
      </w:r>
      <w:r w:rsidR="002F6B73">
        <w:rPr>
          <w:rFonts w:ascii="Times New Roman" w:eastAsia="Times New Roman" w:hAnsi="Times New Roman" w:cs="Times New Roman"/>
        </w:rPr>
        <w:t xml:space="preserve"> </w:t>
      </w:r>
      <w:r w:rsidR="00AD4EF3">
        <w:rPr>
          <w:rFonts w:ascii="Times New Roman" w:eastAsia="Times New Roman" w:hAnsi="Times New Roman" w:cs="Times New Roman"/>
        </w:rPr>
        <w:t>Hector Galvan</w:t>
      </w:r>
      <w:r w:rsidRPr="006C1A56">
        <w:rPr>
          <w:rFonts w:ascii="Times New Roman" w:eastAsia="Times New Roman" w:hAnsi="Times New Roman" w:cs="Times New Roman"/>
        </w:rPr>
        <w:t xml:space="preserve"> called the meeting to order at </w:t>
      </w:r>
      <w:r w:rsidR="00B3547B">
        <w:rPr>
          <w:rFonts w:ascii="Times New Roman" w:eastAsia="Times New Roman" w:hAnsi="Times New Roman" w:cs="Times New Roman"/>
        </w:rPr>
        <w:t>4:03</w:t>
      </w:r>
      <w:r w:rsidR="002A371D">
        <w:rPr>
          <w:rFonts w:ascii="Times New Roman" w:eastAsia="Times New Roman" w:hAnsi="Times New Roman" w:cs="Times New Roman"/>
        </w:rPr>
        <w:t xml:space="preserve"> </w:t>
      </w:r>
      <w:r w:rsidR="000F46FD">
        <w:rPr>
          <w:rFonts w:ascii="Times New Roman" w:eastAsia="Times New Roman" w:hAnsi="Times New Roman" w:cs="Times New Roman"/>
        </w:rPr>
        <w:t>PM</w:t>
      </w:r>
      <w:r w:rsidR="009469D3">
        <w:rPr>
          <w:rFonts w:ascii="Times New Roman" w:eastAsia="Times New Roman" w:hAnsi="Times New Roman" w:cs="Times New Roman"/>
        </w:rPr>
        <w:t>.</w:t>
      </w:r>
      <w:r w:rsidR="00327DE7">
        <w:rPr>
          <w:rFonts w:ascii="Times New Roman" w:eastAsia="Times New Roman" w:hAnsi="Times New Roman" w:cs="Times New Roman"/>
        </w:rPr>
        <w:t xml:space="preserve"> </w:t>
      </w:r>
    </w:p>
    <w:p w14:paraId="19A95107" w14:textId="77777777" w:rsidR="00BA6A1F" w:rsidRDefault="00BA6A1F" w:rsidP="00BA6A1F">
      <w:pPr>
        <w:tabs>
          <w:tab w:val="left" w:pos="3600"/>
        </w:tabs>
        <w:rPr>
          <w:rFonts w:ascii="Times New Roman" w:eastAsia="Times New Roman" w:hAnsi="Times New Roman" w:cs="Times New Roman"/>
        </w:rPr>
      </w:pPr>
    </w:p>
    <w:p w14:paraId="1D371D1B" w14:textId="4CD0DB82" w:rsidR="00BA6A1F" w:rsidRPr="00590A6F" w:rsidRDefault="00D71EFD" w:rsidP="00BA6A1F">
      <w:pPr>
        <w:pStyle w:val="ListParagraph"/>
        <w:numPr>
          <w:ilvl w:val="1"/>
          <w:numId w:val="2"/>
        </w:numPr>
        <w:tabs>
          <w:tab w:val="left" w:pos="3600"/>
        </w:tabs>
        <w:rPr>
          <w:rFonts w:ascii="Times New Roman" w:eastAsia="Times New Roman" w:hAnsi="Times New Roman" w:cs="Times New Roman"/>
        </w:rPr>
      </w:pPr>
      <w:r>
        <w:rPr>
          <w:rFonts w:ascii="Times New Roman" w:eastAsia="Times New Roman" w:hAnsi="Times New Roman" w:cs="Times New Roman"/>
        </w:rPr>
        <w:t xml:space="preserve">Board Clerk, </w:t>
      </w:r>
      <w:r w:rsidR="009F036C">
        <w:rPr>
          <w:rFonts w:ascii="Times New Roman" w:eastAsia="Times New Roman" w:hAnsi="Times New Roman" w:cs="Times New Roman"/>
        </w:rPr>
        <w:t>Juliana Dougan</w:t>
      </w:r>
      <w:r w:rsidR="00BA6A1F" w:rsidRPr="006C1A56">
        <w:rPr>
          <w:rFonts w:ascii="Times New Roman" w:eastAsia="Times New Roman" w:hAnsi="Times New Roman" w:cs="Times New Roman"/>
        </w:rPr>
        <w:t xml:space="preserve"> called the roll. The following Board members were present constituting a quorum:</w:t>
      </w:r>
      <w:r w:rsidR="00BA6A1F" w:rsidRPr="00EA5E67">
        <w:rPr>
          <w:rFonts w:ascii="Times New Roman" w:eastAsia="Times New Roman" w:hAnsi="Times New Roman" w:cs="Times New Roman"/>
        </w:rPr>
        <w:tab/>
      </w:r>
      <w:r w:rsidR="00BA6A1F" w:rsidRPr="00EA5E67">
        <w:rPr>
          <w:rFonts w:ascii="Times New Roman" w:eastAsia="Times New Roman" w:hAnsi="Times New Roman" w:cs="Times New Roman"/>
          <w:color w:val="000000" w:themeColor="text1"/>
        </w:rPr>
        <w:t xml:space="preserve"> </w:t>
      </w:r>
    </w:p>
    <w:p w14:paraId="7D960860" w14:textId="77777777" w:rsidR="00B8727A" w:rsidRDefault="00B8727A" w:rsidP="00B8727A">
      <w:pPr>
        <w:pStyle w:val="ListParagraph"/>
        <w:rPr>
          <w:rFonts w:ascii="Times New Roman" w:eastAsia="Times New Roman" w:hAnsi="Times New Roman" w:cs="Times New Roman"/>
          <w:color w:val="000000" w:themeColor="text1"/>
        </w:rPr>
      </w:pPr>
    </w:p>
    <w:p w14:paraId="5EA0A5E4" w14:textId="77777777" w:rsidR="00AD4EF3" w:rsidRDefault="00AD4EF3" w:rsidP="00AD4EF3">
      <w:pPr>
        <w:pStyle w:val="ListParagraph"/>
        <w:tabs>
          <w:tab w:val="left" w:pos="2790"/>
        </w:tabs>
        <w:ind w:left="2790" w:hanging="207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b/>
      </w:r>
      <w:r w:rsidRPr="00FB2207">
        <w:rPr>
          <w:rFonts w:ascii="Times New Roman" w:eastAsia="Times New Roman" w:hAnsi="Times New Roman" w:cs="Times New Roman"/>
          <w:b/>
          <w:bCs/>
          <w:color w:val="000000" w:themeColor="text1"/>
        </w:rPr>
        <w:t>Hector Galvan</w:t>
      </w:r>
      <w:r>
        <w:rPr>
          <w:rFonts w:ascii="Times New Roman" w:eastAsia="Times New Roman" w:hAnsi="Times New Roman" w:cs="Times New Roman"/>
          <w:color w:val="000000" w:themeColor="text1"/>
        </w:rPr>
        <w:t>, Chair</w:t>
      </w:r>
    </w:p>
    <w:p w14:paraId="0CD119C1" w14:textId="0B2C3CBC" w:rsidR="00AD4EF3" w:rsidRDefault="00AD4EF3" w:rsidP="00AD4EF3">
      <w:pPr>
        <w:pStyle w:val="ListParagraph"/>
        <w:tabs>
          <w:tab w:val="left" w:pos="2790"/>
        </w:tabs>
        <w:ind w:left="36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b/>
      </w:r>
      <w:r w:rsidRPr="00FB2207">
        <w:rPr>
          <w:rFonts w:ascii="Times New Roman" w:eastAsia="Times New Roman" w:hAnsi="Times New Roman" w:cs="Times New Roman"/>
          <w:b/>
          <w:bCs/>
          <w:color w:val="000000" w:themeColor="text1"/>
        </w:rPr>
        <w:t>Sue Campbell</w:t>
      </w:r>
      <w:r>
        <w:rPr>
          <w:rFonts w:ascii="Times New Roman" w:eastAsia="Times New Roman" w:hAnsi="Times New Roman" w:cs="Times New Roman"/>
          <w:color w:val="000000" w:themeColor="text1"/>
        </w:rPr>
        <w:t xml:space="preserve">, </w:t>
      </w:r>
      <w:proofErr w:type="gramStart"/>
      <w:r>
        <w:rPr>
          <w:rFonts w:ascii="Times New Roman" w:eastAsia="Times New Roman" w:hAnsi="Times New Roman" w:cs="Times New Roman"/>
          <w:color w:val="000000" w:themeColor="text1"/>
        </w:rPr>
        <w:t>Vice-Chair</w:t>
      </w:r>
      <w:proofErr w:type="gramEnd"/>
    </w:p>
    <w:p w14:paraId="6A525DE7" w14:textId="7CEEAF8C" w:rsidR="00B56B7A" w:rsidRDefault="00B56B7A" w:rsidP="00B56B7A">
      <w:pPr>
        <w:pStyle w:val="ListParagraph"/>
        <w:tabs>
          <w:tab w:val="left" w:pos="2790"/>
        </w:tabs>
        <w:ind w:left="36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b/>
      </w:r>
      <w:r w:rsidRPr="00FB2207">
        <w:rPr>
          <w:rFonts w:ascii="Times New Roman" w:eastAsia="Times New Roman" w:hAnsi="Times New Roman" w:cs="Times New Roman"/>
          <w:b/>
          <w:bCs/>
          <w:color w:val="000000" w:themeColor="text1"/>
        </w:rPr>
        <w:t>David Anderson, MD</w:t>
      </w:r>
      <w:r>
        <w:rPr>
          <w:rFonts w:ascii="Times New Roman" w:eastAsia="Times New Roman" w:hAnsi="Times New Roman" w:cs="Times New Roman"/>
          <w:color w:val="000000" w:themeColor="text1"/>
        </w:rPr>
        <w:t xml:space="preserve"> – </w:t>
      </w:r>
      <w:r w:rsidR="00780400">
        <w:rPr>
          <w:rFonts w:ascii="Times New Roman" w:eastAsia="Times New Roman" w:hAnsi="Times New Roman" w:cs="Times New Roman"/>
          <w:color w:val="000000" w:themeColor="text1"/>
        </w:rPr>
        <w:t>Director</w:t>
      </w:r>
      <w:r w:rsidR="00B3547B">
        <w:rPr>
          <w:rFonts w:ascii="Times New Roman" w:eastAsia="Times New Roman" w:hAnsi="Times New Roman" w:cs="Times New Roman"/>
          <w:color w:val="000000" w:themeColor="text1"/>
        </w:rPr>
        <w:t xml:space="preserve"> – Arrived at 4:07 pm</w:t>
      </w:r>
    </w:p>
    <w:p w14:paraId="6ED2CBA2" w14:textId="55F30AF2" w:rsidR="009341C2" w:rsidRDefault="00B56B7A" w:rsidP="00B56B7A">
      <w:pPr>
        <w:pStyle w:val="ListParagraph"/>
        <w:tabs>
          <w:tab w:val="left" w:pos="2790"/>
        </w:tabs>
        <w:ind w:left="2790" w:hanging="243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b/>
      </w:r>
      <w:r w:rsidRPr="00FB2207">
        <w:rPr>
          <w:rFonts w:ascii="Times New Roman" w:eastAsia="Times New Roman" w:hAnsi="Times New Roman" w:cs="Times New Roman"/>
          <w:b/>
          <w:bCs/>
          <w:color w:val="000000" w:themeColor="text1"/>
        </w:rPr>
        <w:t>Erin Gore</w:t>
      </w:r>
      <w:r>
        <w:rPr>
          <w:rFonts w:ascii="Times New Roman" w:eastAsia="Times New Roman" w:hAnsi="Times New Roman" w:cs="Times New Roman"/>
          <w:color w:val="000000" w:themeColor="text1"/>
        </w:rPr>
        <w:t xml:space="preserve">, </w:t>
      </w:r>
      <w:r w:rsidR="00DD4DCF">
        <w:rPr>
          <w:rFonts w:ascii="Times New Roman" w:eastAsia="Times New Roman" w:hAnsi="Times New Roman" w:cs="Times New Roman"/>
          <w:color w:val="000000" w:themeColor="text1"/>
        </w:rPr>
        <w:t xml:space="preserve">Secretary </w:t>
      </w:r>
    </w:p>
    <w:p w14:paraId="31364B70" w14:textId="4C2A3B28" w:rsidR="00AD4EF3" w:rsidRDefault="00AD4EF3" w:rsidP="00B56B7A">
      <w:pPr>
        <w:pStyle w:val="ListParagraph"/>
        <w:tabs>
          <w:tab w:val="left" w:pos="2790"/>
        </w:tabs>
        <w:ind w:left="2790" w:hanging="2430"/>
        <w:rPr>
          <w:rFonts w:ascii="Times New Roman" w:eastAsia="Times New Roman" w:hAnsi="Times New Roman" w:cs="Times New Roman"/>
          <w:color w:val="000000" w:themeColor="text1"/>
        </w:rPr>
      </w:pPr>
      <w:r>
        <w:rPr>
          <w:rFonts w:ascii="Times New Roman" w:eastAsia="Times New Roman" w:hAnsi="Times New Roman" w:cs="Times New Roman"/>
          <w:b/>
          <w:bCs/>
          <w:color w:val="000000" w:themeColor="text1"/>
        </w:rPr>
        <w:tab/>
        <w:t xml:space="preserve">Brian Callahan, </w:t>
      </w:r>
      <w:r w:rsidR="00B3547B">
        <w:rPr>
          <w:rFonts w:ascii="Times New Roman" w:eastAsia="Times New Roman" w:hAnsi="Times New Roman" w:cs="Times New Roman"/>
          <w:color w:val="000000" w:themeColor="text1"/>
        </w:rPr>
        <w:t>Treasurer</w:t>
      </w:r>
    </w:p>
    <w:p w14:paraId="00B7F9F5" w14:textId="5BC6BF6F" w:rsidR="0022122E" w:rsidRDefault="00CE0EA8" w:rsidP="00CA2A60">
      <w:pPr>
        <w:pStyle w:val="ListParagraph"/>
        <w:tabs>
          <w:tab w:val="left" w:pos="2790"/>
        </w:tabs>
        <w:ind w:left="36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b/>
        <w:t xml:space="preserve"> </w:t>
      </w:r>
    </w:p>
    <w:p w14:paraId="4F2E304C" w14:textId="6070CE7B" w:rsidR="00241F19" w:rsidRDefault="00BA6A1F" w:rsidP="00CA2A60">
      <w:pPr>
        <w:tabs>
          <w:tab w:val="left" w:pos="2790"/>
        </w:tabs>
        <w:rPr>
          <w:rFonts w:ascii="Times New Roman" w:eastAsia="Times New Roman" w:hAnsi="Times New Roman" w:cs="Times New Roman"/>
        </w:rPr>
      </w:pPr>
      <w:r w:rsidRPr="00D338F6">
        <w:rPr>
          <w:rFonts w:ascii="Times New Roman" w:eastAsia="Times New Roman" w:hAnsi="Times New Roman" w:cs="Times New Roman"/>
          <w:color w:val="000000"/>
        </w:rPr>
        <w:t xml:space="preserve">                      </w:t>
      </w:r>
      <w:r w:rsidRPr="00D338F6">
        <w:rPr>
          <w:rFonts w:ascii="Times New Roman" w:eastAsia="Times New Roman" w:hAnsi="Times New Roman" w:cs="Times New Roman"/>
        </w:rPr>
        <w:t>Also present:</w:t>
      </w:r>
      <w:r w:rsidR="000F46FD">
        <w:rPr>
          <w:rFonts w:ascii="Times New Roman" w:eastAsia="Times New Roman" w:hAnsi="Times New Roman" w:cs="Times New Roman"/>
        </w:rPr>
        <w:tab/>
      </w:r>
      <w:r w:rsidR="00BF401F">
        <w:rPr>
          <w:rFonts w:ascii="Times New Roman" w:eastAsia="Times New Roman" w:hAnsi="Times New Roman" w:cs="Times New Roman"/>
          <w:b/>
          <w:bCs/>
        </w:rPr>
        <w:t>Richard Pio Roda</w:t>
      </w:r>
      <w:r w:rsidR="00DD4DCF">
        <w:rPr>
          <w:rFonts w:ascii="Times New Roman" w:eastAsia="Times New Roman" w:hAnsi="Times New Roman" w:cs="Times New Roman"/>
          <w:b/>
          <w:bCs/>
        </w:rPr>
        <w:t>, Esq.</w:t>
      </w:r>
      <w:r w:rsidR="003E2A32">
        <w:rPr>
          <w:rFonts w:ascii="Times New Roman" w:eastAsia="Times New Roman" w:hAnsi="Times New Roman" w:cs="Times New Roman"/>
        </w:rPr>
        <w:t>, District Counsel</w:t>
      </w:r>
    </w:p>
    <w:p w14:paraId="61F102BA" w14:textId="77777777" w:rsidR="005E5270" w:rsidRDefault="005E5270" w:rsidP="00CA2A60">
      <w:pPr>
        <w:tabs>
          <w:tab w:val="left" w:pos="2790"/>
        </w:tabs>
        <w:rPr>
          <w:rFonts w:ascii="Times New Roman" w:eastAsia="Times New Roman" w:hAnsi="Times New Roman" w:cs="Times New Roman"/>
        </w:rPr>
      </w:pPr>
    </w:p>
    <w:p w14:paraId="28BC1EA5" w14:textId="0E45DB69" w:rsidR="005C4CCE" w:rsidRDefault="005E5270" w:rsidP="00DD4DCF">
      <w:pPr>
        <w:tabs>
          <w:tab w:val="left" w:pos="2790"/>
        </w:tabs>
        <w:rPr>
          <w:rFonts w:ascii="Times New Roman" w:eastAsia="Times New Roman" w:hAnsi="Times New Roman" w:cs="Times New Roman"/>
        </w:rPr>
      </w:pPr>
      <w:r w:rsidRPr="00D338F6">
        <w:rPr>
          <w:rFonts w:ascii="Times New Roman" w:eastAsia="Times New Roman" w:hAnsi="Times New Roman" w:cs="Times New Roman"/>
          <w:color w:val="000000"/>
        </w:rPr>
        <w:t xml:space="preserve">                      </w:t>
      </w:r>
      <w:r>
        <w:rPr>
          <w:rFonts w:ascii="Times New Roman" w:eastAsia="Times New Roman" w:hAnsi="Times New Roman" w:cs="Times New Roman"/>
        </w:rPr>
        <w:t>Guests</w:t>
      </w:r>
      <w:r w:rsidRPr="00D338F6">
        <w:rPr>
          <w:rFonts w:ascii="Times New Roman" w:eastAsia="Times New Roman" w:hAnsi="Times New Roman" w:cs="Times New Roman"/>
        </w:rPr>
        <w:t>:</w:t>
      </w:r>
      <w:r>
        <w:rPr>
          <w:rFonts w:ascii="Times New Roman" w:eastAsia="Times New Roman" w:hAnsi="Times New Roman" w:cs="Times New Roman"/>
        </w:rPr>
        <w:tab/>
      </w:r>
    </w:p>
    <w:p w14:paraId="6012FDCD" w14:textId="7BFC80C9" w:rsidR="004A5E25" w:rsidRDefault="006444BD" w:rsidP="004C770D">
      <w:pPr>
        <w:tabs>
          <w:tab w:val="left" w:pos="2790"/>
        </w:tabs>
        <w:rPr>
          <w:rFonts w:ascii="Times New Roman" w:eastAsia="Times New Roman" w:hAnsi="Times New Roman" w:cs="Times New Roman"/>
        </w:rPr>
      </w:pPr>
      <w:r>
        <w:rPr>
          <w:rFonts w:ascii="Times New Roman" w:eastAsia="Times New Roman" w:hAnsi="Times New Roman" w:cs="Times New Roman"/>
        </w:rPr>
        <w:tab/>
      </w:r>
    </w:p>
    <w:p w14:paraId="487C7581" w14:textId="4CC4FB7B" w:rsidR="006E1956" w:rsidRDefault="006E1956" w:rsidP="00BA6A1F">
      <w:pPr>
        <w:rPr>
          <w:rFonts w:ascii="Times New Roman" w:eastAsia="Times New Roman" w:hAnsi="Times New Roman" w:cs="Times New Roman"/>
        </w:rPr>
      </w:pPr>
      <w:r>
        <w:rPr>
          <w:rFonts w:ascii="Times New Roman" w:eastAsia="Times New Roman" w:hAnsi="Times New Roman" w:cs="Times New Roman"/>
        </w:rPr>
        <w:t xml:space="preserve">Chair </w:t>
      </w:r>
      <w:r w:rsidR="00AD4EF3">
        <w:rPr>
          <w:rFonts w:ascii="Times New Roman" w:eastAsia="Times New Roman" w:hAnsi="Times New Roman" w:cs="Times New Roman"/>
        </w:rPr>
        <w:t>Galvan</w:t>
      </w:r>
      <w:r>
        <w:rPr>
          <w:rFonts w:ascii="Times New Roman" w:eastAsia="Times New Roman" w:hAnsi="Times New Roman" w:cs="Times New Roman"/>
        </w:rPr>
        <w:t xml:space="preserve"> asked if there </w:t>
      </w:r>
      <w:r w:rsidR="00B21A74">
        <w:rPr>
          <w:rFonts w:ascii="Times New Roman" w:eastAsia="Times New Roman" w:hAnsi="Times New Roman" w:cs="Times New Roman"/>
        </w:rPr>
        <w:t xml:space="preserve">were any conflicts </w:t>
      </w:r>
      <w:proofErr w:type="gramStart"/>
      <w:r w:rsidR="00B21A74">
        <w:rPr>
          <w:rFonts w:ascii="Times New Roman" w:eastAsia="Times New Roman" w:hAnsi="Times New Roman" w:cs="Times New Roman"/>
        </w:rPr>
        <w:t>in regard to</w:t>
      </w:r>
      <w:proofErr w:type="gramEnd"/>
      <w:r w:rsidR="00B21A74">
        <w:rPr>
          <w:rFonts w:ascii="Times New Roman" w:eastAsia="Times New Roman" w:hAnsi="Times New Roman" w:cs="Times New Roman"/>
        </w:rPr>
        <w:t xml:space="preserve"> the </w:t>
      </w:r>
      <w:proofErr w:type="gramStart"/>
      <w:r w:rsidR="00B21A74">
        <w:rPr>
          <w:rFonts w:ascii="Times New Roman" w:eastAsia="Times New Roman" w:hAnsi="Times New Roman" w:cs="Times New Roman"/>
        </w:rPr>
        <w:t>Agenda</w:t>
      </w:r>
      <w:proofErr w:type="gramEnd"/>
      <w:r w:rsidR="00B21A74">
        <w:rPr>
          <w:rFonts w:ascii="Times New Roman" w:eastAsia="Times New Roman" w:hAnsi="Times New Roman" w:cs="Times New Roman"/>
        </w:rPr>
        <w:t xml:space="preserve">. There were none. Chair Galvan asked if there </w:t>
      </w:r>
      <w:r>
        <w:rPr>
          <w:rFonts w:ascii="Times New Roman" w:eastAsia="Times New Roman" w:hAnsi="Times New Roman" w:cs="Times New Roman"/>
        </w:rPr>
        <w:t>were any public comments. There were none.</w:t>
      </w:r>
      <w:r w:rsidR="00A44620">
        <w:rPr>
          <w:rFonts w:ascii="Times New Roman" w:eastAsia="Times New Roman" w:hAnsi="Times New Roman" w:cs="Times New Roman"/>
        </w:rPr>
        <w:t xml:space="preserve"> </w:t>
      </w:r>
    </w:p>
    <w:p w14:paraId="09444FAA" w14:textId="77777777" w:rsidR="00A44620" w:rsidRDefault="00A44620" w:rsidP="00BA6A1F">
      <w:pPr>
        <w:rPr>
          <w:rFonts w:ascii="Times New Roman" w:eastAsia="Times New Roman" w:hAnsi="Times New Roman" w:cs="Times New Roman"/>
        </w:rPr>
      </w:pPr>
    </w:p>
    <w:p w14:paraId="4E26DF40" w14:textId="4FA38CB4" w:rsidR="00BA6A1F" w:rsidRPr="00C85FE3" w:rsidRDefault="00BA6A1F" w:rsidP="00BA6A1F">
      <w:pPr>
        <w:rPr>
          <w:rFonts w:ascii="Times New Roman" w:eastAsia="Times New Roman" w:hAnsi="Times New Roman" w:cs="Times New Roman"/>
          <w:b/>
          <w:bCs/>
          <w:u w:val="single"/>
        </w:rPr>
      </w:pPr>
      <w:bookmarkStart w:id="0" w:name="_Hlk94187154"/>
      <w:r w:rsidRPr="00854A3B">
        <w:rPr>
          <w:rFonts w:ascii="Times New Roman" w:eastAsia="Times New Roman" w:hAnsi="Times New Roman" w:cs="Times New Roman"/>
          <w:b/>
          <w:bCs/>
          <w:u w:val="single"/>
        </w:rPr>
        <w:t>REGULAR BUSINESS</w:t>
      </w:r>
      <w:bookmarkEnd w:id="0"/>
    </w:p>
    <w:p w14:paraId="704D281A" w14:textId="77777777" w:rsidR="003544FF" w:rsidRDefault="003544FF" w:rsidP="003544FF">
      <w:pPr>
        <w:rPr>
          <w:rFonts w:ascii="Times New Roman" w:hAnsi="Times New Roman" w:cs="Times New Roman"/>
          <w:b/>
          <w:bCs/>
        </w:rPr>
      </w:pPr>
    </w:p>
    <w:p w14:paraId="3CEB0497" w14:textId="77777777" w:rsidR="00780400" w:rsidRDefault="00780400" w:rsidP="0022122E">
      <w:pPr>
        <w:pStyle w:val="ListParagraph"/>
        <w:numPr>
          <w:ilvl w:val="0"/>
          <w:numId w:val="1"/>
        </w:numPr>
        <w:rPr>
          <w:rFonts w:ascii="Times New Roman" w:hAnsi="Times New Roman" w:cs="Times New Roman"/>
          <w:b/>
          <w:bCs/>
        </w:rPr>
      </w:pPr>
      <w:r>
        <w:rPr>
          <w:rFonts w:ascii="Times New Roman" w:hAnsi="Times New Roman" w:cs="Times New Roman"/>
          <w:b/>
          <w:bCs/>
        </w:rPr>
        <w:t>Consent Calendar</w:t>
      </w:r>
    </w:p>
    <w:p w14:paraId="43976918" w14:textId="71AB039C" w:rsidR="00780400" w:rsidRPr="00B00853" w:rsidRDefault="00BF401F" w:rsidP="000E3557">
      <w:pPr>
        <w:pStyle w:val="TableParagraph"/>
        <w:numPr>
          <w:ilvl w:val="0"/>
          <w:numId w:val="3"/>
        </w:numPr>
        <w:tabs>
          <w:tab w:val="left" w:pos="828"/>
          <w:tab w:val="left" w:pos="829"/>
        </w:tabs>
        <w:spacing w:line="269" w:lineRule="exact"/>
      </w:pPr>
      <w:r>
        <w:t>April 24</w:t>
      </w:r>
      <w:r w:rsidR="00A64A12">
        <w:t xml:space="preserve">, </w:t>
      </w:r>
      <w:proofErr w:type="gramStart"/>
      <w:r w:rsidR="00A64A12">
        <w:t>2025</w:t>
      </w:r>
      <w:proofErr w:type="gramEnd"/>
      <w:r w:rsidR="00780400" w:rsidRPr="00B00853">
        <w:t xml:space="preserve"> Regular Meeting Agenda</w:t>
      </w:r>
    </w:p>
    <w:p w14:paraId="22A78AAC" w14:textId="1ECA960D" w:rsidR="00780400" w:rsidRDefault="00BF401F" w:rsidP="000E3557">
      <w:pPr>
        <w:pStyle w:val="TableParagraph"/>
        <w:numPr>
          <w:ilvl w:val="0"/>
          <w:numId w:val="3"/>
        </w:numPr>
        <w:tabs>
          <w:tab w:val="left" w:pos="828"/>
          <w:tab w:val="left" w:pos="829"/>
        </w:tabs>
        <w:spacing w:line="269" w:lineRule="exact"/>
      </w:pPr>
      <w:r>
        <w:t>March</w:t>
      </w:r>
      <w:r w:rsidR="00DD4DCF">
        <w:t xml:space="preserve"> 27</w:t>
      </w:r>
      <w:r w:rsidR="00AA7783">
        <w:t xml:space="preserve">, </w:t>
      </w:r>
      <w:proofErr w:type="gramStart"/>
      <w:r w:rsidR="00AA7783">
        <w:t>2025</w:t>
      </w:r>
      <w:proofErr w:type="gramEnd"/>
      <w:r w:rsidR="00780400" w:rsidRPr="00B00853">
        <w:t xml:space="preserve"> </w:t>
      </w:r>
      <w:r w:rsidR="00780400">
        <w:t>Regular</w:t>
      </w:r>
      <w:r w:rsidR="00780400" w:rsidRPr="00B00853">
        <w:t xml:space="preserve"> Meeting Minutes</w:t>
      </w:r>
    </w:p>
    <w:p w14:paraId="0DB0F9F6" w14:textId="760CBB95" w:rsidR="00780400" w:rsidRDefault="00BF401F" w:rsidP="000E3557">
      <w:pPr>
        <w:pStyle w:val="TableParagraph"/>
        <w:numPr>
          <w:ilvl w:val="0"/>
          <w:numId w:val="3"/>
        </w:numPr>
        <w:tabs>
          <w:tab w:val="left" w:pos="828"/>
          <w:tab w:val="left" w:pos="829"/>
        </w:tabs>
        <w:spacing w:line="269" w:lineRule="exact"/>
      </w:pPr>
      <w:r>
        <w:t>March 31</w:t>
      </w:r>
      <w:r w:rsidR="00AA7783">
        <w:t xml:space="preserve">, </w:t>
      </w:r>
      <w:proofErr w:type="gramStart"/>
      <w:r w:rsidR="00AA7783">
        <w:t>2025</w:t>
      </w:r>
      <w:proofErr w:type="gramEnd"/>
      <w:r w:rsidR="00780400">
        <w:t xml:space="preserve"> Financial Statements</w:t>
      </w:r>
    </w:p>
    <w:p w14:paraId="5EB1C80F" w14:textId="77777777" w:rsidR="00780400" w:rsidRPr="00780400" w:rsidRDefault="00780400" w:rsidP="00780400">
      <w:pPr>
        <w:pStyle w:val="ListParagraph"/>
        <w:rPr>
          <w:rFonts w:ascii="Times New Roman" w:eastAsia="Times New Roman" w:hAnsi="Times New Roman" w:cs="Times New Roman"/>
        </w:rPr>
      </w:pPr>
    </w:p>
    <w:p w14:paraId="78E3BC69" w14:textId="77777777" w:rsidR="00BF401F" w:rsidRDefault="008E3585" w:rsidP="00780400">
      <w:pPr>
        <w:rPr>
          <w:rFonts w:ascii="Times New Roman" w:hAnsi="Times New Roman" w:cs="Times New Roman"/>
          <w:bCs/>
        </w:rPr>
      </w:pPr>
      <w:r w:rsidRPr="008E3585">
        <w:rPr>
          <w:rFonts w:ascii="Times New Roman" w:hAnsi="Times New Roman" w:cs="Times New Roman"/>
          <w:bCs/>
        </w:rPr>
        <w:t>Chair</w:t>
      </w:r>
      <w:r>
        <w:rPr>
          <w:rFonts w:ascii="Times New Roman" w:hAnsi="Times New Roman" w:cs="Times New Roman"/>
          <w:bCs/>
        </w:rPr>
        <w:t xml:space="preserve"> </w:t>
      </w:r>
      <w:r w:rsidR="00AD4EF3">
        <w:rPr>
          <w:rFonts w:ascii="Times New Roman" w:hAnsi="Times New Roman" w:cs="Times New Roman"/>
          <w:bCs/>
        </w:rPr>
        <w:t>Galvan</w:t>
      </w:r>
      <w:r>
        <w:rPr>
          <w:rFonts w:ascii="Times New Roman" w:hAnsi="Times New Roman" w:cs="Times New Roman"/>
          <w:bCs/>
        </w:rPr>
        <w:t xml:space="preserve"> asked if there were any comments </w:t>
      </w:r>
      <w:r w:rsidR="006A7559">
        <w:rPr>
          <w:rFonts w:ascii="Times New Roman" w:hAnsi="Times New Roman" w:cs="Times New Roman"/>
          <w:bCs/>
        </w:rPr>
        <w:t>on</w:t>
      </w:r>
      <w:r>
        <w:rPr>
          <w:rFonts w:ascii="Times New Roman" w:hAnsi="Times New Roman" w:cs="Times New Roman"/>
          <w:bCs/>
        </w:rPr>
        <w:t xml:space="preserve"> the items on the Consent Calendar.</w:t>
      </w:r>
      <w:r w:rsidR="00237B19">
        <w:rPr>
          <w:rFonts w:ascii="Times New Roman" w:hAnsi="Times New Roman" w:cs="Times New Roman"/>
          <w:bCs/>
        </w:rPr>
        <w:t xml:space="preserve"> </w:t>
      </w:r>
    </w:p>
    <w:p w14:paraId="0563FA3E" w14:textId="77777777" w:rsidR="00BF401F" w:rsidRDefault="00BF401F" w:rsidP="00780400">
      <w:pPr>
        <w:rPr>
          <w:rFonts w:ascii="Times New Roman" w:hAnsi="Times New Roman" w:cs="Times New Roman"/>
          <w:bCs/>
        </w:rPr>
      </w:pPr>
    </w:p>
    <w:p w14:paraId="45CCF4AA" w14:textId="2BCF0B9C" w:rsidR="00780400" w:rsidRPr="00780400" w:rsidRDefault="00780400" w:rsidP="00780400">
      <w:pPr>
        <w:rPr>
          <w:rFonts w:ascii="Times New Roman" w:hAnsi="Times New Roman" w:cs="Times New Roman"/>
          <w:b/>
        </w:rPr>
      </w:pPr>
      <w:r w:rsidRPr="00780400">
        <w:rPr>
          <w:rFonts w:ascii="Times New Roman" w:hAnsi="Times New Roman" w:cs="Times New Roman"/>
          <w:b/>
        </w:rPr>
        <w:t xml:space="preserve">Chair </w:t>
      </w:r>
      <w:r w:rsidR="00AD4EF3">
        <w:rPr>
          <w:rFonts w:ascii="Times New Roman" w:hAnsi="Times New Roman" w:cs="Times New Roman"/>
          <w:b/>
        </w:rPr>
        <w:t>Galvan</w:t>
      </w:r>
      <w:r w:rsidRPr="00780400">
        <w:rPr>
          <w:rFonts w:ascii="Times New Roman" w:hAnsi="Times New Roman" w:cs="Times New Roman"/>
          <w:b/>
        </w:rPr>
        <w:t xml:space="preserve"> called for a motion. </w:t>
      </w:r>
      <w:r w:rsidRPr="00780400">
        <w:rPr>
          <w:rFonts w:ascii="Times New Roman" w:eastAsia="Times New Roman" w:hAnsi="Times New Roman" w:cs="Times New Roman"/>
          <w:b/>
        </w:rPr>
        <w:t xml:space="preserve">Director </w:t>
      </w:r>
      <w:r w:rsidR="00B3547B">
        <w:rPr>
          <w:rFonts w:ascii="Times New Roman" w:eastAsia="Times New Roman" w:hAnsi="Times New Roman" w:cs="Times New Roman"/>
          <w:b/>
        </w:rPr>
        <w:t>Campbell</w:t>
      </w:r>
      <w:r w:rsidRPr="00780400">
        <w:rPr>
          <w:rFonts w:ascii="Times New Roman" w:eastAsia="Times New Roman" w:hAnsi="Times New Roman" w:cs="Times New Roman"/>
          <w:b/>
        </w:rPr>
        <w:t xml:space="preserve"> MOVED to approve the Consent Calendar.  </w:t>
      </w:r>
      <w:r w:rsidRPr="00780400">
        <w:rPr>
          <w:rFonts w:ascii="Times New Roman" w:hAnsi="Times New Roman" w:cs="Times New Roman"/>
          <w:b/>
        </w:rPr>
        <w:t xml:space="preserve">Director </w:t>
      </w:r>
      <w:r w:rsidR="00B3547B">
        <w:rPr>
          <w:rFonts w:ascii="Times New Roman" w:hAnsi="Times New Roman" w:cs="Times New Roman"/>
          <w:b/>
        </w:rPr>
        <w:t>Callahan</w:t>
      </w:r>
      <w:r w:rsidRPr="00780400">
        <w:rPr>
          <w:rFonts w:ascii="Times New Roman" w:hAnsi="Times New Roman" w:cs="Times New Roman"/>
          <w:b/>
        </w:rPr>
        <w:t xml:space="preserve"> SECONDED the motion. The </w:t>
      </w:r>
      <w:r w:rsidR="008E3585">
        <w:rPr>
          <w:rFonts w:ascii="Times New Roman" w:hAnsi="Times New Roman" w:cs="Times New Roman"/>
          <w:b/>
        </w:rPr>
        <w:t xml:space="preserve">roll call </w:t>
      </w:r>
      <w:r w:rsidRPr="00780400">
        <w:rPr>
          <w:rFonts w:ascii="Times New Roman" w:hAnsi="Times New Roman" w:cs="Times New Roman"/>
          <w:b/>
        </w:rPr>
        <w:t>vote was as follows:</w:t>
      </w:r>
    </w:p>
    <w:p w14:paraId="62D300D0" w14:textId="77777777" w:rsidR="00780400" w:rsidRPr="00780400" w:rsidRDefault="00780400" w:rsidP="00780400">
      <w:pPr>
        <w:rPr>
          <w:rFonts w:ascii="Times New Roman" w:hAnsi="Times New Roman" w:cs="Times New Roman"/>
          <w:b/>
        </w:rPr>
      </w:pPr>
    </w:p>
    <w:p w14:paraId="53D30A59" w14:textId="23CF431E" w:rsidR="00780400" w:rsidRPr="00780400" w:rsidRDefault="00780400" w:rsidP="00780400">
      <w:pPr>
        <w:rPr>
          <w:rFonts w:ascii="Times New Roman" w:eastAsia="Times New Roman" w:hAnsi="Times New Roman" w:cs="Times New Roman"/>
          <w:b/>
          <w:color w:val="000000" w:themeColor="text1"/>
        </w:rPr>
      </w:pPr>
      <w:r w:rsidRPr="00780400">
        <w:rPr>
          <w:rFonts w:ascii="Times New Roman" w:eastAsia="Times New Roman" w:hAnsi="Times New Roman" w:cs="Times New Roman"/>
          <w:b/>
          <w:color w:val="000000" w:themeColor="text1"/>
        </w:rPr>
        <w:t>Vote: Anderson:</w:t>
      </w:r>
      <w:r w:rsidR="008E3585">
        <w:rPr>
          <w:rFonts w:ascii="Times New Roman" w:eastAsia="Times New Roman" w:hAnsi="Times New Roman" w:cs="Times New Roman"/>
          <w:b/>
          <w:color w:val="000000" w:themeColor="text1"/>
        </w:rPr>
        <w:t xml:space="preserve"> </w:t>
      </w:r>
      <w:r w:rsidR="00B3547B">
        <w:rPr>
          <w:rFonts w:ascii="Times New Roman" w:eastAsia="Times New Roman" w:hAnsi="Times New Roman" w:cs="Times New Roman"/>
          <w:b/>
          <w:color w:val="000000" w:themeColor="text1"/>
        </w:rPr>
        <w:t>Abs;</w:t>
      </w:r>
      <w:r w:rsidR="00A006A8">
        <w:rPr>
          <w:rFonts w:ascii="Times New Roman" w:eastAsia="Times New Roman" w:hAnsi="Times New Roman" w:cs="Times New Roman"/>
          <w:b/>
          <w:color w:val="000000" w:themeColor="text1"/>
        </w:rPr>
        <w:t xml:space="preserve"> </w:t>
      </w:r>
      <w:r w:rsidRPr="00780400">
        <w:rPr>
          <w:rFonts w:ascii="Times New Roman" w:eastAsia="Times New Roman" w:hAnsi="Times New Roman" w:cs="Times New Roman"/>
          <w:b/>
          <w:color w:val="000000" w:themeColor="text1"/>
        </w:rPr>
        <w:t>Campbell</w:t>
      </w:r>
      <w:r w:rsidR="0051325D">
        <w:rPr>
          <w:rFonts w:ascii="Times New Roman" w:eastAsia="Times New Roman" w:hAnsi="Times New Roman" w:cs="Times New Roman"/>
          <w:b/>
          <w:color w:val="000000" w:themeColor="text1"/>
        </w:rPr>
        <w:t>: Y</w:t>
      </w:r>
      <w:r w:rsidR="00A006A8">
        <w:rPr>
          <w:rFonts w:ascii="Times New Roman" w:eastAsia="Times New Roman" w:hAnsi="Times New Roman" w:cs="Times New Roman"/>
          <w:b/>
          <w:color w:val="000000" w:themeColor="text1"/>
        </w:rPr>
        <w:t>;</w:t>
      </w:r>
      <w:r w:rsidR="008E3585" w:rsidRPr="00483F61">
        <w:rPr>
          <w:rFonts w:ascii="Times New Roman" w:eastAsia="Times New Roman" w:hAnsi="Times New Roman" w:cs="Times New Roman"/>
          <w:b/>
          <w:color w:val="000000" w:themeColor="text1"/>
        </w:rPr>
        <w:t xml:space="preserve"> </w:t>
      </w:r>
      <w:r w:rsidRPr="00780400">
        <w:rPr>
          <w:rFonts w:ascii="Times New Roman" w:eastAsia="Times New Roman" w:hAnsi="Times New Roman" w:cs="Times New Roman"/>
          <w:b/>
          <w:color w:val="000000" w:themeColor="text1"/>
        </w:rPr>
        <w:t>Galvan:</w:t>
      </w:r>
      <w:r w:rsidR="008E3585">
        <w:rPr>
          <w:rFonts w:ascii="Times New Roman" w:eastAsia="Times New Roman" w:hAnsi="Times New Roman" w:cs="Times New Roman"/>
          <w:b/>
          <w:color w:val="000000" w:themeColor="text1"/>
        </w:rPr>
        <w:t xml:space="preserve"> </w:t>
      </w:r>
      <w:r w:rsidR="00A006A8">
        <w:rPr>
          <w:rFonts w:ascii="Times New Roman" w:eastAsia="Times New Roman" w:hAnsi="Times New Roman" w:cs="Times New Roman"/>
          <w:b/>
          <w:color w:val="000000" w:themeColor="text1"/>
        </w:rPr>
        <w:t xml:space="preserve">Y; Callahan: </w:t>
      </w:r>
      <w:r w:rsidR="00BF401F">
        <w:rPr>
          <w:rFonts w:ascii="Times New Roman" w:eastAsia="Times New Roman" w:hAnsi="Times New Roman" w:cs="Times New Roman"/>
          <w:b/>
          <w:color w:val="000000" w:themeColor="text1"/>
        </w:rPr>
        <w:t>Y</w:t>
      </w:r>
      <w:r w:rsidR="00A006A8">
        <w:rPr>
          <w:rFonts w:ascii="Times New Roman" w:eastAsia="Times New Roman" w:hAnsi="Times New Roman" w:cs="Times New Roman"/>
          <w:b/>
          <w:color w:val="000000" w:themeColor="text1"/>
        </w:rPr>
        <w:t xml:space="preserve">; </w:t>
      </w:r>
      <w:r w:rsidRPr="00780400">
        <w:rPr>
          <w:rFonts w:ascii="Times New Roman" w:eastAsia="Times New Roman" w:hAnsi="Times New Roman" w:cs="Times New Roman"/>
          <w:b/>
          <w:color w:val="000000" w:themeColor="text1"/>
        </w:rPr>
        <w:t xml:space="preserve">Gore: </w:t>
      </w:r>
      <w:r w:rsidR="00F5343E">
        <w:rPr>
          <w:rFonts w:ascii="Times New Roman" w:eastAsia="Times New Roman" w:hAnsi="Times New Roman" w:cs="Times New Roman"/>
          <w:b/>
          <w:color w:val="000000" w:themeColor="text1"/>
        </w:rPr>
        <w:t>Y</w:t>
      </w:r>
      <w:r w:rsidRPr="00A006A8">
        <w:rPr>
          <w:rFonts w:ascii="Times New Roman" w:eastAsia="Times New Roman" w:hAnsi="Times New Roman" w:cs="Times New Roman"/>
          <w:bCs/>
          <w:color w:val="000000" w:themeColor="text1"/>
        </w:rPr>
        <w:t>.</w:t>
      </w:r>
      <w:r w:rsidRPr="00A006A8">
        <w:rPr>
          <w:rFonts w:ascii="Times New Roman" w:eastAsia="Times New Roman" w:hAnsi="Times New Roman" w:cs="Times New Roman"/>
          <w:b/>
          <w:color w:val="000000" w:themeColor="text1"/>
        </w:rPr>
        <w:t xml:space="preserve"> </w:t>
      </w:r>
      <w:r w:rsidRPr="00780400">
        <w:rPr>
          <w:rFonts w:ascii="Times New Roman" w:eastAsia="Times New Roman" w:hAnsi="Times New Roman" w:cs="Times New Roman"/>
          <w:b/>
          <w:color w:val="000000" w:themeColor="text1"/>
        </w:rPr>
        <w:t xml:space="preserve">The motion was approved </w:t>
      </w:r>
      <w:r w:rsidR="00B3547B">
        <w:rPr>
          <w:rFonts w:ascii="Times New Roman" w:eastAsia="Times New Roman" w:hAnsi="Times New Roman" w:cs="Times New Roman"/>
          <w:b/>
          <w:color w:val="000000" w:themeColor="text1"/>
        </w:rPr>
        <w:t>4</w:t>
      </w:r>
      <w:r w:rsidR="00AA7783">
        <w:rPr>
          <w:rFonts w:ascii="Times New Roman" w:eastAsia="Times New Roman" w:hAnsi="Times New Roman" w:cs="Times New Roman"/>
          <w:b/>
          <w:color w:val="000000" w:themeColor="text1"/>
        </w:rPr>
        <w:t>-</w:t>
      </w:r>
      <w:r w:rsidR="003B7E2C">
        <w:rPr>
          <w:rFonts w:ascii="Times New Roman" w:eastAsia="Times New Roman" w:hAnsi="Times New Roman" w:cs="Times New Roman"/>
          <w:b/>
          <w:color w:val="000000" w:themeColor="text1"/>
        </w:rPr>
        <w:t>0.</w:t>
      </w:r>
      <w:r w:rsidR="00B3547B">
        <w:rPr>
          <w:rFonts w:ascii="Times New Roman" w:eastAsia="Times New Roman" w:hAnsi="Times New Roman" w:cs="Times New Roman"/>
          <w:b/>
          <w:color w:val="000000" w:themeColor="text1"/>
        </w:rPr>
        <w:t xml:space="preserve"> 1-Absent</w:t>
      </w:r>
      <w:r w:rsidR="00BF6188">
        <w:rPr>
          <w:rFonts w:ascii="Times New Roman" w:eastAsia="Times New Roman" w:hAnsi="Times New Roman" w:cs="Times New Roman"/>
          <w:b/>
          <w:color w:val="000000" w:themeColor="text1"/>
        </w:rPr>
        <w:t xml:space="preserve"> </w:t>
      </w:r>
    </w:p>
    <w:p w14:paraId="6240C98D" w14:textId="77777777" w:rsidR="00780400" w:rsidRPr="00780400" w:rsidRDefault="00780400" w:rsidP="00780400">
      <w:pPr>
        <w:rPr>
          <w:rFonts w:ascii="Times New Roman" w:hAnsi="Times New Roman" w:cs="Times New Roman"/>
          <w:bCs/>
        </w:rPr>
      </w:pPr>
    </w:p>
    <w:p w14:paraId="57ECF398" w14:textId="77777777" w:rsidR="00B3547B" w:rsidRDefault="00B3547B" w:rsidP="00B3547B">
      <w:pPr>
        <w:pStyle w:val="ListParagraph"/>
        <w:numPr>
          <w:ilvl w:val="0"/>
          <w:numId w:val="1"/>
        </w:numPr>
        <w:rPr>
          <w:rFonts w:ascii="Times New Roman" w:hAnsi="Times New Roman" w:cs="Times New Roman"/>
          <w:b/>
          <w:bCs/>
        </w:rPr>
      </w:pPr>
      <w:r>
        <w:rPr>
          <w:rFonts w:ascii="Times New Roman" w:hAnsi="Times New Roman" w:cs="Times New Roman"/>
          <w:b/>
          <w:bCs/>
        </w:rPr>
        <w:t>Discussion / Informational / Possible Action: Finance Update</w:t>
      </w:r>
    </w:p>
    <w:p w14:paraId="3849E284" w14:textId="77777777" w:rsidR="00B3547B" w:rsidRDefault="00B3547B" w:rsidP="00B3547B">
      <w:pPr>
        <w:pStyle w:val="ListParagraph"/>
        <w:numPr>
          <w:ilvl w:val="1"/>
          <w:numId w:val="1"/>
        </w:numPr>
        <w:rPr>
          <w:rFonts w:ascii="Times New Roman" w:hAnsi="Times New Roman" w:cs="Times New Roman"/>
          <w:b/>
          <w:bCs/>
        </w:rPr>
      </w:pPr>
      <w:proofErr w:type="spellStart"/>
      <w:r>
        <w:rPr>
          <w:rFonts w:ascii="Times New Roman" w:hAnsi="Times New Roman" w:cs="Times New Roman"/>
          <w:b/>
          <w:bCs/>
        </w:rPr>
        <w:t>Pisenti</w:t>
      </w:r>
      <w:proofErr w:type="spellEnd"/>
      <w:r>
        <w:rPr>
          <w:rFonts w:ascii="Times New Roman" w:hAnsi="Times New Roman" w:cs="Times New Roman"/>
          <w:b/>
          <w:bCs/>
        </w:rPr>
        <w:t xml:space="preserve"> &amp; Brinker Engagement Letter</w:t>
      </w:r>
    </w:p>
    <w:p w14:paraId="7417367B" w14:textId="77777777" w:rsidR="008E3B39" w:rsidRDefault="008214FD" w:rsidP="00B3547B">
      <w:pPr>
        <w:rPr>
          <w:rFonts w:ascii="Times New Roman" w:hAnsi="Times New Roman" w:cs="Times New Roman"/>
        </w:rPr>
      </w:pPr>
      <w:r>
        <w:rPr>
          <w:rFonts w:ascii="Times New Roman" w:hAnsi="Times New Roman" w:cs="Times New Roman"/>
        </w:rPr>
        <w:t>Director Callahan</w:t>
      </w:r>
      <w:r w:rsidR="00FC5A50">
        <w:rPr>
          <w:rFonts w:ascii="Times New Roman" w:hAnsi="Times New Roman" w:cs="Times New Roman"/>
        </w:rPr>
        <w:t xml:space="preserve"> reported that $2.4M of parcel tax monies </w:t>
      </w:r>
      <w:r w:rsidR="008E3B39">
        <w:rPr>
          <w:rFonts w:ascii="Times New Roman" w:hAnsi="Times New Roman" w:cs="Times New Roman"/>
        </w:rPr>
        <w:t xml:space="preserve">that was collected last year </w:t>
      </w:r>
      <w:r w:rsidR="00FC5A50">
        <w:rPr>
          <w:rFonts w:ascii="Times New Roman" w:hAnsi="Times New Roman" w:cs="Times New Roman"/>
        </w:rPr>
        <w:t>has been transferred to Providence</w:t>
      </w:r>
      <w:r w:rsidR="008E3B39">
        <w:rPr>
          <w:rFonts w:ascii="Times New Roman" w:hAnsi="Times New Roman" w:cs="Times New Roman"/>
        </w:rPr>
        <w:t>. There will be another transfer in the fall for the 2</w:t>
      </w:r>
      <w:r w:rsidR="008E3B39" w:rsidRPr="008E3B39">
        <w:rPr>
          <w:rFonts w:ascii="Times New Roman" w:hAnsi="Times New Roman" w:cs="Times New Roman"/>
          <w:vertAlign w:val="superscript"/>
        </w:rPr>
        <w:t>nd</w:t>
      </w:r>
      <w:r w:rsidR="008E3B39">
        <w:rPr>
          <w:rFonts w:ascii="Times New Roman" w:hAnsi="Times New Roman" w:cs="Times New Roman"/>
        </w:rPr>
        <w:t xml:space="preserve"> installment.</w:t>
      </w:r>
    </w:p>
    <w:p w14:paraId="307E6F63" w14:textId="77777777" w:rsidR="008E3B39" w:rsidRDefault="008E3B39" w:rsidP="00B3547B">
      <w:pPr>
        <w:rPr>
          <w:rFonts w:ascii="Times New Roman" w:hAnsi="Times New Roman" w:cs="Times New Roman"/>
        </w:rPr>
      </w:pPr>
    </w:p>
    <w:p w14:paraId="398E97B0" w14:textId="065DB486" w:rsidR="008E3B39" w:rsidRDefault="008E3B39" w:rsidP="00B3547B">
      <w:pPr>
        <w:rPr>
          <w:rFonts w:ascii="Times New Roman" w:hAnsi="Times New Roman" w:cs="Times New Roman"/>
        </w:rPr>
      </w:pPr>
      <w:r>
        <w:rPr>
          <w:rFonts w:ascii="Times New Roman" w:hAnsi="Times New Roman" w:cs="Times New Roman"/>
        </w:rPr>
        <w:t xml:space="preserve">The Audit is still underway. The debt service payment accounting is still being reviewed. </w:t>
      </w:r>
      <w:r w:rsidR="00FC5A50">
        <w:rPr>
          <w:rFonts w:ascii="Times New Roman" w:hAnsi="Times New Roman" w:cs="Times New Roman"/>
        </w:rPr>
        <w:t xml:space="preserve"> </w:t>
      </w:r>
    </w:p>
    <w:p w14:paraId="66FFEE1D" w14:textId="77777777" w:rsidR="008E3B39" w:rsidRDefault="008E3B39" w:rsidP="00B3547B">
      <w:pPr>
        <w:rPr>
          <w:rFonts w:ascii="Times New Roman" w:hAnsi="Times New Roman" w:cs="Times New Roman"/>
        </w:rPr>
      </w:pPr>
    </w:p>
    <w:p w14:paraId="7FB60156" w14:textId="7D61C22E" w:rsidR="00B3547B" w:rsidRDefault="008E3B39" w:rsidP="00B3547B">
      <w:pPr>
        <w:rPr>
          <w:rFonts w:ascii="Times New Roman" w:hAnsi="Times New Roman" w:cs="Times New Roman"/>
        </w:rPr>
      </w:pPr>
      <w:r>
        <w:rPr>
          <w:rFonts w:ascii="Times New Roman" w:hAnsi="Times New Roman" w:cs="Times New Roman"/>
        </w:rPr>
        <w:t>An</w:t>
      </w:r>
      <w:r w:rsidR="008214FD">
        <w:rPr>
          <w:rFonts w:ascii="Times New Roman" w:hAnsi="Times New Roman" w:cs="Times New Roman"/>
        </w:rPr>
        <w:t xml:space="preserve"> engagement letter provided by the </w:t>
      </w:r>
      <w:proofErr w:type="gramStart"/>
      <w:r w:rsidR="008214FD">
        <w:rPr>
          <w:rFonts w:ascii="Times New Roman" w:hAnsi="Times New Roman" w:cs="Times New Roman"/>
        </w:rPr>
        <w:t>District</w:t>
      </w:r>
      <w:r w:rsidR="0077792D">
        <w:rPr>
          <w:rFonts w:ascii="Times New Roman" w:hAnsi="Times New Roman" w:cs="Times New Roman"/>
        </w:rPr>
        <w:t>’</w:t>
      </w:r>
      <w:r w:rsidR="008214FD">
        <w:rPr>
          <w:rFonts w:ascii="Times New Roman" w:hAnsi="Times New Roman" w:cs="Times New Roman"/>
        </w:rPr>
        <w:t>s</w:t>
      </w:r>
      <w:proofErr w:type="gramEnd"/>
      <w:r w:rsidR="008214FD">
        <w:rPr>
          <w:rFonts w:ascii="Times New Roman" w:hAnsi="Times New Roman" w:cs="Times New Roman"/>
        </w:rPr>
        <w:t xml:space="preserve"> current</w:t>
      </w:r>
      <w:r>
        <w:rPr>
          <w:rFonts w:ascii="Times New Roman" w:hAnsi="Times New Roman" w:cs="Times New Roman"/>
        </w:rPr>
        <w:t xml:space="preserve"> CPA</w:t>
      </w:r>
      <w:r w:rsidR="008214FD">
        <w:rPr>
          <w:rFonts w:ascii="Times New Roman" w:hAnsi="Times New Roman" w:cs="Times New Roman"/>
        </w:rPr>
        <w:t xml:space="preserve"> </w:t>
      </w:r>
      <w:r>
        <w:rPr>
          <w:rFonts w:ascii="Times New Roman" w:hAnsi="Times New Roman" w:cs="Times New Roman"/>
        </w:rPr>
        <w:t>bookkeeper has been received and provided in the Board packet</w:t>
      </w:r>
      <w:r w:rsidR="008214FD">
        <w:rPr>
          <w:rFonts w:ascii="Times New Roman" w:hAnsi="Times New Roman" w:cs="Times New Roman"/>
        </w:rPr>
        <w:t xml:space="preserve">. The </w:t>
      </w:r>
      <w:r w:rsidR="0077792D">
        <w:rPr>
          <w:rFonts w:ascii="Times New Roman" w:hAnsi="Times New Roman" w:cs="Times New Roman"/>
        </w:rPr>
        <w:t xml:space="preserve">fee rate increased </w:t>
      </w:r>
      <w:r w:rsidR="00892E97">
        <w:rPr>
          <w:rFonts w:ascii="Times New Roman" w:hAnsi="Times New Roman" w:cs="Times New Roman"/>
        </w:rPr>
        <w:t xml:space="preserve">by over </w:t>
      </w:r>
      <w:r w:rsidR="0077792D">
        <w:rPr>
          <w:rFonts w:ascii="Times New Roman" w:hAnsi="Times New Roman" w:cs="Times New Roman"/>
        </w:rPr>
        <w:t xml:space="preserve">20% vs. last year. Discussion </w:t>
      </w:r>
      <w:proofErr w:type="gramStart"/>
      <w:r w:rsidR="0077792D">
        <w:rPr>
          <w:rFonts w:ascii="Times New Roman" w:hAnsi="Times New Roman" w:cs="Times New Roman"/>
        </w:rPr>
        <w:t>continued on</w:t>
      </w:r>
      <w:proofErr w:type="gramEnd"/>
      <w:r w:rsidR="0077792D">
        <w:rPr>
          <w:rFonts w:ascii="Times New Roman" w:hAnsi="Times New Roman" w:cs="Times New Roman"/>
        </w:rPr>
        <w:t xml:space="preserve"> the quality of work being provided, including errors recently uncovered. Director Gore shared her experience with </w:t>
      </w:r>
      <w:proofErr w:type="spellStart"/>
      <w:r w:rsidR="0077792D">
        <w:rPr>
          <w:rFonts w:ascii="Times New Roman" w:hAnsi="Times New Roman" w:cs="Times New Roman"/>
        </w:rPr>
        <w:t>Pisenti</w:t>
      </w:r>
      <w:proofErr w:type="spellEnd"/>
      <w:r w:rsidR="0077792D">
        <w:rPr>
          <w:rFonts w:ascii="Times New Roman" w:hAnsi="Times New Roman" w:cs="Times New Roman"/>
        </w:rPr>
        <w:t xml:space="preserve"> &amp; Brinker through a separate business she is involved with. </w:t>
      </w:r>
      <w:r w:rsidR="00892E97">
        <w:rPr>
          <w:rFonts w:ascii="Times New Roman" w:hAnsi="Times New Roman" w:cs="Times New Roman"/>
        </w:rPr>
        <w:t xml:space="preserve">There has been an issue with errors and their responsiveness. </w:t>
      </w:r>
      <w:r w:rsidR="0077792D">
        <w:rPr>
          <w:rFonts w:ascii="Times New Roman" w:hAnsi="Times New Roman" w:cs="Times New Roman"/>
        </w:rPr>
        <w:t xml:space="preserve">The Board agreed that additional due diligence was needed prior to </w:t>
      </w:r>
      <w:proofErr w:type="gramStart"/>
      <w:r w:rsidR="0077792D">
        <w:rPr>
          <w:rFonts w:ascii="Times New Roman" w:hAnsi="Times New Roman" w:cs="Times New Roman"/>
        </w:rPr>
        <w:t>entering into</w:t>
      </w:r>
      <w:proofErr w:type="gramEnd"/>
      <w:r w:rsidR="0077792D">
        <w:rPr>
          <w:rFonts w:ascii="Times New Roman" w:hAnsi="Times New Roman" w:cs="Times New Roman"/>
        </w:rPr>
        <w:t xml:space="preserve"> a contract extension. Director Callahan will bring this issue before the Board again at the May Board meeting.</w:t>
      </w:r>
    </w:p>
    <w:p w14:paraId="2BC4AAA7" w14:textId="77777777" w:rsidR="00B3547B" w:rsidRDefault="00B3547B" w:rsidP="00B3547B">
      <w:pPr>
        <w:rPr>
          <w:rFonts w:ascii="Times New Roman" w:hAnsi="Times New Roman" w:cs="Times New Roman"/>
        </w:rPr>
      </w:pPr>
    </w:p>
    <w:p w14:paraId="4C6ECFD4" w14:textId="315D1174" w:rsidR="00780400" w:rsidRDefault="0044737D" w:rsidP="00A64E70">
      <w:pPr>
        <w:pStyle w:val="ListParagraph"/>
        <w:numPr>
          <w:ilvl w:val="0"/>
          <w:numId w:val="1"/>
        </w:numPr>
        <w:rPr>
          <w:rFonts w:ascii="Times New Roman" w:hAnsi="Times New Roman" w:cs="Times New Roman"/>
          <w:b/>
          <w:bCs/>
        </w:rPr>
      </w:pPr>
      <w:r>
        <w:rPr>
          <w:rFonts w:ascii="Times New Roman" w:hAnsi="Times New Roman" w:cs="Times New Roman"/>
          <w:b/>
          <w:bCs/>
        </w:rPr>
        <w:t>Discussion</w:t>
      </w:r>
      <w:r w:rsidR="00282CC2">
        <w:rPr>
          <w:rFonts w:ascii="Times New Roman" w:hAnsi="Times New Roman" w:cs="Times New Roman"/>
          <w:b/>
          <w:bCs/>
        </w:rPr>
        <w:t xml:space="preserve"> / </w:t>
      </w:r>
      <w:r w:rsidR="00780400">
        <w:rPr>
          <w:rFonts w:ascii="Times New Roman" w:hAnsi="Times New Roman" w:cs="Times New Roman"/>
          <w:b/>
          <w:bCs/>
        </w:rPr>
        <w:t>Information</w:t>
      </w:r>
      <w:r w:rsidR="00901C2F">
        <w:rPr>
          <w:rFonts w:ascii="Times New Roman" w:hAnsi="Times New Roman" w:cs="Times New Roman"/>
          <w:b/>
          <w:bCs/>
        </w:rPr>
        <w:t>al</w:t>
      </w:r>
      <w:r w:rsidR="00BF6188">
        <w:rPr>
          <w:rFonts w:ascii="Times New Roman" w:hAnsi="Times New Roman" w:cs="Times New Roman"/>
          <w:b/>
          <w:bCs/>
        </w:rPr>
        <w:t xml:space="preserve"> / Action</w:t>
      </w:r>
      <w:r w:rsidR="00A64E70">
        <w:rPr>
          <w:rFonts w:ascii="Times New Roman" w:hAnsi="Times New Roman" w:cs="Times New Roman"/>
          <w:b/>
          <w:bCs/>
        </w:rPr>
        <w:t xml:space="preserve">: </w:t>
      </w:r>
      <w:r w:rsidR="00BF401F">
        <w:rPr>
          <w:rFonts w:ascii="Times New Roman" w:hAnsi="Times New Roman" w:cs="Times New Roman"/>
          <w:b/>
          <w:bCs/>
        </w:rPr>
        <w:t>Strategic Planning Discussion</w:t>
      </w:r>
    </w:p>
    <w:p w14:paraId="2542198F" w14:textId="498A5511" w:rsidR="000276D5" w:rsidRDefault="00034DDA" w:rsidP="00AA7783">
      <w:pPr>
        <w:rPr>
          <w:rFonts w:ascii="Times New Roman" w:hAnsi="Times New Roman" w:cs="Times New Roman"/>
        </w:rPr>
      </w:pPr>
      <w:r>
        <w:rPr>
          <w:rFonts w:ascii="Times New Roman" w:hAnsi="Times New Roman" w:cs="Times New Roman"/>
        </w:rPr>
        <w:t xml:space="preserve">Director Gore generated summaries of the five documents provided that reflected current need in the community based on listening sessions, the portrait of Sonoma, etc. There are a lot of similarities between the documents. Director Gore outlined the Strategic Planning exercise, </w:t>
      </w:r>
      <w:proofErr w:type="gramStart"/>
      <w:r w:rsidR="004E59D1">
        <w:rPr>
          <w:rFonts w:ascii="Times New Roman" w:hAnsi="Times New Roman" w:cs="Times New Roman"/>
        </w:rPr>
        <w:t>in order to</w:t>
      </w:r>
      <w:proofErr w:type="gramEnd"/>
      <w:r w:rsidR="004E59D1">
        <w:rPr>
          <w:rFonts w:ascii="Times New Roman" w:hAnsi="Times New Roman" w:cs="Times New Roman"/>
        </w:rPr>
        <w:t xml:space="preserve"> identify 2-3 Strategic Priorities. The first exercise was for the</w:t>
      </w:r>
      <w:r>
        <w:rPr>
          <w:rFonts w:ascii="Times New Roman" w:hAnsi="Times New Roman" w:cs="Times New Roman"/>
        </w:rPr>
        <w:t xml:space="preserve"> Board </w:t>
      </w:r>
      <w:r w:rsidR="004E59D1">
        <w:rPr>
          <w:rFonts w:ascii="Times New Roman" w:hAnsi="Times New Roman" w:cs="Times New Roman"/>
        </w:rPr>
        <w:t>to determine what</w:t>
      </w:r>
      <w:r>
        <w:rPr>
          <w:rFonts w:ascii="Times New Roman" w:hAnsi="Times New Roman" w:cs="Times New Roman"/>
        </w:rPr>
        <w:t xml:space="preserve"> Themes stood out in the summaries. These Themes are:</w:t>
      </w:r>
    </w:p>
    <w:p w14:paraId="27A110BC" w14:textId="77777777" w:rsidR="00034DDA" w:rsidRDefault="00034DDA" w:rsidP="00AA7783">
      <w:pPr>
        <w:rPr>
          <w:rFonts w:ascii="Times New Roman" w:hAnsi="Times New Roman" w:cs="Times New Roman"/>
        </w:rPr>
      </w:pPr>
    </w:p>
    <w:p w14:paraId="622172E9" w14:textId="77777777" w:rsidR="005F1F4C" w:rsidRDefault="005F1F4C" w:rsidP="000E3557">
      <w:pPr>
        <w:pStyle w:val="ListParagraph"/>
        <w:numPr>
          <w:ilvl w:val="0"/>
          <w:numId w:val="6"/>
        </w:numPr>
        <w:rPr>
          <w:rFonts w:ascii="Times New Roman" w:hAnsi="Times New Roman" w:cs="Times New Roman"/>
        </w:rPr>
        <w:sectPr w:rsidR="005F1F4C" w:rsidSect="00895305">
          <w:headerReference w:type="default" r:id="rId8"/>
          <w:footerReference w:type="default" r:id="rId9"/>
          <w:pgSz w:w="12240" w:h="15840"/>
          <w:pgMar w:top="1440" w:right="1440" w:bottom="900" w:left="1440" w:header="720" w:footer="435" w:gutter="0"/>
          <w:cols w:space="720"/>
          <w:docGrid w:linePitch="360"/>
        </w:sectPr>
      </w:pPr>
    </w:p>
    <w:p w14:paraId="01490642" w14:textId="2BC47051" w:rsidR="00034DDA" w:rsidRDefault="00034DDA" w:rsidP="000E3557">
      <w:pPr>
        <w:pStyle w:val="ListParagraph"/>
        <w:numPr>
          <w:ilvl w:val="0"/>
          <w:numId w:val="6"/>
        </w:numPr>
        <w:rPr>
          <w:rFonts w:ascii="Times New Roman" w:hAnsi="Times New Roman" w:cs="Times New Roman"/>
        </w:rPr>
      </w:pPr>
      <w:r>
        <w:rPr>
          <w:rFonts w:ascii="Times New Roman" w:hAnsi="Times New Roman" w:cs="Times New Roman"/>
        </w:rPr>
        <w:t>Mental/Behavioral Health</w:t>
      </w:r>
    </w:p>
    <w:p w14:paraId="1A40ADED" w14:textId="3A78D742" w:rsidR="00034DDA" w:rsidRDefault="00034DDA" w:rsidP="000E3557">
      <w:pPr>
        <w:pStyle w:val="ListParagraph"/>
        <w:numPr>
          <w:ilvl w:val="0"/>
          <w:numId w:val="6"/>
        </w:numPr>
        <w:rPr>
          <w:rFonts w:ascii="Times New Roman" w:hAnsi="Times New Roman" w:cs="Times New Roman"/>
        </w:rPr>
      </w:pPr>
      <w:r>
        <w:rPr>
          <w:rFonts w:ascii="Times New Roman" w:hAnsi="Times New Roman" w:cs="Times New Roman"/>
        </w:rPr>
        <w:t>Substance Abuse</w:t>
      </w:r>
    </w:p>
    <w:p w14:paraId="584FBBAB" w14:textId="5CD0F979" w:rsidR="00034DDA" w:rsidRDefault="00034DDA" w:rsidP="000E3557">
      <w:pPr>
        <w:pStyle w:val="ListParagraph"/>
        <w:numPr>
          <w:ilvl w:val="0"/>
          <w:numId w:val="6"/>
        </w:numPr>
        <w:rPr>
          <w:rFonts w:ascii="Times New Roman" w:hAnsi="Times New Roman" w:cs="Times New Roman"/>
        </w:rPr>
      </w:pPr>
      <w:r>
        <w:rPr>
          <w:rFonts w:ascii="Times New Roman" w:hAnsi="Times New Roman" w:cs="Times New Roman"/>
        </w:rPr>
        <w:t>Housing and Unhoused People</w:t>
      </w:r>
    </w:p>
    <w:p w14:paraId="022EBEE4" w14:textId="48307C58" w:rsidR="00034DDA" w:rsidRDefault="00034DDA" w:rsidP="000E3557">
      <w:pPr>
        <w:pStyle w:val="ListParagraph"/>
        <w:numPr>
          <w:ilvl w:val="0"/>
          <w:numId w:val="6"/>
        </w:numPr>
        <w:rPr>
          <w:rFonts w:ascii="Times New Roman" w:hAnsi="Times New Roman" w:cs="Times New Roman"/>
        </w:rPr>
      </w:pPr>
      <w:r>
        <w:rPr>
          <w:rFonts w:ascii="Times New Roman" w:hAnsi="Times New Roman" w:cs="Times New Roman"/>
        </w:rPr>
        <w:t>Access to Healthcare</w:t>
      </w:r>
    </w:p>
    <w:p w14:paraId="0B03D774" w14:textId="65F135F6" w:rsidR="00034DDA" w:rsidRDefault="00034DDA" w:rsidP="000E3557">
      <w:pPr>
        <w:pStyle w:val="ListParagraph"/>
        <w:numPr>
          <w:ilvl w:val="0"/>
          <w:numId w:val="6"/>
        </w:numPr>
        <w:rPr>
          <w:rFonts w:ascii="Times New Roman" w:hAnsi="Times New Roman" w:cs="Times New Roman"/>
        </w:rPr>
      </w:pPr>
      <w:r>
        <w:rPr>
          <w:rFonts w:ascii="Times New Roman" w:hAnsi="Times New Roman" w:cs="Times New Roman"/>
        </w:rPr>
        <w:t>Access to Dental Care</w:t>
      </w:r>
    </w:p>
    <w:p w14:paraId="095B7DB4" w14:textId="37CA4F7E" w:rsidR="00034DDA" w:rsidRDefault="00034DDA" w:rsidP="000E3557">
      <w:pPr>
        <w:pStyle w:val="ListParagraph"/>
        <w:numPr>
          <w:ilvl w:val="0"/>
          <w:numId w:val="6"/>
        </w:numPr>
        <w:rPr>
          <w:rFonts w:ascii="Times New Roman" w:hAnsi="Times New Roman" w:cs="Times New Roman"/>
        </w:rPr>
      </w:pPr>
      <w:r>
        <w:rPr>
          <w:rFonts w:ascii="Times New Roman" w:hAnsi="Times New Roman" w:cs="Times New Roman"/>
        </w:rPr>
        <w:t>Aging Populations Needs</w:t>
      </w:r>
    </w:p>
    <w:p w14:paraId="1D9B8398" w14:textId="16C8FE23" w:rsidR="00034DDA" w:rsidRDefault="00034DDA" w:rsidP="000E3557">
      <w:pPr>
        <w:pStyle w:val="ListParagraph"/>
        <w:numPr>
          <w:ilvl w:val="0"/>
          <w:numId w:val="6"/>
        </w:numPr>
        <w:rPr>
          <w:rFonts w:ascii="Times New Roman" w:hAnsi="Times New Roman" w:cs="Times New Roman"/>
        </w:rPr>
      </w:pPr>
      <w:r>
        <w:rPr>
          <w:rFonts w:ascii="Times New Roman" w:hAnsi="Times New Roman" w:cs="Times New Roman"/>
        </w:rPr>
        <w:t>Equity, Racism, Inclusion</w:t>
      </w:r>
    </w:p>
    <w:p w14:paraId="4D0D8975" w14:textId="2CB88CAB" w:rsidR="00034DDA" w:rsidRDefault="00034DDA" w:rsidP="000E3557">
      <w:pPr>
        <w:pStyle w:val="ListParagraph"/>
        <w:numPr>
          <w:ilvl w:val="0"/>
          <w:numId w:val="6"/>
        </w:numPr>
        <w:rPr>
          <w:rFonts w:ascii="Times New Roman" w:hAnsi="Times New Roman" w:cs="Times New Roman"/>
        </w:rPr>
      </w:pPr>
      <w:r>
        <w:rPr>
          <w:rFonts w:ascii="Times New Roman" w:hAnsi="Times New Roman" w:cs="Times New Roman"/>
        </w:rPr>
        <w:t>Community Centers</w:t>
      </w:r>
    </w:p>
    <w:p w14:paraId="7C1EEA29" w14:textId="1FA3525E" w:rsidR="00034DDA" w:rsidRDefault="00034DDA" w:rsidP="000E3557">
      <w:pPr>
        <w:pStyle w:val="ListParagraph"/>
        <w:numPr>
          <w:ilvl w:val="0"/>
          <w:numId w:val="6"/>
        </w:numPr>
        <w:rPr>
          <w:rFonts w:ascii="Times New Roman" w:hAnsi="Times New Roman" w:cs="Times New Roman"/>
        </w:rPr>
      </w:pPr>
      <w:r>
        <w:rPr>
          <w:rFonts w:ascii="Times New Roman" w:hAnsi="Times New Roman" w:cs="Times New Roman"/>
        </w:rPr>
        <w:t xml:space="preserve">Economic Inequity </w:t>
      </w:r>
      <w:r w:rsidR="005F1F4C">
        <w:rPr>
          <w:rFonts w:ascii="Times New Roman" w:hAnsi="Times New Roman" w:cs="Times New Roman"/>
        </w:rPr>
        <w:t>&amp;</w:t>
      </w:r>
      <w:r>
        <w:rPr>
          <w:rFonts w:ascii="Times New Roman" w:hAnsi="Times New Roman" w:cs="Times New Roman"/>
        </w:rPr>
        <w:t xml:space="preserve"> Support Services</w:t>
      </w:r>
    </w:p>
    <w:p w14:paraId="5E0DB547" w14:textId="3DAE7583" w:rsidR="00034DDA" w:rsidRDefault="00034DDA" w:rsidP="000E3557">
      <w:pPr>
        <w:pStyle w:val="ListParagraph"/>
        <w:numPr>
          <w:ilvl w:val="0"/>
          <w:numId w:val="6"/>
        </w:numPr>
        <w:rPr>
          <w:rFonts w:ascii="Times New Roman" w:hAnsi="Times New Roman" w:cs="Times New Roman"/>
        </w:rPr>
      </w:pPr>
      <w:r>
        <w:rPr>
          <w:rFonts w:ascii="Times New Roman" w:hAnsi="Times New Roman" w:cs="Times New Roman"/>
        </w:rPr>
        <w:t>Food Insecurities</w:t>
      </w:r>
    </w:p>
    <w:p w14:paraId="4BE60C62" w14:textId="28B487CA" w:rsidR="00034DDA" w:rsidRDefault="00034DDA" w:rsidP="000E3557">
      <w:pPr>
        <w:pStyle w:val="ListParagraph"/>
        <w:numPr>
          <w:ilvl w:val="0"/>
          <w:numId w:val="6"/>
        </w:numPr>
        <w:rPr>
          <w:rFonts w:ascii="Times New Roman" w:hAnsi="Times New Roman" w:cs="Times New Roman"/>
        </w:rPr>
      </w:pPr>
      <w:r>
        <w:rPr>
          <w:rFonts w:ascii="Times New Roman" w:hAnsi="Times New Roman" w:cs="Times New Roman"/>
        </w:rPr>
        <w:t>Convening People &amp; Partners</w:t>
      </w:r>
    </w:p>
    <w:p w14:paraId="52B4ED11" w14:textId="22AA1EE2" w:rsidR="00034DDA" w:rsidRDefault="00034DDA" w:rsidP="000E3557">
      <w:pPr>
        <w:pStyle w:val="ListParagraph"/>
        <w:numPr>
          <w:ilvl w:val="0"/>
          <w:numId w:val="6"/>
        </w:numPr>
        <w:rPr>
          <w:rFonts w:ascii="Times New Roman" w:hAnsi="Times New Roman" w:cs="Times New Roman"/>
        </w:rPr>
      </w:pPr>
      <w:r>
        <w:rPr>
          <w:rFonts w:ascii="Times New Roman" w:hAnsi="Times New Roman" w:cs="Times New Roman"/>
        </w:rPr>
        <w:t>Communication Efforts</w:t>
      </w:r>
    </w:p>
    <w:p w14:paraId="198D4BF1" w14:textId="69A18022" w:rsidR="00034DDA" w:rsidRDefault="00034DDA" w:rsidP="000E3557">
      <w:pPr>
        <w:pStyle w:val="ListParagraph"/>
        <w:numPr>
          <w:ilvl w:val="0"/>
          <w:numId w:val="6"/>
        </w:numPr>
        <w:rPr>
          <w:rFonts w:ascii="Times New Roman" w:hAnsi="Times New Roman" w:cs="Times New Roman"/>
        </w:rPr>
      </w:pPr>
      <w:r>
        <w:rPr>
          <w:rFonts w:ascii="Times New Roman" w:hAnsi="Times New Roman" w:cs="Times New Roman"/>
        </w:rPr>
        <w:t>Youth Mental Health</w:t>
      </w:r>
    </w:p>
    <w:p w14:paraId="48C97155" w14:textId="5FB1D3BC" w:rsidR="00034DDA" w:rsidRDefault="00034DDA" w:rsidP="000E3557">
      <w:pPr>
        <w:pStyle w:val="ListParagraph"/>
        <w:numPr>
          <w:ilvl w:val="0"/>
          <w:numId w:val="6"/>
        </w:numPr>
        <w:rPr>
          <w:rFonts w:ascii="Times New Roman" w:hAnsi="Times New Roman" w:cs="Times New Roman"/>
        </w:rPr>
      </w:pPr>
      <w:r>
        <w:rPr>
          <w:rFonts w:ascii="Times New Roman" w:hAnsi="Times New Roman" w:cs="Times New Roman"/>
        </w:rPr>
        <w:t>Education</w:t>
      </w:r>
    </w:p>
    <w:p w14:paraId="6A0BF4D2" w14:textId="01308184" w:rsidR="00034DDA" w:rsidRDefault="00034DDA" w:rsidP="000E3557">
      <w:pPr>
        <w:pStyle w:val="ListParagraph"/>
        <w:numPr>
          <w:ilvl w:val="0"/>
          <w:numId w:val="6"/>
        </w:numPr>
        <w:rPr>
          <w:rFonts w:ascii="Times New Roman" w:hAnsi="Times New Roman" w:cs="Times New Roman"/>
        </w:rPr>
      </w:pPr>
      <w:r>
        <w:rPr>
          <w:rFonts w:ascii="Times New Roman" w:hAnsi="Times New Roman" w:cs="Times New Roman"/>
        </w:rPr>
        <w:t>Immigration/ICE</w:t>
      </w:r>
    </w:p>
    <w:p w14:paraId="43C9594B" w14:textId="49B793B3" w:rsidR="00034DDA" w:rsidRPr="00034DDA" w:rsidRDefault="00034DDA" w:rsidP="000E3557">
      <w:pPr>
        <w:pStyle w:val="ListParagraph"/>
        <w:numPr>
          <w:ilvl w:val="0"/>
          <w:numId w:val="6"/>
        </w:numPr>
        <w:rPr>
          <w:rFonts w:ascii="Times New Roman" w:hAnsi="Times New Roman" w:cs="Times New Roman"/>
        </w:rPr>
      </w:pPr>
      <w:r>
        <w:rPr>
          <w:rFonts w:ascii="Times New Roman" w:hAnsi="Times New Roman" w:cs="Times New Roman"/>
        </w:rPr>
        <w:t>Strengthening Partners Infrastructure</w:t>
      </w:r>
    </w:p>
    <w:p w14:paraId="38423D78" w14:textId="77777777" w:rsidR="005F1F4C" w:rsidRDefault="005F1F4C" w:rsidP="00AA7783">
      <w:pPr>
        <w:rPr>
          <w:rFonts w:ascii="Times New Roman" w:hAnsi="Times New Roman" w:cs="Times New Roman"/>
        </w:rPr>
        <w:sectPr w:rsidR="005F1F4C" w:rsidSect="005F1F4C">
          <w:type w:val="continuous"/>
          <w:pgSz w:w="12240" w:h="15840"/>
          <w:pgMar w:top="1440" w:right="1440" w:bottom="900" w:left="1440" w:header="720" w:footer="435" w:gutter="0"/>
          <w:cols w:num="2" w:space="720"/>
          <w:docGrid w:linePitch="360"/>
        </w:sectPr>
      </w:pPr>
    </w:p>
    <w:p w14:paraId="1980ABFF" w14:textId="77777777" w:rsidR="00BF401F" w:rsidRDefault="00BF401F" w:rsidP="00AA7783">
      <w:pPr>
        <w:rPr>
          <w:rFonts w:ascii="Times New Roman" w:hAnsi="Times New Roman" w:cs="Times New Roman"/>
        </w:rPr>
      </w:pPr>
    </w:p>
    <w:p w14:paraId="245DB189" w14:textId="3972E130" w:rsidR="00BF401F" w:rsidRDefault="004E59D1" w:rsidP="00AA7783">
      <w:pPr>
        <w:rPr>
          <w:rFonts w:ascii="Times New Roman" w:hAnsi="Times New Roman" w:cs="Times New Roman"/>
        </w:rPr>
      </w:pPr>
      <w:r>
        <w:rPr>
          <w:rFonts w:ascii="Times New Roman" w:hAnsi="Times New Roman" w:cs="Times New Roman"/>
        </w:rPr>
        <w:t xml:space="preserve">From these </w:t>
      </w:r>
      <w:r w:rsidRPr="00283958">
        <w:rPr>
          <w:rFonts w:ascii="Times New Roman" w:hAnsi="Times New Roman" w:cs="Times New Roman"/>
          <w:b/>
          <w:bCs/>
        </w:rPr>
        <w:t>Themes</w:t>
      </w:r>
      <w:r>
        <w:rPr>
          <w:rFonts w:ascii="Times New Roman" w:hAnsi="Times New Roman" w:cs="Times New Roman"/>
        </w:rPr>
        <w:t xml:space="preserve">, the Board was asked to consider ‘Rules’ that these </w:t>
      </w:r>
      <w:r w:rsidRPr="00283958">
        <w:rPr>
          <w:rFonts w:ascii="Times New Roman" w:hAnsi="Times New Roman" w:cs="Times New Roman"/>
          <w:b/>
          <w:bCs/>
        </w:rPr>
        <w:t>Themes</w:t>
      </w:r>
      <w:r>
        <w:rPr>
          <w:rFonts w:ascii="Times New Roman" w:hAnsi="Times New Roman" w:cs="Times New Roman"/>
        </w:rPr>
        <w:t xml:space="preserve"> would need to fall under based on the Districts Mission and Vision. The Board agreed that these Rules are:</w:t>
      </w:r>
    </w:p>
    <w:p w14:paraId="3334B5C7" w14:textId="77777777" w:rsidR="004E59D1" w:rsidRDefault="004E59D1" w:rsidP="00AA7783">
      <w:pPr>
        <w:rPr>
          <w:rFonts w:ascii="Times New Roman" w:hAnsi="Times New Roman" w:cs="Times New Roman"/>
        </w:rPr>
      </w:pPr>
    </w:p>
    <w:p w14:paraId="792BB6DD" w14:textId="0B18FE84" w:rsidR="004E59D1" w:rsidRDefault="004E59D1" w:rsidP="000E3557">
      <w:pPr>
        <w:pStyle w:val="ListParagraph"/>
        <w:numPr>
          <w:ilvl w:val="0"/>
          <w:numId w:val="7"/>
        </w:numPr>
        <w:rPr>
          <w:rFonts w:ascii="Times New Roman" w:hAnsi="Times New Roman" w:cs="Times New Roman"/>
        </w:rPr>
      </w:pPr>
      <w:r>
        <w:rPr>
          <w:rFonts w:ascii="Times New Roman" w:hAnsi="Times New Roman" w:cs="Times New Roman"/>
        </w:rPr>
        <w:t>Health Oriented/Driven</w:t>
      </w:r>
    </w:p>
    <w:p w14:paraId="7517C1B5" w14:textId="592F0747" w:rsidR="004E59D1" w:rsidRDefault="004E59D1" w:rsidP="000E3557">
      <w:pPr>
        <w:pStyle w:val="ListParagraph"/>
        <w:numPr>
          <w:ilvl w:val="0"/>
          <w:numId w:val="7"/>
        </w:numPr>
        <w:rPr>
          <w:rFonts w:ascii="Times New Roman" w:hAnsi="Times New Roman" w:cs="Times New Roman"/>
        </w:rPr>
      </w:pPr>
      <w:r>
        <w:rPr>
          <w:rFonts w:ascii="Times New Roman" w:hAnsi="Times New Roman" w:cs="Times New Roman"/>
        </w:rPr>
        <w:t>District-Wide</w:t>
      </w:r>
    </w:p>
    <w:p w14:paraId="69D6B80B" w14:textId="1E478096" w:rsidR="004E59D1" w:rsidRDefault="004E59D1" w:rsidP="000E3557">
      <w:pPr>
        <w:pStyle w:val="ListParagraph"/>
        <w:numPr>
          <w:ilvl w:val="0"/>
          <w:numId w:val="7"/>
        </w:numPr>
        <w:rPr>
          <w:rFonts w:ascii="Times New Roman" w:hAnsi="Times New Roman" w:cs="Times New Roman"/>
        </w:rPr>
      </w:pPr>
      <w:r>
        <w:rPr>
          <w:rFonts w:ascii="Times New Roman" w:hAnsi="Times New Roman" w:cs="Times New Roman"/>
        </w:rPr>
        <w:t>Approachable</w:t>
      </w:r>
    </w:p>
    <w:p w14:paraId="3F1CD6D6" w14:textId="77777777" w:rsidR="004E59D1" w:rsidRDefault="004E59D1" w:rsidP="004E59D1">
      <w:pPr>
        <w:rPr>
          <w:rFonts w:ascii="Times New Roman" w:hAnsi="Times New Roman" w:cs="Times New Roman"/>
        </w:rPr>
      </w:pPr>
    </w:p>
    <w:p w14:paraId="2E36B786" w14:textId="0E59F2BE" w:rsidR="00B74912" w:rsidRDefault="00B74912" w:rsidP="004E59D1">
      <w:pPr>
        <w:rPr>
          <w:rFonts w:ascii="Times New Roman" w:hAnsi="Times New Roman" w:cs="Times New Roman"/>
        </w:rPr>
      </w:pPr>
      <w:r>
        <w:rPr>
          <w:rFonts w:ascii="Times New Roman" w:hAnsi="Times New Roman" w:cs="Times New Roman"/>
        </w:rPr>
        <w:t xml:space="preserve">The next steps in the exercise will be for each Board member to </w:t>
      </w:r>
      <w:r w:rsidRPr="00283958">
        <w:rPr>
          <w:rFonts w:ascii="Times New Roman" w:hAnsi="Times New Roman" w:cs="Times New Roman"/>
          <w:b/>
          <w:bCs/>
        </w:rPr>
        <w:t>Combine</w:t>
      </w:r>
      <w:r>
        <w:rPr>
          <w:rFonts w:ascii="Times New Roman" w:hAnsi="Times New Roman" w:cs="Times New Roman"/>
        </w:rPr>
        <w:t xml:space="preserve"> the </w:t>
      </w:r>
      <w:r w:rsidRPr="00283958">
        <w:rPr>
          <w:rFonts w:ascii="Times New Roman" w:hAnsi="Times New Roman" w:cs="Times New Roman"/>
          <w:b/>
          <w:bCs/>
        </w:rPr>
        <w:t>Themes</w:t>
      </w:r>
      <w:r>
        <w:rPr>
          <w:rFonts w:ascii="Times New Roman" w:hAnsi="Times New Roman" w:cs="Times New Roman"/>
        </w:rPr>
        <w:t xml:space="preserve">. Each Board member would then share what </w:t>
      </w:r>
      <w:r w:rsidRPr="00283958">
        <w:rPr>
          <w:rFonts w:ascii="Times New Roman" w:hAnsi="Times New Roman" w:cs="Times New Roman"/>
          <w:b/>
          <w:bCs/>
        </w:rPr>
        <w:t>Theme/Combination Resonates</w:t>
      </w:r>
      <w:r>
        <w:rPr>
          <w:rFonts w:ascii="Times New Roman" w:hAnsi="Times New Roman" w:cs="Times New Roman"/>
        </w:rPr>
        <w:t xml:space="preserve"> with them; what is most Urgent; and what is most </w:t>
      </w:r>
      <w:r w:rsidRPr="00283958">
        <w:rPr>
          <w:rFonts w:ascii="Times New Roman" w:hAnsi="Times New Roman" w:cs="Times New Roman"/>
          <w:b/>
          <w:bCs/>
        </w:rPr>
        <w:t>Impactful</w:t>
      </w:r>
      <w:r>
        <w:rPr>
          <w:rFonts w:ascii="Times New Roman" w:hAnsi="Times New Roman" w:cs="Times New Roman"/>
        </w:rPr>
        <w:t>.</w:t>
      </w:r>
    </w:p>
    <w:p w14:paraId="4E0313E6" w14:textId="77777777" w:rsidR="00B74912" w:rsidRDefault="00B74912" w:rsidP="004E59D1">
      <w:pPr>
        <w:rPr>
          <w:rFonts w:ascii="Times New Roman" w:hAnsi="Times New Roman" w:cs="Times New Roman"/>
        </w:rPr>
      </w:pPr>
    </w:p>
    <w:p w14:paraId="32746D85" w14:textId="74873A20" w:rsidR="00BF401F" w:rsidRDefault="004E59D1" w:rsidP="00AA7783">
      <w:pPr>
        <w:rPr>
          <w:rFonts w:ascii="Times New Roman" w:hAnsi="Times New Roman" w:cs="Times New Roman"/>
        </w:rPr>
      </w:pPr>
      <w:r>
        <w:rPr>
          <w:rFonts w:ascii="Times New Roman" w:hAnsi="Times New Roman" w:cs="Times New Roman"/>
        </w:rPr>
        <w:t>The Strategic Priorities should be Health focused and Community focused.</w:t>
      </w:r>
    </w:p>
    <w:p w14:paraId="33F70A09" w14:textId="77777777" w:rsidR="00B74912" w:rsidRDefault="00B74912" w:rsidP="00AA7783">
      <w:pPr>
        <w:rPr>
          <w:rFonts w:ascii="Times New Roman" w:hAnsi="Times New Roman" w:cs="Times New Roman"/>
        </w:rPr>
      </w:pPr>
    </w:p>
    <w:p w14:paraId="3074E139" w14:textId="7704D9C1" w:rsidR="00B74912" w:rsidRDefault="00B74912" w:rsidP="00AA7783">
      <w:pPr>
        <w:rPr>
          <w:rFonts w:ascii="Times New Roman" w:hAnsi="Times New Roman" w:cs="Times New Roman"/>
        </w:rPr>
      </w:pPr>
      <w:r>
        <w:rPr>
          <w:rFonts w:ascii="Times New Roman" w:hAnsi="Times New Roman" w:cs="Times New Roman"/>
        </w:rPr>
        <w:t>Board members would then be asked to identify the top Priorities. These Priorities would be placed on a Grid – High Impact/Low Impact &amp; High Feasibility/Low Feasibility. Feasibility was defined as Cost/Time commitment. Once the Priorities are placed on the Grid, each Board member will vote for their top three by vote. The top three receiving the most votes would become the Strategic Priorities.</w:t>
      </w:r>
    </w:p>
    <w:p w14:paraId="7E04287D" w14:textId="77777777" w:rsidR="00B74912" w:rsidRDefault="00B74912" w:rsidP="00AA7783">
      <w:pPr>
        <w:rPr>
          <w:rFonts w:ascii="Times New Roman" w:hAnsi="Times New Roman" w:cs="Times New Roman"/>
        </w:rPr>
      </w:pPr>
    </w:p>
    <w:p w14:paraId="17ED337B" w14:textId="52D0E034" w:rsidR="00C30EB1" w:rsidRDefault="00B74912" w:rsidP="00AA7783">
      <w:pPr>
        <w:rPr>
          <w:rFonts w:ascii="Times New Roman" w:hAnsi="Times New Roman" w:cs="Times New Roman"/>
        </w:rPr>
      </w:pPr>
      <w:r>
        <w:rPr>
          <w:rFonts w:ascii="Times New Roman" w:hAnsi="Times New Roman" w:cs="Times New Roman"/>
        </w:rPr>
        <w:t>Lastly the Board will be asked to name the overall Strategic Priorities.</w:t>
      </w:r>
      <w:r w:rsidR="00C30EB1">
        <w:rPr>
          <w:rFonts w:ascii="Times New Roman" w:hAnsi="Times New Roman" w:cs="Times New Roman"/>
        </w:rPr>
        <w:t xml:space="preserve"> The hope is that these Strategic Priorities will drive the </w:t>
      </w:r>
      <w:proofErr w:type="gramStart"/>
      <w:r w:rsidR="00C30EB1">
        <w:rPr>
          <w:rFonts w:ascii="Times New Roman" w:hAnsi="Times New Roman" w:cs="Times New Roman"/>
        </w:rPr>
        <w:t>District’s</w:t>
      </w:r>
      <w:proofErr w:type="gramEnd"/>
      <w:r w:rsidR="00C30EB1">
        <w:rPr>
          <w:rFonts w:ascii="Times New Roman" w:hAnsi="Times New Roman" w:cs="Times New Roman"/>
        </w:rPr>
        <w:t xml:space="preserve"> agenda, grant giving request, Community impact, etc. </w:t>
      </w:r>
      <w:r w:rsidR="008918F2">
        <w:rPr>
          <w:rFonts w:ascii="Times New Roman" w:hAnsi="Times New Roman" w:cs="Times New Roman"/>
        </w:rPr>
        <w:t xml:space="preserve">Additionally, the Board will determine if there are any gaps or an opportunity to bridge between </w:t>
      </w:r>
      <w:r w:rsidR="008918F2" w:rsidRPr="00283958">
        <w:rPr>
          <w:rFonts w:ascii="Times New Roman" w:hAnsi="Times New Roman" w:cs="Times New Roman"/>
          <w:b/>
          <w:bCs/>
        </w:rPr>
        <w:t>Themes</w:t>
      </w:r>
      <w:r w:rsidR="008918F2">
        <w:rPr>
          <w:rFonts w:ascii="Times New Roman" w:hAnsi="Times New Roman" w:cs="Times New Roman"/>
        </w:rPr>
        <w:t>.</w:t>
      </w:r>
    </w:p>
    <w:p w14:paraId="0D23AF99" w14:textId="77777777" w:rsidR="00C30EB1" w:rsidRDefault="00C30EB1" w:rsidP="00AA7783">
      <w:pPr>
        <w:rPr>
          <w:rFonts w:ascii="Times New Roman" w:hAnsi="Times New Roman" w:cs="Times New Roman"/>
        </w:rPr>
      </w:pPr>
    </w:p>
    <w:p w14:paraId="036FCFDC" w14:textId="6C17FDDB" w:rsidR="00B74912" w:rsidRDefault="00C30EB1" w:rsidP="00AA7783">
      <w:pPr>
        <w:rPr>
          <w:rFonts w:ascii="Times New Roman" w:hAnsi="Times New Roman" w:cs="Times New Roman"/>
        </w:rPr>
      </w:pPr>
      <w:r>
        <w:rPr>
          <w:rFonts w:ascii="Times New Roman" w:hAnsi="Times New Roman" w:cs="Times New Roman"/>
        </w:rPr>
        <w:t xml:space="preserve">Results of the exercise </w:t>
      </w:r>
      <w:r w:rsidR="0050580F">
        <w:rPr>
          <w:rFonts w:ascii="Times New Roman" w:hAnsi="Times New Roman" w:cs="Times New Roman"/>
        </w:rPr>
        <w:t>are</w:t>
      </w:r>
      <w:r>
        <w:rPr>
          <w:rFonts w:ascii="Times New Roman" w:hAnsi="Times New Roman" w:cs="Times New Roman"/>
        </w:rPr>
        <w:t xml:space="preserve"> </w:t>
      </w:r>
      <w:r w:rsidR="008918F2">
        <w:rPr>
          <w:rFonts w:ascii="Times New Roman" w:hAnsi="Times New Roman" w:cs="Times New Roman"/>
        </w:rPr>
        <w:t>summarized</w:t>
      </w:r>
      <w:r>
        <w:rPr>
          <w:rFonts w:ascii="Times New Roman" w:hAnsi="Times New Roman" w:cs="Times New Roman"/>
        </w:rPr>
        <w:t xml:space="preserve"> as follows:</w:t>
      </w:r>
    </w:p>
    <w:p w14:paraId="52110D22" w14:textId="77777777" w:rsidR="00C30EB1" w:rsidRDefault="00C30EB1" w:rsidP="00AA7783">
      <w:pPr>
        <w:rPr>
          <w:rFonts w:ascii="Times New Roman" w:hAnsi="Times New Roman" w:cs="Times New Roman"/>
        </w:rPr>
      </w:pPr>
    </w:p>
    <w:p w14:paraId="56AEC3DF" w14:textId="20C7F5A7" w:rsidR="00C30EB1" w:rsidRDefault="002B047C" w:rsidP="00AA7783">
      <w:pPr>
        <w:rPr>
          <w:rFonts w:ascii="Times New Roman" w:hAnsi="Times New Roman" w:cs="Times New Roman"/>
        </w:rPr>
      </w:pPr>
      <w:r>
        <w:rPr>
          <w:rFonts w:ascii="Times New Roman" w:hAnsi="Times New Roman" w:cs="Times New Roman"/>
        </w:rPr>
        <w:t xml:space="preserve">Based on the </w:t>
      </w:r>
      <w:r w:rsidRPr="00283958">
        <w:rPr>
          <w:rFonts w:ascii="Times New Roman" w:hAnsi="Times New Roman" w:cs="Times New Roman"/>
          <w:b/>
          <w:bCs/>
        </w:rPr>
        <w:t>Themes</w:t>
      </w:r>
      <w:r>
        <w:rPr>
          <w:rFonts w:ascii="Times New Roman" w:hAnsi="Times New Roman" w:cs="Times New Roman"/>
        </w:rPr>
        <w:t xml:space="preserve">, listed below, each Board member was asked to </w:t>
      </w:r>
      <w:r w:rsidRPr="00283958">
        <w:rPr>
          <w:rFonts w:ascii="Times New Roman" w:hAnsi="Times New Roman" w:cs="Times New Roman"/>
          <w:b/>
          <w:bCs/>
        </w:rPr>
        <w:t>Combine</w:t>
      </w:r>
      <w:r>
        <w:rPr>
          <w:rFonts w:ascii="Times New Roman" w:hAnsi="Times New Roman" w:cs="Times New Roman"/>
        </w:rPr>
        <w:t xml:space="preserve"> into priorities:</w:t>
      </w:r>
    </w:p>
    <w:p w14:paraId="3CF7E170" w14:textId="77777777" w:rsidR="002B047C" w:rsidRDefault="002B047C" w:rsidP="00AA7783">
      <w:pPr>
        <w:rPr>
          <w:rFonts w:ascii="Times New Roman" w:hAnsi="Times New Roman" w:cs="Times New Roman"/>
        </w:rPr>
      </w:pPr>
    </w:p>
    <w:p w14:paraId="14668189" w14:textId="77777777" w:rsidR="002B047C" w:rsidRDefault="002B047C" w:rsidP="002B047C">
      <w:pPr>
        <w:rPr>
          <w:rFonts w:ascii="Times New Roman" w:hAnsi="Times New Roman" w:cs="Times New Roman"/>
        </w:rPr>
      </w:pPr>
    </w:p>
    <w:p w14:paraId="3B842CDA" w14:textId="77777777" w:rsidR="002B047C" w:rsidRDefault="002B047C" w:rsidP="000E3557">
      <w:pPr>
        <w:pStyle w:val="ListParagraph"/>
        <w:numPr>
          <w:ilvl w:val="0"/>
          <w:numId w:val="6"/>
        </w:numPr>
        <w:rPr>
          <w:rFonts w:ascii="Times New Roman" w:hAnsi="Times New Roman" w:cs="Times New Roman"/>
        </w:rPr>
        <w:sectPr w:rsidR="002B047C" w:rsidSect="002B047C">
          <w:headerReference w:type="default" r:id="rId10"/>
          <w:footerReference w:type="default" r:id="rId11"/>
          <w:type w:val="continuous"/>
          <w:pgSz w:w="12240" w:h="15840"/>
          <w:pgMar w:top="1440" w:right="1440" w:bottom="900" w:left="1440" w:header="720" w:footer="435" w:gutter="0"/>
          <w:cols w:space="720"/>
          <w:docGrid w:linePitch="360"/>
        </w:sectPr>
      </w:pPr>
    </w:p>
    <w:p w14:paraId="58B976FE" w14:textId="77777777" w:rsidR="002B047C" w:rsidRDefault="002B047C" w:rsidP="000E3557">
      <w:pPr>
        <w:pStyle w:val="ListParagraph"/>
        <w:numPr>
          <w:ilvl w:val="0"/>
          <w:numId w:val="8"/>
        </w:numPr>
        <w:rPr>
          <w:rFonts w:ascii="Times New Roman" w:hAnsi="Times New Roman" w:cs="Times New Roman"/>
        </w:rPr>
      </w:pPr>
      <w:r>
        <w:rPr>
          <w:rFonts w:ascii="Times New Roman" w:hAnsi="Times New Roman" w:cs="Times New Roman"/>
        </w:rPr>
        <w:t>Mental/Behavioral Health</w:t>
      </w:r>
    </w:p>
    <w:p w14:paraId="5E16D945" w14:textId="77777777" w:rsidR="002B047C" w:rsidRDefault="002B047C" w:rsidP="000E3557">
      <w:pPr>
        <w:pStyle w:val="ListParagraph"/>
        <w:numPr>
          <w:ilvl w:val="0"/>
          <w:numId w:val="8"/>
        </w:numPr>
        <w:rPr>
          <w:rFonts w:ascii="Times New Roman" w:hAnsi="Times New Roman" w:cs="Times New Roman"/>
        </w:rPr>
      </w:pPr>
      <w:r>
        <w:rPr>
          <w:rFonts w:ascii="Times New Roman" w:hAnsi="Times New Roman" w:cs="Times New Roman"/>
        </w:rPr>
        <w:t>Substance Abuse</w:t>
      </w:r>
    </w:p>
    <w:p w14:paraId="2D9A1498" w14:textId="77777777" w:rsidR="002B047C" w:rsidRDefault="002B047C" w:rsidP="000E3557">
      <w:pPr>
        <w:pStyle w:val="ListParagraph"/>
        <w:numPr>
          <w:ilvl w:val="0"/>
          <w:numId w:val="8"/>
        </w:numPr>
        <w:rPr>
          <w:rFonts w:ascii="Times New Roman" w:hAnsi="Times New Roman" w:cs="Times New Roman"/>
        </w:rPr>
      </w:pPr>
      <w:r>
        <w:rPr>
          <w:rFonts w:ascii="Times New Roman" w:hAnsi="Times New Roman" w:cs="Times New Roman"/>
        </w:rPr>
        <w:t>Housing and Unhoused People</w:t>
      </w:r>
    </w:p>
    <w:p w14:paraId="0B14CD9C" w14:textId="77777777" w:rsidR="002B047C" w:rsidRDefault="002B047C" w:rsidP="000E3557">
      <w:pPr>
        <w:pStyle w:val="ListParagraph"/>
        <w:numPr>
          <w:ilvl w:val="0"/>
          <w:numId w:val="8"/>
        </w:numPr>
        <w:rPr>
          <w:rFonts w:ascii="Times New Roman" w:hAnsi="Times New Roman" w:cs="Times New Roman"/>
        </w:rPr>
      </w:pPr>
      <w:r>
        <w:rPr>
          <w:rFonts w:ascii="Times New Roman" w:hAnsi="Times New Roman" w:cs="Times New Roman"/>
        </w:rPr>
        <w:t>Access to Healthcare</w:t>
      </w:r>
    </w:p>
    <w:p w14:paraId="38208A9A" w14:textId="77777777" w:rsidR="002B047C" w:rsidRDefault="002B047C" w:rsidP="000E3557">
      <w:pPr>
        <w:pStyle w:val="ListParagraph"/>
        <w:numPr>
          <w:ilvl w:val="0"/>
          <w:numId w:val="8"/>
        </w:numPr>
        <w:rPr>
          <w:rFonts w:ascii="Times New Roman" w:hAnsi="Times New Roman" w:cs="Times New Roman"/>
        </w:rPr>
      </w:pPr>
      <w:r>
        <w:rPr>
          <w:rFonts w:ascii="Times New Roman" w:hAnsi="Times New Roman" w:cs="Times New Roman"/>
        </w:rPr>
        <w:t>Access to Dental Care</w:t>
      </w:r>
    </w:p>
    <w:p w14:paraId="537200DF" w14:textId="77777777" w:rsidR="002B047C" w:rsidRDefault="002B047C" w:rsidP="000E3557">
      <w:pPr>
        <w:pStyle w:val="ListParagraph"/>
        <w:numPr>
          <w:ilvl w:val="0"/>
          <w:numId w:val="8"/>
        </w:numPr>
        <w:rPr>
          <w:rFonts w:ascii="Times New Roman" w:hAnsi="Times New Roman" w:cs="Times New Roman"/>
        </w:rPr>
      </w:pPr>
      <w:r>
        <w:rPr>
          <w:rFonts w:ascii="Times New Roman" w:hAnsi="Times New Roman" w:cs="Times New Roman"/>
        </w:rPr>
        <w:t>Aging Populations Needs</w:t>
      </w:r>
    </w:p>
    <w:p w14:paraId="57985D6D" w14:textId="77777777" w:rsidR="002B047C" w:rsidRDefault="002B047C" w:rsidP="000E3557">
      <w:pPr>
        <w:pStyle w:val="ListParagraph"/>
        <w:numPr>
          <w:ilvl w:val="0"/>
          <w:numId w:val="8"/>
        </w:numPr>
        <w:rPr>
          <w:rFonts w:ascii="Times New Roman" w:hAnsi="Times New Roman" w:cs="Times New Roman"/>
        </w:rPr>
      </w:pPr>
      <w:r>
        <w:rPr>
          <w:rFonts w:ascii="Times New Roman" w:hAnsi="Times New Roman" w:cs="Times New Roman"/>
        </w:rPr>
        <w:t>Equity, Racism, Inclusion</w:t>
      </w:r>
    </w:p>
    <w:p w14:paraId="0B450674" w14:textId="3AA27B54" w:rsidR="002B047C" w:rsidRDefault="002B047C" w:rsidP="000E3557">
      <w:pPr>
        <w:pStyle w:val="ListParagraph"/>
        <w:numPr>
          <w:ilvl w:val="0"/>
          <w:numId w:val="8"/>
        </w:numPr>
        <w:rPr>
          <w:rFonts w:ascii="Times New Roman" w:hAnsi="Times New Roman" w:cs="Times New Roman"/>
        </w:rPr>
      </w:pPr>
      <w:r>
        <w:rPr>
          <w:rFonts w:ascii="Times New Roman" w:hAnsi="Times New Roman" w:cs="Times New Roman"/>
        </w:rPr>
        <w:t>Community Centers</w:t>
      </w:r>
    </w:p>
    <w:p w14:paraId="72153A2C" w14:textId="77777777" w:rsidR="002B047C" w:rsidRDefault="002B047C" w:rsidP="000E3557">
      <w:pPr>
        <w:pStyle w:val="ListParagraph"/>
        <w:numPr>
          <w:ilvl w:val="0"/>
          <w:numId w:val="8"/>
        </w:numPr>
        <w:rPr>
          <w:rFonts w:ascii="Times New Roman" w:hAnsi="Times New Roman" w:cs="Times New Roman"/>
        </w:rPr>
      </w:pPr>
      <w:r>
        <w:rPr>
          <w:rFonts w:ascii="Times New Roman" w:hAnsi="Times New Roman" w:cs="Times New Roman"/>
        </w:rPr>
        <w:t>Economic Inequity &amp; Support Services</w:t>
      </w:r>
    </w:p>
    <w:p w14:paraId="3365A65E" w14:textId="77777777" w:rsidR="002B047C" w:rsidRDefault="002B047C" w:rsidP="000E3557">
      <w:pPr>
        <w:pStyle w:val="ListParagraph"/>
        <w:numPr>
          <w:ilvl w:val="0"/>
          <w:numId w:val="8"/>
        </w:numPr>
        <w:rPr>
          <w:rFonts w:ascii="Times New Roman" w:hAnsi="Times New Roman" w:cs="Times New Roman"/>
        </w:rPr>
      </w:pPr>
      <w:r>
        <w:rPr>
          <w:rFonts w:ascii="Times New Roman" w:hAnsi="Times New Roman" w:cs="Times New Roman"/>
        </w:rPr>
        <w:t>Food Insecurities</w:t>
      </w:r>
    </w:p>
    <w:p w14:paraId="5DAC2BB4" w14:textId="77777777" w:rsidR="002B047C" w:rsidRDefault="002B047C" w:rsidP="000E3557">
      <w:pPr>
        <w:pStyle w:val="ListParagraph"/>
        <w:numPr>
          <w:ilvl w:val="0"/>
          <w:numId w:val="8"/>
        </w:numPr>
        <w:rPr>
          <w:rFonts w:ascii="Times New Roman" w:hAnsi="Times New Roman" w:cs="Times New Roman"/>
        </w:rPr>
      </w:pPr>
      <w:r>
        <w:rPr>
          <w:rFonts w:ascii="Times New Roman" w:hAnsi="Times New Roman" w:cs="Times New Roman"/>
        </w:rPr>
        <w:t>Convening People &amp; Partners</w:t>
      </w:r>
    </w:p>
    <w:p w14:paraId="31158424" w14:textId="77777777" w:rsidR="002B047C" w:rsidRDefault="002B047C" w:rsidP="000E3557">
      <w:pPr>
        <w:pStyle w:val="ListParagraph"/>
        <w:numPr>
          <w:ilvl w:val="0"/>
          <w:numId w:val="8"/>
        </w:numPr>
        <w:rPr>
          <w:rFonts w:ascii="Times New Roman" w:hAnsi="Times New Roman" w:cs="Times New Roman"/>
        </w:rPr>
      </w:pPr>
      <w:r>
        <w:rPr>
          <w:rFonts w:ascii="Times New Roman" w:hAnsi="Times New Roman" w:cs="Times New Roman"/>
        </w:rPr>
        <w:t>Communication Efforts</w:t>
      </w:r>
    </w:p>
    <w:p w14:paraId="217B1433" w14:textId="77777777" w:rsidR="002B047C" w:rsidRDefault="002B047C" w:rsidP="000E3557">
      <w:pPr>
        <w:pStyle w:val="ListParagraph"/>
        <w:numPr>
          <w:ilvl w:val="0"/>
          <w:numId w:val="8"/>
        </w:numPr>
        <w:rPr>
          <w:rFonts w:ascii="Times New Roman" w:hAnsi="Times New Roman" w:cs="Times New Roman"/>
        </w:rPr>
      </w:pPr>
      <w:r>
        <w:rPr>
          <w:rFonts w:ascii="Times New Roman" w:hAnsi="Times New Roman" w:cs="Times New Roman"/>
        </w:rPr>
        <w:t>Youth Mental Health</w:t>
      </w:r>
    </w:p>
    <w:p w14:paraId="09C2A812" w14:textId="77777777" w:rsidR="002B047C" w:rsidRDefault="002B047C" w:rsidP="000E3557">
      <w:pPr>
        <w:pStyle w:val="ListParagraph"/>
        <w:numPr>
          <w:ilvl w:val="0"/>
          <w:numId w:val="8"/>
        </w:numPr>
        <w:rPr>
          <w:rFonts w:ascii="Times New Roman" w:hAnsi="Times New Roman" w:cs="Times New Roman"/>
        </w:rPr>
      </w:pPr>
      <w:r>
        <w:rPr>
          <w:rFonts w:ascii="Times New Roman" w:hAnsi="Times New Roman" w:cs="Times New Roman"/>
        </w:rPr>
        <w:t>Education</w:t>
      </w:r>
    </w:p>
    <w:p w14:paraId="0BB66F38" w14:textId="77777777" w:rsidR="002B047C" w:rsidRDefault="002B047C" w:rsidP="000E3557">
      <w:pPr>
        <w:pStyle w:val="ListParagraph"/>
        <w:numPr>
          <w:ilvl w:val="0"/>
          <w:numId w:val="8"/>
        </w:numPr>
        <w:rPr>
          <w:rFonts w:ascii="Times New Roman" w:hAnsi="Times New Roman" w:cs="Times New Roman"/>
        </w:rPr>
      </w:pPr>
      <w:r>
        <w:rPr>
          <w:rFonts w:ascii="Times New Roman" w:hAnsi="Times New Roman" w:cs="Times New Roman"/>
        </w:rPr>
        <w:t>Immigration/ICE</w:t>
      </w:r>
    </w:p>
    <w:p w14:paraId="70D55F0E" w14:textId="77777777" w:rsidR="002B047C" w:rsidRPr="00034DDA" w:rsidRDefault="002B047C" w:rsidP="000E3557">
      <w:pPr>
        <w:pStyle w:val="ListParagraph"/>
        <w:numPr>
          <w:ilvl w:val="0"/>
          <w:numId w:val="8"/>
        </w:numPr>
        <w:rPr>
          <w:rFonts w:ascii="Times New Roman" w:hAnsi="Times New Roman" w:cs="Times New Roman"/>
        </w:rPr>
      </w:pPr>
      <w:r>
        <w:rPr>
          <w:rFonts w:ascii="Times New Roman" w:hAnsi="Times New Roman" w:cs="Times New Roman"/>
        </w:rPr>
        <w:t>Strengthening Partners Infrastructure</w:t>
      </w:r>
    </w:p>
    <w:p w14:paraId="44AC8044" w14:textId="77777777" w:rsidR="002B047C" w:rsidRDefault="002B047C" w:rsidP="002B047C">
      <w:pPr>
        <w:rPr>
          <w:rFonts w:ascii="Times New Roman" w:hAnsi="Times New Roman" w:cs="Times New Roman"/>
        </w:rPr>
        <w:sectPr w:rsidR="002B047C" w:rsidSect="002B047C">
          <w:type w:val="continuous"/>
          <w:pgSz w:w="12240" w:h="15840"/>
          <w:pgMar w:top="1440" w:right="1440" w:bottom="900" w:left="1440" w:header="720" w:footer="435" w:gutter="0"/>
          <w:cols w:num="2" w:space="720"/>
          <w:docGrid w:linePitch="360"/>
        </w:sectPr>
      </w:pPr>
    </w:p>
    <w:p w14:paraId="28C18500" w14:textId="6B969E46" w:rsidR="002B047C" w:rsidRDefault="00B76B3A" w:rsidP="002B047C">
      <w:pPr>
        <w:rPr>
          <w:rFonts w:ascii="Times New Roman" w:hAnsi="Times New Roman" w:cs="Times New Roman"/>
        </w:rPr>
      </w:pPr>
      <w:r w:rsidRPr="00B76B3A">
        <w:rPr>
          <w:rFonts w:ascii="Times New Roman" w:hAnsi="Times New Roman" w:cs="Times New Roman"/>
          <w:noProof/>
        </w:rPr>
        <mc:AlternateContent>
          <mc:Choice Requires="wps">
            <w:drawing>
              <wp:anchor distT="0" distB="0" distL="114300" distR="114300" simplePos="0" relativeHeight="251665408" behindDoc="0" locked="0" layoutInCell="1" allowOverlap="1" wp14:anchorId="356C1C28" wp14:editId="4F9EEBC8">
                <wp:simplePos x="0" y="0"/>
                <wp:positionH relativeFrom="column">
                  <wp:posOffset>2738120</wp:posOffset>
                </wp:positionH>
                <wp:positionV relativeFrom="paragraph">
                  <wp:posOffset>133160</wp:posOffset>
                </wp:positionV>
                <wp:extent cx="108585" cy="0"/>
                <wp:effectExtent l="0" t="0" r="0" b="0"/>
                <wp:wrapNone/>
                <wp:docPr id="21" name="Straight Connector 20">
                  <a:extLst xmlns:a="http://schemas.openxmlformats.org/drawingml/2006/main">
                    <a:ext uri="{FF2B5EF4-FFF2-40B4-BE49-F238E27FC236}">
                      <a16:creationId xmlns:a16="http://schemas.microsoft.com/office/drawing/2014/main" id="{C0A63EF1-9AEA-121A-6FDD-FF7A49521EDA}"/>
                    </a:ext>
                  </a:extLst>
                </wp:docPr>
                <wp:cNvGraphicFramePr/>
                <a:graphic xmlns:a="http://schemas.openxmlformats.org/drawingml/2006/main">
                  <a:graphicData uri="http://schemas.microsoft.com/office/word/2010/wordprocessingShape">
                    <wps:wsp>
                      <wps:cNvCnPr/>
                      <wps:spPr>
                        <a:xfrm flipH="1">
                          <a:off x="0" y="0"/>
                          <a:ext cx="108585" cy="0"/>
                        </a:xfrm>
                        <a:prstGeom prst="line">
                          <a:avLst/>
                        </a:prstGeom>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line w14:anchorId="484E7878" id="Straight Connector 20" o:spid="_x0000_s1026" style="position:absolute;flip:x;z-index:251665408;visibility:visible;mso-wrap-style:square;mso-wrap-distance-left:9pt;mso-wrap-distance-top:0;mso-wrap-distance-right:9pt;mso-wrap-distance-bottom:0;mso-position-horizontal:absolute;mso-position-horizontal-relative:text;mso-position-vertical:absolute;mso-position-vertical-relative:text" from="215.6pt,10.5pt" to="224.1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" strokecolor="#ed7d31 [3205]" strokeweight="1.5pt">
                <v:stroke joinstyle="miter"/>
              </v:line>
            </w:pict>
          </mc:Fallback>
        </mc:AlternateContent>
      </w:r>
      <w:r w:rsidRPr="00B76B3A">
        <w:rPr>
          <w:rFonts w:ascii="Times New Roman" w:hAnsi="Times New Roman" w:cs="Times New Roman"/>
          <w:noProof/>
        </w:rPr>
        <mc:AlternateContent>
          <mc:Choice Requires="wps">
            <w:drawing>
              <wp:anchor distT="0" distB="0" distL="114300" distR="114300" simplePos="0" relativeHeight="251663360" behindDoc="0" locked="0" layoutInCell="1" allowOverlap="1" wp14:anchorId="15EFB778" wp14:editId="41B7076C">
                <wp:simplePos x="0" y="0"/>
                <wp:positionH relativeFrom="column">
                  <wp:posOffset>1770825</wp:posOffset>
                </wp:positionH>
                <wp:positionV relativeFrom="paragraph">
                  <wp:posOffset>108585</wp:posOffset>
                </wp:positionV>
                <wp:extent cx="221615" cy="204470"/>
                <wp:effectExtent l="38100" t="57150" r="45085" b="24130"/>
                <wp:wrapNone/>
                <wp:docPr id="7" name="Isosceles Triangle 6">
                  <a:extLst xmlns:a="http://schemas.openxmlformats.org/drawingml/2006/main">
                    <a:ext uri="{FF2B5EF4-FFF2-40B4-BE49-F238E27FC236}">
                      <a16:creationId xmlns:a16="http://schemas.microsoft.com/office/drawing/2014/main" id="{D1B05A25-CE14-6314-B4A7-D43C6DE8D2CD}"/>
                    </a:ext>
                  </a:extLst>
                </wp:docPr>
                <wp:cNvGraphicFramePr/>
                <a:graphic xmlns:a="http://schemas.openxmlformats.org/drawingml/2006/main">
                  <a:graphicData uri="http://schemas.microsoft.com/office/word/2010/wordprocessingShape">
                    <wps:wsp>
                      <wps:cNvSpPr/>
                      <wps:spPr>
                        <a:xfrm>
                          <a:off x="0" y="0"/>
                          <a:ext cx="221615" cy="204470"/>
                        </a:xfrm>
                        <a:prstGeom prst="triangle">
                          <a:avLst/>
                        </a:prstGeom>
                        <a:solidFill>
                          <a:schemeClr val="bg1"/>
                        </a:solidFill>
                        <a:ln w="28575">
                          <a:solidFill>
                            <a:schemeClr val="accent2"/>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anchor>
            </w:drawing>
          </mc:Choice>
          <mc:Fallback>
            <w:pict>
              <v:shapetype w14:anchorId="3F1D6D84"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6" o:spid="_x0000_s1026" type="#_x0000_t5" style="position:absolute;margin-left:139.45pt;margin-top:8.55pt;width:17.45pt;height:16.1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" fillcolor="white [3212]" strokecolor="#ed7d31 [3205]" strokeweight="2.25pt"/>
            </w:pict>
          </mc:Fallback>
        </mc:AlternateContent>
      </w:r>
      <w:r w:rsidRPr="00B76B3A">
        <w:rPr>
          <w:rFonts w:ascii="Times New Roman" w:hAnsi="Times New Roman" w:cs="Times New Roman"/>
          <w:noProof/>
        </w:rPr>
        <mc:AlternateContent>
          <mc:Choice Requires="wps">
            <w:drawing>
              <wp:anchor distT="0" distB="0" distL="114300" distR="114300" simplePos="0" relativeHeight="251661312" behindDoc="0" locked="0" layoutInCell="1" allowOverlap="1" wp14:anchorId="2F5D2E94" wp14:editId="043E7DE3">
                <wp:simplePos x="0" y="0"/>
                <wp:positionH relativeFrom="column">
                  <wp:posOffset>2729040</wp:posOffset>
                </wp:positionH>
                <wp:positionV relativeFrom="paragraph">
                  <wp:posOffset>108585</wp:posOffset>
                </wp:positionV>
                <wp:extent cx="221615" cy="204470"/>
                <wp:effectExtent l="38100" t="57150" r="45085" b="24130"/>
                <wp:wrapNone/>
                <wp:docPr id="165209799" name="Isosceles Triangle 11"/>
                <wp:cNvGraphicFramePr/>
                <a:graphic xmlns:a="http://schemas.openxmlformats.org/drawingml/2006/main">
                  <a:graphicData uri="http://schemas.microsoft.com/office/word/2010/wordprocessingShape">
                    <wps:wsp>
                      <wps:cNvSpPr/>
                      <wps:spPr>
                        <a:xfrm>
                          <a:off x="0" y="0"/>
                          <a:ext cx="221615" cy="204470"/>
                        </a:xfrm>
                        <a:prstGeom prst="triangle">
                          <a:avLst/>
                        </a:prstGeom>
                        <a:solidFill>
                          <a:schemeClr val="accent2"/>
                        </a:solidFill>
                        <a:ln w="28575">
                          <a:solidFill>
                            <a:schemeClr val="accent2"/>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anchor>
            </w:drawing>
          </mc:Choice>
          <mc:Fallback>
            <w:pict>
              <v:shape w14:anchorId="0B0F4045" id="Isosceles Triangle 11" o:spid="_x0000_s1026" type="#_x0000_t5" style="position:absolute;margin-left:214.9pt;margin-top:8.55pt;width:17.45pt;height:16.1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" fillcolor="#ed7d31 [3205]" strokecolor="#ed7d31 [3205]" strokeweight="2.25pt"/>
            </w:pict>
          </mc:Fallback>
        </mc:AlternateContent>
      </w:r>
      <w:r w:rsidRPr="00B76B3A">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519D196F" wp14:editId="7C853810">
                <wp:simplePos x="0" y="0"/>
                <wp:positionH relativeFrom="column">
                  <wp:posOffset>3432810</wp:posOffset>
                </wp:positionH>
                <wp:positionV relativeFrom="paragraph">
                  <wp:posOffset>116395</wp:posOffset>
                </wp:positionV>
                <wp:extent cx="221615" cy="204470"/>
                <wp:effectExtent l="38100" t="57150" r="45085" b="24130"/>
                <wp:wrapNone/>
                <wp:docPr id="12" name="Isosceles Triangle 11">
                  <a:extLst xmlns:a="http://schemas.openxmlformats.org/drawingml/2006/main">
                    <a:ext uri="{FF2B5EF4-FFF2-40B4-BE49-F238E27FC236}">
                      <a16:creationId xmlns:a16="http://schemas.microsoft.com/office/drawing/2014/main" id="{7198E5C1-9E9B-E964-FD20-E94B6EFD1DAE}"/>
                    </a:ext>
                  </a:extLst>
                </wp:docPr>
                <wp:cNvGraphicFramePr/>
                <a:graphic xmlns:a="http://schemas.openxmlformats.org/drawingml/2006/main">
                  <a:graphicData uri="http://schemas.microsoft.com/office/word/2010/wordprocessingShape">
                    <wps:wsp>
                      <wps:cNvSpPr/>
                      <wps:spPr>
                        <a:xfrm>
                          <a:off x="0" y="0"/>
                          <a:ext cx="221615" cy="204470"/>
                        </a:xfrm>
                        <a:prstGeom prst="triangle">
                          <a:avLst/>
                        </a:prstGeom>
                        <a:solidFill>
                          <a:schemeClr val="accent2"/>
                        </a:solidFill>
                        <a:ln w="28575">
                          <a:solidFill>
                            <a:schemeClr val="accent2"/>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anchor>
            </w:drawing>
          </mc:Choice>
          <mc:Fallback>
            <w:pict>
              <v:shape w14:anchorId="3A8E2EC6" id="Isosceles Triangle 11" o:spid="_x0000_s1026" type="#_x0000_t5" style="position:absolute;margin-left:270.3pt;margin-top:9.15pt;width:17.45pt;height:16.1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" fillcolor="#ed7d31 [3205]" strokecolor="#ed7d31 [3205]" strokeweight="2.25pt"/>
            </w:pict>
          </mc:Fallback>
        </mc:AlternateContent>
      </w:r>
    </w:p>
    <w:p w14:paraId="17072E3D" w14:textId="348354B0" w:rsidR="002B047C" w:rsidRDefault="002B047C" w:rsidP="00AA7783">
      <w:pPr>
        <w:rPr>
          <w:rFonts w:ascii="Times New Roman" w:hAnsi="Times New Roman" w:cs="Times New Roman"/>
        </w:rPr>
      </w:pPr>
      <w:r>
        <w:rPr>
          <w:rFonts w:ascii="Times New Roman" w:hAnsi="Times New Roman" w:cs="Times New Roman"/>
        </w:rPr>
        <w:t>Director Anderson: 1+9+13+15</w:t>
      </w:r>
      <w:r w:rsidR="00B76B3A">
        <w:rPr>
          <w:rFonts w:ascii="Times New Roman" w:hAnsi="Times New Roman" w:cs="Times New Roman"/>
        </w:rPr>
        <w:t xml:space="preserve">     </w:t>
      </w:r>
      <w:proofErr w:type="gramStart"/>
      <w:r w:rsidR="00B76B3A">
        <w:rPr>
          <w:rFonts w:ascii="Times New Roman" w:hAnsi="Times New Roman" w:cs="Times New Roman"/>
        </w:rPr>
        <w:t xml:space="preserve">  </w:t>
      </w:r>
      <w:r>
        <w:rPr>
          <w:rFonts w:ascii="Times New Roman" w:hAnsi="Times New Roman" w:cs="Times New Roman"/>
        </w:rPr>
        <w:t>;</w:t>
      </w:r>
      <w:proofErr w:type="gramEnd"/>
      <w:r>
        <w:rPr>
          <w:rFonts w:ascii="Times New Roman" w:hAnsi="Times New Roman" w:cs="Times New Roman"/>
        </w:rPr>
        <w:t xml:space="preserve"> 11+12+16</w:t>
      </w:r>
      <w:r w:rsidR="00B76B3A">
        <w:rPr>
          <w:rFonts w:ascii="Times New Roman" w:hAnsi="Times New Roman" w:cs="Times New Roman"/>
        </w:rPr>
        <w:t xml:space="preserve">       </w:t>
      </w:r>
      <w:proofErr w:type="gramStart"/>
      <w:r w:rsidR="00B76B3A">
        <w:rPr>
          <w:rFonts w:ascii="Times New Roman" w:hAnsi="Times New Roman" w:cs="Times New Roman"/>
        </w:rPr>
        <w:t xml:space="preserve">  </w:t>
      </w:r>
      <w:r>
        <w:rPr>
          <w:rFonts w:ascii="Times New Roman" w:hAnsi="Times New Roman" w:cs="Times New Roman"/>
        </w:rPr>
        <w:t>;</w:t>
      </w:r>
      <w:proofErr w:type="gramEnd"/>
      <w:r>
        <w:rPr>
          <w:rFonts w:ascii="Times New Roman" w:hAnsi="Times New Roman" w:cs="Times New Roman"/>
        </w:rPr>
        <w:t xml:space="preserve"> 4+5+6</w:t>
      </w:r>
      <w:r w:rsidR="00B76B3A" w:rsidRPr="00B76B3A">
        <w:rPr>
          <w:noProof/>
        </w:rPr>
        <w:t xml:space="preserve"> </w:t>
      </w:r>
    </w:p>
    <w:p w14:paraId="1C1C91C4" w14:textId="0D7E132E" w:rsidR="002B047C" w:rsidRDefault="00D4733E" w:rsidP="00B76B3A">
      <w:pPr>
        <w:spacing w:before="240"/>
        <w:rPr>
          <w:rFonts w:ascii="Times New Roman" w:hAnsi="Times New Roman" w:cs="Times New Roman"/>
        </w:rPr>
      </w:pPr>
      <w:r w:rsidRPr="00D10D1F">
        <w:rPr>
          <w:rFonts w:ascii="Times New Roman" w:hAnsi="Times New Roman" w:cs="Times New Roman"/>
          <w:noProof/>
        </w:rPr>
        <mc:AlternateContent>
          <mc:Choice Requires="wps">
            <w:drawing>
              <wp:anchor distT="0" distB="0" distL="114300" distR="114300" simplePos="0" relativeHeight="251671552" behindDoc="0" locked="0" layoutInCell="1" allowOverlap="1" wp14:anchorId="671D3DCF" wp14:editId="50DA54DA">
                <wp:simplePos x="0" y="0"/>
                <wp:positionH relativeFrom="column">
                  <wp:posOffset>3644265</wp:posOffset>
                </wp:positionH>
                <wp:positionV relativeFrom="paragraph">
                  <wp:posOffset>89535</wp:posOffset>
                </wp:positionV>
                <wp:extent cx="221615" cy="204470"/>
                <wp:effectExtent l="19050" t="19050" r="26035" b="24130"/>
                <wp:wrapNone/>
                <wp:docPr id="32" name="Oval 31">
                  <a:extLst xmlns:a="http://schemas.openxmlformats.org/drawingml/2006/main">
                    <a:ext uri="{FF2B5EF4-FFF2-40B4-BE49-F238E27FC236}">
                      <a16:creationId xmlns:a16="http://schemas.microsoft.com/office/drawing/2014/main" id="{E91F1881-1E0E-4691-A69A-A45E92170761}"/>
                    </a:ext>
                  </a:extLst>
                </wp:docPr>
                <wp:cNvGraphicFramePr/>
                <a:graphic xmlns:a="http://schemas.openxmlformats.org/drawingml/2006/main">
                  <a:graphicData uri="http://schemas.microsoft.com/office/word/2010/wordprocessingShape">
                    <wps:wsp>
                      <wps:cNvSpPr/>
                      <wps:spPr>
                        <a:xfrm>
                          <a:off x="0" y="0"/>
                          <a:ext cx="221615" cy="204470"/>
                        </a:xfrm>
                        <a:prstGeom prst="ellipse">
                          <a:avLst/>
                        </a:prstGeom>
                        <a:noFill/>
                        <a:ln w="34925">
                          <a:solidFill>
                            <a:srgbClr val="7030A0"/>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3B63221D" id="Oval 31" o:spid="_x0000_s1026" style="position:absolute;margin-left:286.95pt;margin-top:7.05pt;width:17.45pt;height:16.1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" filled="f" strokecolor="#7030a0" strokeweight="2.75pt">
                <v:stroke joinstyle="miter"/>
              </v:oval>
            </w:pict>
          </mc:Fallback>
        </mc:AlternateContent>
      </w:r>
      <w:r w:rsidRPr="00D4733E">
        <w:rPr>
          <w:rFonts w:ascii="Times New Roman" w:hAnsi="Times New Roman" w:cs="Times New Roman"/>
          <w:noProof/>
        </w:rPr>
        <mc:AlternateContent>
          <mc:Choice Requires="wps">
            <w:drawing>
              <wp:anchor distT="0" distB="0" distL="114300" distR="114300" simplePos="0" relativeHeight="251679744" behindDoc="0" locked="0" layoutInCell="1" allowOverlap="1" wp14:anchorId="27AA1A07" wp14:editId="38B2901F">
                <wp:simplePos x="0" y="0"/>
                <wp:positionH relativeFrom="column">
                  <wp:posOffset>3619945</wp:posOffset>
                </wp:positionH>
                <wp:positionV relativeFrom="paragraph">
                  <wp:posOffset>217170</wp:posOffset>
                </wp:positionV>
                <wp:extent cx="271780" cy="0"/>
                <wp:effectExtent l="0" t="0" r="0" b="0"/>
                <wp:wrapNone/>
                <wp:docPr id="40" name="Straight Connector 39">
                  <a:extLst xmlns:a="http://schemas.openxmlformats.org/drawingml/2006/main">
                    <a:ext uri="{FF2B5EF4-FFF2-40B4-BE49-F238E27FC236}">
                      <a16:creationId xmlns:a16="http://schemas.microsoft.com/office/drawing/2014/main" id="{5ACAEEFE-F2AB-51A7-DAA2-D2D85067471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71780" cy="0"/>
                        </a:xfrm>
                        <a:prstGeom prst="line">
                          <a:avLst/>
                        </a:prstGeom>
                        <a:ln>
                          <a:solidFill>
                            <a:srgbClr val="7030A0"/>
                          </a:solidFill>
                        </a:ln>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line w14:anchorId="20C137A2" id="Straight Connector 39" o:spid="_x0000_s1026" style="position:absolute;flip:x;z-index:251679744;visibility:visible;mso-wrap-style:square;mso-wrap-distance-left:9pt;mso-wrap-distance-top:0;mso-wrap-distance-right:9pt;mso-wrap-distance-bottom:0;mso-position-horizontal:absolute;mso-position-horizontal-relative:text;mso-position-vertical:absolute;mso-position-vertical-relative:text" from="285.05pt,17.1pt" to="306.45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" strokecolor="#7030a0" strokeweight="1.5pt">
                <v:stroke joinstyle="miter"/>
                <o:lock v:ext="edit" shapetype="f"/>
              </v:line>
            </w:pict>
          </mc:Fallback>
        </mc:AlternateContent>
      </w:r>
      <w:r w:rsidR="00D10D1F" w:rsidRPr="00D10D1F">
        <w:rPr>
          <w:rFonts w:ascii="Times New Roman" w:hAnsi="Times New Roman" w:cs="Times New Roman"/>
          <w:noProof/>
        </w:rPr>
        <mc:AlternateContent>
          <mc:Choice Requires="wps">
            <w:drawing>
              <wp:anchor distT="0" distB="0" distL="114300" distR="114300" simplePos="0" relativeHeight="251673600" behindDoc="0" locked="0" layoutInCell="1" allowOverlap="1" wp14:anchorId="1BD32F3C" wp14:editId="1057CBC8">
                <wp:simplePos x="0" y="0"/>
                <wp:positionH relativeFrom="column">
                  <wp:posOffset>3095435</wp:posOffset>
                </wp:positionH>
                <wp:positionV relativeFrom="paragraph">
                  <wp:posOffset>31115</wp:posOffset>
                </wp:positionV>
                <wp:extent cx="222069" cy="306995"/>
                <wp:effectExtent l="0" t="0" r="26035" b="17145"/>
                <wp:wrapNone/>
                <wp:docPr id="30" name="&quot;Not Allowed&quot; Symbol 29">
                  <a:extLst xmlns:a="http://schemas.openxmlformats.org/drawingml/2006/main">
                    <a:ext uri="{FF2B5EF4-FFF2-40B4-BE49-F238E27FC236}">
                      <a16:creationId xmlns:a16="http://schemas.microsoft.com/office/drawing/2014/main" id="{54EB7A04-3FFC-B826-62A6-4C2E22244F90}"/>
                    </a:ext>
                  </a:extLst>
                </wp:docPr>
                <wp:cNvGraphicFramePr/>
                <a:graphic xmlns:a="http://schemas.openxmlformats.org/drawingml/2006/main">
                  <a:graphicData uri="http://schemas.microsoft.com/office/word/2010/wordprocessingShape">
                    <wps:wsp>
                      <wps:cNvSpPr/>
                      <wps:spPr>
                        <a:xfrm>
                          <a:off x="0" y="0"/>
                          <a:ext cx="222069" cy="306995"/>
                        </a:xfrm>
                        <a:prstGeom prst="noSmoking">
                          <a:avLst/>
                        </a:prstGeom>
                        <a:solidFill>
                          <a:srgbClr val="7030A0"/>
                        </a:solidFill>
                        <a:ln>
                          <a:solidFill>
                            <a:srgbClr val="7030A0"/>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anchor>
            </w:drawing>
          </mc:Choice>
          <mc:Fallback>
            <w:pict>
              <v:shapetype w14:anchorId="1DAB18E7" id="_x0000_t57" coordsize="21600,21600" o:spt="57" adj="2700" path="m,10800qy10800,,21600,10800,10800,21600,,10800xar@0@0@16@16@12@14@15@13xar@0@0@16@16@13@15@14@12xe">
                <v:stroke joinstyle="miter"/>
                <v:formulas>
                  <v:f eqn="val #0"/>
                  <v:f eqn="prod @0 2 1"/>
                  <v:f eqn="sum 21600 0 @1"/>
                  <v:f eqn="prod @2 @2 1"/>
                  <v:f eqn="prod @0 @0 1"/>
                  <v:f eqn="sum @3 0 @4"/>
                  <v:f eqn="prod @5 1 8"/>
                  <v:f eqn="sqrt @6"/>
                  <v:f eqn="prod @4 1 8"/>
                  <v:f eqn="sqrt @8"/>
                  <v:f eqn="sum @7 @9 0"/>
                  <v:f eqn="sum @7 0 @9"/>
                  <v:f eqn="sum @10 10800 0"/>
                  <v:f eqn="sum 10800 0 @10"/>
                  <v:f eqn="sum @11 10800 0"/>
                  <v:f eqn="sum 10800 0 @11"/>
                  <v:f eqn="sum 21600 0 @0"/>
                </v:formulas>
                <v:path o:connecttype="custom" o:connectlocs="10800,0;3163,3163;0,10800;3163,18437;10800,21600;18437,18437;21600,10800;18437,3163" textboxrect="3163,3163,18437,18437"/>
                <v:handles>
                  <v:h position="#0,center" xrange="0,7200"/>
                </v:handles>
              </v:shapetype>
              <v:shape id="&quot;Not Allowed&quot; Symbol 29" o:spid="_x0000_s1026" type="#_x0000_t57" style="position:absolute;margin-left:243.75pt;margin-top:2.45pt;width:17.5pt;height:24.1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" adj="4050" fillcolor="#7030a0" strokecolor="#7030a0" strokeweight="1pt"/>
            </w:pict>
          </mc:Fallback>
        </mc:AlternateContent>
      </w:r>
      <w:r w:rsidR="002A41FB" w:rsidRPr="002A41FB">
        <w:rPr>
          <w:noProof/>
        </w:rPr>
        <mc:AlternateContent>
          <mc:Choice Requires="wps">
            <w:drawing>
              <wp:anchor distT="0" distB="0" distL="114300" distR="114300" simplePos="0" relativeHeight="251669504" behindDoc="0" locked="0" layoutInCell="1" allowOverlap="1" wp14:anchorId="494BD840" wp14:editId="10E20562">
                <wp:simplePos x="0" y="0"/>
                <wp:positionH relativeFrom="column">
                  <wp:posOffset>2320290</wp:posOffset>
                </wp:positionH>
                <wp:positionV relativeFrom="paragraph">
                  <wp:posOffset>102425</wp:posOffset>
                </wp:positionV>
                <wp:extent cx="221615" cy="204470"/>
                <wp:effectExtent l="19050" t="19050" r="26035" b="24130"/>
                <wp:wrapNone/>
                <wp:docPr id="27" name="Oval 26">
                  <a:extLst xmlns:a="http://schemas.openxmlformats.org/drawingml/2006/main">
                    <a:ext uri="{FF2B5EF4-FFF2-40B4-BE49-F238E27FC236}">
                      <a16:creationId xmlns:a16="http://schemas.microsoft.com/office/drawing/2014/main" id="{6A4FE105-4608-A4ED-9EF5-540BD5BEC53E}"/>
                    </a:ext>
                  </a:extLst>
                </wp:docPr>
                <wp:cNvGraphicFramePr/>
                <a:graphic xmlns:a="http://schemas.openxmlformats.org/drawingml/2006/main">
                  <a:graphicData uri="http://schemas.microsoft.com/office/word/2010/wordprocessingShape">
                    <wps:wsp>
                      <wps:cNvSpPr/>
                      <wps:spPr>
                        <a:xfrm>
                          <a:off x="0" y="0"/>
                          <a:ext cx="221615" cy="204470"/>
                        </a:xfrm>
                        <a:prstGeom prst="ellipse">
                          <a:avLst/>
                        </a:prstGeom>
                        <a:noFill/>
                        <a:ln w="34925">
                          <a:solidFill>
                            <a:srgbClr val="7030A0"/>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21E67CF7" id="Oval 26" o:spid="_x0000_s1026" style="position:absolute;margin-left:182.7pt;margin-top:8.05pt;width:17.45pt;height:16.1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" filled="f" strokecolor="#7030a0" strokeweight="2.75pt">
                <v:stroke joinstyle="miter"/>
              </v:oval>
            </w:pict>
          </mc:Fallback>
        </mc:AlternateContent>
      </w:r>
      <w:r w:rsidR="00B76B3A" w:rsidRPr="00B76B3A">
        <w:rPr>
          <w:rFonts w:ascii="Times New Roman" w:hAnsi="Times New Roman" w:cs="Times New Roman"/>
          <w:noProof/>
        </w:rPr>
        <mc:AlternateContent>
          <mc:Choice Requires="wps">
            <w:drawing>
              <wp:anchor distT="0" distB="0" distL="114300" distR="114300" simplePos="0" relativeHeight="251667456" behindDoc="0" locked="0" layoutInCell="1" allowOverlap="1" wp14:anchorId="6AD33FBF" wp14:editId="639C6BA4">
                <wp:simplePos x="0" y="0"/>
                <wp:positionH relativeFrom="column">
                  <wp:posOffset>1415860</wp:posOffset>
                </wp:positionH>
                <wp:positionV relativeFrom="paragraph">
                  <wp:posOffset>109220</wp:posOffset>
                </wp:positionV>
                <wp:extent cx="221615" cy="204470"/>
                <wp:effectExtent l="0" t="0" r="26035" b="24130"/>
                <wp:wrapNone/>
                <wp:docPr id="24" name="Oval 23">
                  <a:extLst xmlns:a="http://schemas.openxmlformats.org/drawingml/2006/main">
                    <a:ext uri="{FF2B5EF4-FFF2-40B4-BE49-F238E27FC236}">
                      <a16:creationId xmlns:a16="http://schemas.microsoft.com/office/drawing/2014/main" id="{C960159E-FC27-3D60-8B48-58CB71A951F3}"/>
                    </a:ext>
                  </a:extLst>
                </wp:docPr>
                <wp:cNvGraphicFramePr/>
                <a:graphic xmlns:a="http://schemas.openxmlformats.org/drawingml/2006/main">
                  <a:graphicData uri="http://schemas.microsoft.com/office/word/2010/wordprocessingShape">
                    <wps:wsp>
                      <wps:cNvSpPr/>
                      <wps:spPr>
                        <a:xfrm>
                          <a:off x="0" y="0"/>
                          <a:ext cx="221615" cy="204470"/>
                        </a:xfrm>
                        <a:prstGeom prst="ellipse">
                          <a:avLst/>
                        </a:prstGeom>
                        <a:solidFill>
                          <a:srgbClr val="7030A0"/>
                        </a:solidFill>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3C05FA22" id="Oval 23" o:spid="_x0000_s1026" style="position:absolute;margin-left:111.5pt;margin-top:8.6pt;width:17.45pt;height:16.1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" fillcolor="#7030a0" strokecolor="#09101d [484]" strokeweight="1pt">
                <v:stroke joinstyle="miter"/>
              </v:oval>
            </w:pict>
          </mc:Fallback>
        </mc:AlternateContent>
      </w:r>
      <w:r w:rsidR="002B047C">
        <w:rPr>
          <w:rFonts w:ascii="Times New Roman" w:hAnsi="Times New Roman" w:cs="Times New Roman"/>
        </w:rPr>
        <w:t>Director Campbell: 1+13</w:t>
      </w:r>
      <w:r w:rsidR="00B76B3A">
        <w:rPr>
          <w:rFonts w:ascii="Times New Roman" w:hAnsi="Times New Roman" w:cs="Times New Roman"/>
        </w:rPr>
        <w:t xml:space="preserve">     </w:t>
      </w:r>
      <w:proofErr w:type="gramStart"/>
      <w:r w:rsidR="00B76B3A">
        <w:rPr>
          <w:rFonts w:ascii="Times New Roman" w:hAnsi="Times New Roman" w:cs="Times New Roman"/>
        </w:rPr>
        <w:t xml:space="preserve">  </w:t>
      </w:r>
      <w:r w:rsidR="002B047C">
        <w:rPr>
          <w:rFonts w:ascii="Times New Roman" w:hAnsi="Times New Roman" w:cs="Times New Roman"/>
        </w:rPr>
        <w:t>;</w:t>
      </w:r>
      <w:proofErr w:type="gramEnd"/>
      <w:r w:rsidR="002B047C">
        <w:rPr>
          <w:rFonts w:ascii="Times New Roman" w:hAnsi="Times New Roman" w:cs="Times New Roman"/>
        </w:rPr>
        <w:t xml:space="preserve"> 11+12+16</w:t>
      </w:r>
      <w:r w:rsidR="002A41FB">
        <w:rPr>
          <w:rFonts w:ascii="Times New Roman" w:hAnsi="Times New Roman" w:cs="Times New Roman"/>
        </w:rPr>
        <w:t xml:space="preserve">  </w:t>
      </w:r>
      <w:r w:rsidR="00B76B3A">
        <w:rPr>
          <w:rFonts w:ascii="Times New Roman" w:hAnsi="Times New Roman" w:cs="Times New Roman"/>
        </w:rPr>
        <w:t xml:space="preserve">    </w:t>
      </w:r>
      <w:proofErr w:type="gramStart"/>
      <w:r w:rsidR="00B76B3A">
        <w:rPr>
          <w:rFonts w:ascii="Times New Roman" w:hAnsi="Times New Roman" w:cs="Times New Roman"/>
        </w:rPr>
        <w:t xml:space="preserve"> </w:t>
      </w:r>
      <w:r w:rsidR="000E3557">
        <w:rPr>
          <w:rFonts w:ascii="Times New Roman" w:hAnsi="Times New Roman" w:cs="Times New Roman"/>
        </w:rPr>
        <w:t xml:space="preserve"> </w:t>
      </w:r>
      <w:r w:rsidR="002B047C">
        <w:rPr>
          <w:rFonts w:ascii="Times New Roman" w:hAnsi="Times New Roman" w:cs="Times New Roman"/>
        </w:rPr>
        <w:t>;</w:t>
      </w:r>
      <w:proofErr w:type="gramEnd"/>
      <w:r w:rsidR="002B047C">
        <w:rPr>
          <w:rFonts w:ascii="Times New Roman" w:hAnsi="Times New Roman" w:cs="Times New Roman"/>
        </w:rPr>
        <w:t xml:space="preserve"> 7+9+15</w:t>
      </w:r>
      <w:r w:rsidR="00D10D1F">
        <w:rPr>
          <w:rFonts w:ascii="Times New Roman" w:hAnsi="Times New Roman" w:cs="Times New Roman"/>
        </w:rPr>
        <w:t xml:space="preserve"> </w:t>
      </w:r>
      <w:r w:rsidR="00B76B3A">
        <w:rPr>
          <w:rFonts w:ascii="Times New Roman" w:hAnsi="Times New Roman" w:cs="Times New Roman"/>
        </w:rPr>
        <w:t xml:space="preserve">  </w:t>
      </w:r>
      <w:r w:rsidR="002A41FB">
        <w:rPr>
          <w:rFonts w:ascii="Times New Roman" w:hAnsi="Times New Roman" w:cs="Times New Roman"/>
        </w:rPr>
        <w:t xml:space="preserve"> </w:t>
      </w:r>
      <w:r w:rsidR="00B76B3A">
        <w:rPr>
          <w:rFonts w:ascii="Times New Roman" w:hAnsi="Times New Roman" w:cs="Times New Roman"/>
        </w:rPr>
        <w:t xml:space="preserve"> </w:t>
      </w:r>
      <w:proofErr w:type="gramStart"/>
      <w:r w:rsidR="00B76B3A">
        <w:rPr>
          <w:rFonts w:ascii="Times New Roman" w:hAnsi="Times New Roman" w:cs="Times New Roman"/>
        </w:rPr>
        <w:t xml:space="preserve">  </w:t>
      </w:r>
      <w:r w:rsidR="002B047C">
        <w:rPr>
          <w:rFonts w:ascii="Times New Roman" w:hAnsi="Times New Roman" w:cs="Times New Roman"/>
        </w:rPr>
        <w:t>;</w:t>
      </w:r>
      <w:proofErr w:type="gramEnd"/>
      <w:r w:rsidR="002B047C">
        <w:rPr>
          <w:rFonts w:ascii="Times New Roman" w:hAnsi="Times New Roman" w:cs="Times New Roman"/>
        </w:rPr>
        <w:t xml:space="preserve"> 4+5</w:t>
      </w:r>
      <w:r w:rsidR="00D10D1F">
        <w:rPr>
          <w:rFonts w:ascii="Times New Roman" w:hAnsi="Times New Roman" w:cs="Times New Roman"/>
        </w:rPr>
        <w:t xml:space="preserve">  </w:t>
      </w:r>
    </w:p>
    <w:p w14:paraId="3CA522D4" w14:textId="171EA5CD" w:rsidR="002B047C" w:rsidRDefault="00307BAE" w:rsidP="00B76B3A">
      <w:pPr>
        <w:spacing w:before="240"/>
        <w:rPr>
          <w:rFonts w:ascii="Times New Roman" w:hAnsi="Times New Roman" w:cs="Times New Roman"/>
        </w:rPr>
      </w:pPr>
      <w:r w:rsidRPr="00D10D1F">
        <w:rPr>
          <w:rFonts w:ascii="Times New Roman" w:hAnsi="Times New Roman" w:cs="Times New Roman"/>
          <w:noProof/>
        </w:rPr>
        <mc:AlternateContent>
          <mc:Choice Requires="wps">
            <w:drawing>
              <wp:anchor distT="0" distB="0" distL="114300" distR="114300" simplePos="0" relativeHeight="251683840" behindDoc="0" locked="0" layoutInCell="1" allowOverlap="1" wp14:anchorId="01AC9349" wp14:editId="5088479E">
                <wp:simplePos x="0" y="0"/>
                <wp:positionH relativeFrom="column">
                  <wp:posOffset>3860165</wp:posOffset>
                </wp:positionH>
                <wp:positionV relativeFrom="paragraph">
                  <wp:posOffset>118555</wp:posOffset>
                </wp:positionV>
                <wp:extent cx="221615" cy="204470"/>
                <wp:effectExtent l="19050" t="19050" r="26035" b="24130"/>
                <wp:wrapNone/>
                <wp:docPr id="1050659478" name="Oval 31"/>
                <wp:cNvGraphicFramePr/>
                <a:graphic xmlns:a="http://schemas.openxmlformats.org/drawingml/2006/main">
                  <a:graphicData uri="http://schemas.microsoft.com/office/word/2010/wordprocessingShape">
                    <wps:wsp>
                      <wps:cNvSpPr/>
                      <wps:spPr>
                        <a:xfrm>
                          <a:off x="0" y="0"/>
                          <a:ext cx="221615" cy="204470"/>
                        </a:xfrm>
                        <a:prstGeom prst="ellipse">
                          <a:avLst/>
                        </a:prstGeom>
                        <a:solidFill>
                          <a:schemeClr val="accent2"/>
                        </a:solidFill>
                        <a:ln w="34925">
                          <a:solidFill>
                            <a:schemeClr val="accent2"/>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5E3DF908" id="Oval 31" o:spid="_x0000_s1026" style="position:absolute;margin-left:303.95pt;margin-top:9.35pt;width:17.45pt;height:16.1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" fillcolor="#ed7d31 [3205]" strokecolor="#ed7d31 [3205]" strokeweight="2.75pt">
                <v:stroke joinstyle="miter"/>
              </v:oval>
            </w:pict>
          </mc:Fallback>
        </mc:AlternateContent>
      </w:r>
      <w:r w:rsidR="00156EDE" w:rsidRPr="00156EDE">
        <w:rPr>
          <w:rFonts w:ascii="Times New Roman" w:hAnsi="Times New Roman" w:cs="Times New Roman"/>
          <w:noProof/>
        </w:rPr>
        <mc:AlternateContent>
          <mc:Choice Requires="wps">
            <w:drawing>
              <wp:anchor distT="0" distB="0" distL="114300" distR="114300" simplePos="0" relativeHeight="251681792" behindDoc="0" locked="0" layoutInCell="1" allowOverlap="1" wp14:anchorId="47FDF89D" wp14:editId="22531576">
                <wp:simplePos x="0" y="0"/>
                <wp:positionH relativeFrom="column">
                  <wp:posOffset>1567815</wp:posOffset>
                </wp:positionH>
                <wp:positionV relativeFrom="paragraph">
                  <wp:posOffset>105220</wp:posOffset>
                </wp:positionV>
                <wp:extent cx="221615" cy="204470"/>
                <wp:effectExtent l="38100" t="38100" r="45085" b="43180"/>
                <wp:wrapNone/>
                <wp:docPr id="48" name="Star: 5 Points 47">
                  <a:extLst xmlns:a="http://schemas.openxmlformats.org/drawingml/2006/main">
                    <a:ext uri="{FF2B5EF4-FFF2-40B4-BE49-F238E27FC236}">
                      <a16:creationId xmlns:a16="http://schemas.microsoft.com/office/drawing/2014/main" id="{F8A715B3-3831-9CE8-190B-FB51A0899E77}"/>
                    </a:ext>
                  </a:extLst>
                </wp:docPr>
                <wp:cNvGraphicFramePr/>
                <a:graphic xmlns:a="http://schemas.openxmlformats.org/drawingml/2006/main">
                  <a:graphicData uri="http://schemas.microsoft.com/office/word/2010/wordprocessingShape">
                    <wps:wsp>
                      <wps:cNvSpPr/>
                      <wps:spPr>
                        <a:xfrm>
                          <a:off x="0" y="0"/>
                          <a:ext cx="221615" cy="204470"/>
                        </a:xfrm>
                        <a:prstGeom prst="star5">
                          <a:avLst/>
                        </a:prstGeom>
                        <a:solidFill>
                          <a:schemeClr val="accent2"/>
                        </a:solidFill>
                        <a:ln>
                          <a:solidFill>
                            <a:schemeClr val="accent2"/>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anchor>
            </w:drawing>
          </mc:Choice>
          <mc:Fallback>
            <w:pict>
              <v:shape w14:anchorId="24942BA0" id="Star: 5 Points 47" o:spid="_x0000_s1026" style="position:absolute;margin-left:123.45pt;margin-top:8.3pt;width:17.45pt;height:16.1pt;z-index:251681792;visibility:visible;mso-wrap-style:square;mso-wrap-distance-left:9pt;mso-wrap-distance-top:0;mso-wrap-distance-right:9pt;mso-wrap-distance-bottom:0;mso-position-horizontal:absolute;mso-position-horizontal-relative:text;mso-position-vertical:absolute;mso-position-vertical-relative:text;v-text-anchor:middle" coordsize="221615,2044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" path="m,78100r84650,1l110808,r26157,78101l221615,78100r-68484,48269l179290,204469,110808,156200,42325,204469,68484,126369,,78100xe" fillcolor="#ed7d31 [3205]" strokecolor="#ed7d31 [3205]" strokeweight="1pt">
                <v:stroke joinstyle="miter"/>
                <v:path arrowok="t" o:connecttype="custom" o:connectlocs="0,78100;84650,78101;110808,0;136965,78101;221615,78100;153131,126369;179290,204469;110808,156200;42325,204469;68484,126369;0,78100" o:connectangles="0,0,0,0,0,0,0,0,0,0,0"/>
              </v:shape>
            </w:pict>
          </mc:Fallback>
        </mc:AlternateContent>
      </w:r>
      <w:r w:rsidR="00146B43" w:rsidRPr="00D10D1F">
        <w:rPr>
          <w:rFonts w:ascii="Times New Roman" w:hAnsi="Times New Roman" w:cs="Times New Roman"/>
          <w:noProof/>
        </w:rPr>
        <mc:AlternateContent>
          <mc:Choice Requires="wps">
            <w:drawing>
              <wp:anchor distT="0" distB="0" distL="114300" distR="114300" simplePos="0" relativeHeight="251677696" behindDoc="0" locked="0" layoutInCell="1" allowOverlap="1" wp14:anchorId="2B077C95" wp14:editId="759F194C">
                <wp:simplePos x="0" y="0"/>
                <wp:positionH relativeFrom="column">
                  <wp:posOffset>2779585</wp:posOffset>
                </wp:positionH>
                <wp:positionV relativeFrom="paragraph">
                  <wp:posOffset>102870</wp:posOffset>
                </wp:positionV>
                <wp:extent cx="221615" cy="204470"/>
                <wp:effectExtent l="19050" t="19050" r="26035" b="24130"/>
                <wp:wrapNone/>
                <wp:docPr id="738985796" name="Oval 31"/>
                <wp:cNvGraphicFramePr/>
                <a:graphic xmlns:a="http://schemas.openxmlformats.org/drawingml/2006/main">
                  <a:graphicData uri="http://schemas.microsoft.com/office/word/2010/wordprocessingShape">
                    <wps:wsp>
                      <wps:cNvSpPr/>
                      <wps:spPr>
                        <a:xfrm>
                          <a:off x="0" y="0"/>
                          <a:ext cx="221615" cy="204470"/>
                        </a:xfrm>
                        <a:prstGeom prst="ellipse">
                          <a:avLst/>
                        </a:prstGeom>
                        <a:noFill/>
                        <a:ln w="34925">
                          <a:solidFill>
                            <a:schemeClr val="accent2"/>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294D1A03" id="Oval 31" o:spid="_x0000_s1026" style="position:absolute;margin-left:218.85pt;margin-top:8.1pt;width:17.45pt;height:16.1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" filled="f" strokecolor="#ed7d31 [3205]" strokeweight="2.75pt">
                <v:stroke joinstyle="miter"/>
              </v:oval>
            </w:pict>
          </mc:Fallback>
        </mc:AlternateContent>
      </w:r>
      <w:r w:rsidR="002B047C">
        <w:rPr>
          <w:rFonts w:ascii="Times New Roman" w:hAnsi="Times New Roman" w:cs="Times New Roman"/>
        </w:rPr>
        <w:t xml:space="preserve">Director </w:t>
      </w:r>
      <w:r w:rsidR="00C030E2">
        <w:rPr>
          <w:rFonts w:ascii="Times New Roman" w:hAnsi="Times New Roman" w:cs="Times New Roman"/>
        </w:rPr>
        <w:t>Gore</w:t>
      </w:r>
      <w:r w:rsidR="002B047C">
        <w:rPr>
          <w:rFonts w:ascii="Times New Roman" w:hAnsi="Times New Roman" w:cs="Times New Roman"/>
        </w:rPr>
        <w:t>: 11+16+4+12</w:t>
      </w:r>
      <w:r w:rsidR="00146B43">
        <w:rPr>
          <w:rFonts w:ascii="Times New Roman" w:hAnsi="Times New Roman" w:cs="Times New Roman"/>
        </w:rPr>
        <w:t xml:space="preserve"> </w:t>
      </w:r>
      <w:r w:rsidR="00B76B3A">
        <w:rPr>
          <w:rFonts w:ascii="Times New Roman" w:hAnsi="Times New Roman" w:cs="Times New Roman"/>
        </w:rPr>
        <w:t xml:space="preserve">  </w:t>
      </w:r>
      <w:r w:rsidR="00630601">
        <w:rPr>
          <w:rFonts w:ascii="Times New Roman" w:hAnsi="Times New Roman" w:cs="Times New Roman"/>
        </w:rPr>
        <w:t xml:space="preserve"> </w:t>
      </w:r>
      <w:r w:rsidR="00B76B3A">
        <w:rPr>
          <w:rFonts w:ascii="Times New Roman" w:hAnsi="Times New Roman" w:cs="Times New Roman"/>
        </w:rPr>
        <w:t xml:space="preserve"> </w:t>
      </w:r>
      <w:proofErr w:type="gramStart"/>
      <w:r w:rsidR="00B76B3A">
        <w:rPr>
          <w:rFonts w:ascii="Times New Roman" w:hAnsi="Times New Roman" w:cs="Times New Roman"/>
        </w:rPr>
        <w:t xml:space="preserve">  </w:t>
      </w:r>
      <w:r w:rsidR="002B047C">
        <w:rPr>
          <w:rFonts w:ascii="Times New Roman" w:hAnsi="Times New Roman" w:cs="Times New Roman"/>
        </w:rPr>
        <w:t>;</w:t>
      </w:r>
      <w:proofErr w:type="gramEnd"/>
      <w:r w:rsidR="002B047C">
        <w:rPr>
          <w:rFonts w:ascii="Times New Roman" w:hAnsi="Times New Roman" w:cs="Times New Roman"/>
        </w:rPr>
        <w:t xml:space="preserve"> 4+5+13+12+15</w:t>
      </w:r>
      <w:r w:rsidR="00D4733E">
        <w:rPr>
          <w:rFonts w:ascii="Times New Roman" w:hAnsi="Times New Roman" w:cs="Times New Roman"/>
        </w:rPr>
        <w:t xml:space="preserve"> </w:t>
      </w:r>
      <w:r w:rsidR="00B76B3A">
        <w:rPr>
          <w:rFonts w:ascii="Times New Roman" w:hAnsi="Times New Roman" w:cs="Times New Roman"/>
        </w:rPr>
        <w:t xml:space="preserve"> </w:t>
      </w:r>
      <w:r w:rsidR="00630601">
        <w:rPr>
          <w:rFonts w:ascii="Times New Roman" w:hAnsi="Times New Roman" w:cs="Times New Roman"/>
        </w:rPr>
        <w:t xml:space="preserve"> </w:t>
      </w:r>
      <w:r w:rsidR="00B76B3A">
        <w:rPr>
          <w:rFonts w:ascii="Times New Roman" w:hAnsi="Times New Roman" w:cs="Times New Roman"/>
        </w:rPr>
        <w:t xml:space="preserve">  </w:t>
      </w:r>
      <w:proofErr w:type="gramStart"/>
      <w:r w:rsidR="00B76B3A">
        <w:rPr>
          <w:rFonts w:ascii="Times New Roman" w:hAnsi="Times New Roman" w:cs="Times New Roman"/>
        </w:rPr>
        <w:t xml:space="preserve">  </w:t>
      </w:r>
      <w:r w:rsidR="002B047C">
        <w:rPr>
          <w:rFonts w:ascii="Times New Roman" w:hAnsi="Times New Roman" w:cs="Times New Roman"/>
        </w:rPr>
        <w:t>;</w:t>
      </w:r>
      <w:proofErr w:type="gramEnd"/>
      <w:r w:rsidR="002B047C">
        <w:rPr>
          <w:rFonts w:ascii="Times New Roman" w:hAnsi="Times New Roman" w:cs="Times New Roman"/>
        </w:rPr>
        <w:t xml:space="preserve"> 12+13+14+2</w:t>
      </w:r>
      <w:r w:rsidR="00B76B3A" w:rsidRPr="00B76B3A">
        <w:rPr>
          <w:noProof/>
        </w:rPr>
        <w:t xml:space="preserve"> </w:t>
      </w:r>
    </w:p>
    <w:p w14:paraId="5CCEB2B8" w14:textId="5D1B649F" w:rsidR="002B047C" w:rsidRDefault="00307BAE" w:rsidP="00B76B3A">
      <w:pPr>
        <w:spacing w:before="240"/>
        <w:rPr>
          <w:rFonts w:ascii="Times New Roman" w:hAnsi="Times New Roman" w:cs="Times New Roman"/>
        </w:rPr>
      </w:pPr>
      <w:r w:rsidRPr="00146B43">
        <w:rPr>
          <w:rFonts w:ascii="Times New Roman" w:hAnsi="Times New Roman" w:cs="Times New Roman"/>
          <w:noProof/>
        </w:rPr>
        <mc:AlternateContent>
          <mc:Choice Requires="wps">
            <w:drawing>
              <wp:anchor distT="0" distB="0" distL="114300" distR="114300" simplePos="0" relativeHeight="251675648" behindDoc="0" locked="0" layoutInCell="1" allowOverlap="1" wp14:anchorId="672907CD" wp14:editId="2D77844E">
                <wp:simplePos x="0" y="0"/>
                <wp:positionH relativeFrom="column">
                  <wp:posOffset>1667955</wp:posOffset>
                </wp:positionH>
                <wp:positionV relativeFrom="paragraph">
                  <wp:posOffset>95250</wp:posOffset>
                </wp:positionV>
                <wp:extent cx="180340" cy="224155"/>
                <wp:effectExtent l="19050" t="19050" r="10160" b="23495"/>
                <wp:wrapNone/>
                <wp:docPr id="34" name="Rectangle 33">
                  <a:extLst xmlns:a="http://schemas.openxmlformats.org/drawingml/2006/main">
                    <a:ext uri="{FF2B5EF4-FFF2-40B4-BE49-F238E27FC236}">
                      <a16:creationId xmlns:a16="http://schemas.microsoft.com/office/drawing/2014/main" id="{84B46FF4-6EAA-1B1D-05CC-ED819615F23E}"/>
                    </a:ext>
                  </a:extLst>
                </wp:docPr>
                <wp:cNvGraphicFramePr/>
                <a:graphic xmlns:a="http://schemas.openxmlformats.org/drawingml/2006/main">
                  <a:graphicData uri="http://schemas.microsoft.com/office/word/2010/wordprocessingShape">
                    <wps:wsp>
                      <wps:cNvSpPr/>
                      <wps:spPr>
                        <a:xfrm>
                          <a:off x="0" y="0"/>
                          <a:ext cx="180340" cy="224155"/>
                        </a:xfrm>
                        <a:prstGeom prst="rect">
                          <a:avLst/>
                        </a:prstGeom>
                        <a:noFill/>
                        <a:ln w="34925">
                          <a:solidFill>
                            <a:srgbClr val="00B050"/>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0DAB2B47" id="Rectangle 33" o:spid="_x0000_s1026" style="position:absolute;margin-left:131.35pt;margin-top:7.5pt;width:14.2pt;height:17.6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" filled="f" strokecolor="#00b050" strokeweight="2.75pt"/>
            </w:pict>
          </mc:Fallback>
        </mc:AlternateContent>
      </w:r>
      <w:r w:rsidR="00C030E2">
        <w:rPr>
          <w:rFonts w:ascii="Times New Roman" w:hAnsi="Times New Roman" w:cs="Times New Roman"/>
        </w:rPr>
        <w:t>Director Callahan: 11+12+16</w:t>
      </w:r>
      <w:r>
        <w:rPr>
          <w:rFonts w:ascii="Times New Roman" w:hAnsi="Times New Roman" w:cs="Times New Roman"/>
        </w:rPr>
        <w:t xml:space="preserve"> </w:t>
      </w:r>
      <w:r w:rsidR="00B76B3A">
        <w:rPr>
          <w:rFonts w:ascii="Times New Roman" w:hAnsi="Times New Roman" w:cs="Times New Roman"/>
        </w:rPr>
        <w:t xml:space="preserve">   </w:t>
      </w:r>
      <w:r w:rsidR="00630601">
        <w:rPr>
          <w:rFonts w:ascii="Times New Roman" w:hAnsi="Times New Roman" w:cs="Times New Roman"/>
        </w:rPr>
        <w:t xml:space="preserve"> </w:t>
      </w:r>
      <w:proofErr w:type="gramStart"/>
      <w:r w:rsidR="00B76B3A">
        <w:rPr>
          <w:rFonts w:ascii="Times New Roman" w:hAnsi="Times New Roman" w:cs="Times New Roman"/>
        </w:rPr>
        <w:t xml:space="preserve">  </w:t>
      </w:r>
      <w:r w:rsidR="00C030E2">
        <w:rPr>
          <w:rFonts w:ascii="Times New Roman" w:hAnsi="Times New Roman" w:cs="Times New Roman"/>
        </w:rPr>
        <w:t>;</w:t>
      </w:r>
      <w:proofErr w:type="gramEnd"/>
      <w:r w:rsidR="00C030E2">
        <w:rPr>
          <w:rFonts w:ascii="Times New Roman" w:hAnsi="Times New Roman" w:cs="Times New Roman"/>
        </w:rPr>
        <w:t xml:space="preserve"> transportation</w:t>
      </w:r>
      <w:r w:rsidR="000E3557" w:rsidRPr="000E3557">
        <w:rPr>
          <w:noProof/>
        </w:rPr>
        <w:t xml:space="preserve"> </w:t>
      </w:r>
    </w:p>
    <w:p w14:paraId="088BC323" w14:textId="1FDE737F" w:rsidR="00C030E2" w:rsidRDefault="00307BAE" w:rsidP="00B76B3A">
      <w:pPr>
        <w:spacing w:before="240"/>
        <w:rPr>
          <w:rFonts w:ascii="Times New Roman" w:hAnsi="Times New Roman" w:cs="Times New Roman"/>
        </w:rPr>
      </w:pPr>
      <w:r w:rsidRPr="00146B43">
        <w:rPr>
          <w:rFonts w:ascii="Times New Roman" w:hAnsi="Times New Roman" w:cs="Times New Roman"/>
          <w:noProof/>
        </w:rPr>
        <mc:AlternateContent>
          <mc:Choice Requires="wps">
            <w:drawing>
              <wp:anchor distT="0" distB="0" distL="114300" distR="114300" simplePos="0" relativeHeight="251685888" behindDoc="0" locked="0" layoutInCell="1" allowOverlap="1" wp14:anchorId="06A80634" wp14:editId="4E7C32E9">
                <wp:simplePos x="0" y="0"/>
                <wp:positionH relativeFrom="column">
                  <wp:posOffset>1449260</wp:posOffset>
                </wp:positionH>
                <wp:positionV relativeFrom="paragraph">
                  <wp:posOffset>76835</wp:posOffset>
                </wp:positionV>
                <wp:extent cx="180340" cy="224155"/>
                <wp:effectExtent l="19050" t="19050" r="10160" b="23495"/>
                <wp:wrapNone/>
                <wp:docPr id="742544809" name="Rectangle 33"/>
                <wp:cNvGraphicFramePr/>
                <a:graphic xmlns:a="http://schemas.openxmlformats.org/drawingml/2006/main">
                  <a:graphicData uri="http://schemas.microsoft.com/office/word/2010/wordprocessingShape">
                    <wps:wsp>
                      <wps:cNvSpPr/>
                      <wps:spPr>
                        <a:xfrm>
                          <a:off x="0" y="0"/>
                          <a:ext cx="180340" cy="224155"/>
                        </a:xfrm>
                        <a:prstGeom prst="rect">
                          <a:avLst/>
                        </a:prstGeom>
                        <a:noFill/>
                        <a:ln w="34925">
                          <a:solidFill>
                            <a:schemeClr val="accent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28A22E2D" id="Rectangle 33" o:spid="_x0000_s1026" style="position:absolute;margin-left:114.1pt;margin-top:6.05pt;width:14.2pt;height:17.65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" filled="f" strokecolor="#4472c4 [3204]" strokeweight="2.75pt"/>
            </w:pict>
          </mc:Fallback>
        </mc:AlternateContent>
      </w:r>
      <w:r w:rsidR="00C030E2">
        <w:rPr>
          <w:rFonts w:ascii="Times New Roman" w:hAnsi="Times New Roman" w:cs="Times New Roman"/>
        </w:rPr>
        <w:t>Director Galvan: 1+</w:t>
      </w:r>
      <w:r w:rsidR="00146B43">
        <w:rPr>
          <w:rFonts w:ascii="Times New Roman" w:hAnsi="Times New Roman" w:cs="Times New Roman"/>
        </w:rPr>
        <w:t>1</w:t>
      </w:r>
      <w:r w:rsidR="00C030E2">
        <w:rPr>
          <w:rFonts w:ascii="Times New Roman" w:hAnsi="Times New Roman" w:cs="Times New Roman"/>
        </w:rPr>
        <w:t>3+4</w:t>
      </w:r>
    </w:p>
    <w:p w14:paraId="22693B9C" w14:textId="20F96C19" w:rsidR="00C16765" w:rsidRDefault="00C16765" w:rsidP="00AA7783">
      <w:pPr>
        <w:rPr>
          <w:rFonts w:ascii="Times New Roman" w:hAnsi="Times New Roman" w:cs="Times New Roman"/>
        </w:rPr>
      </w:pPr>
    </w:p>
    <w:p w14:paraId="0D5C8E95" w14:textId="3C7BC329" w:rsidR="00C16765" w:rsidRDefault="00307BAE" w:rsidP="00AA7783">
      <w:pPr>
        <w:rPr>
          <w:rFonts w:ascii="Times New Roman" w:hAnsi="Times New Roman" w:cs="Times New Roman"/>
        </w:rPr>
      </w:pPr>
      <w:r>
        <w:rPr>
          <w:rFonts w:ascii="Times New Roman" w:hAnsi="Times New Roman" w:cs="Times New Roman"/>
        </w:rPr>
        <w:t>The above symbols were plotted on the list of Themes below:</w:t>
      </w:r>
    </w:p>
    <w:p w14:paraId="193D1D9F" w14:textId="77777777" w:rsidR="00307BAE" w:rsidRDefault="00307BAE" w:rsidP="00AA7783">
      <w:pPr>
        <w:rPr>
          <w:rFonts w:ascii="Times New Roman" w:hAnsi="Times New Roman" w:cs="Times New Roman"/>
        </w:rPr>
      </w:pPr>
    </w:p>
    <w:p w14:paraId="785EE815" w14:textId="77777777" w:rsidR="00307BAE" w:rsidRDefault="00307BAE" w:rsidP="00AA7783">
      <w:pPr>
        <w:rPr>
          <w:rFonts w:ascii="Times New Roman" w:hAnsi="Times New Roman" w:cs="Times New Roman"/>
        </w:rPr>
      </w:pPr>
    </w:p>
    <w:p w14:paraId="02F24382" w14:textId="77777777" w:rsidR="00307BAE" w:rsidRDefault="00307BAE" w:rsidP="00AA7783">
      <w:pPr>
        <w:rPr>
          <w:rFonts w:ascii="Times New Roman" w:hAnsi="Times New Roman" w:cs="Times New Roman"/>
        </w:rPr>
      </w:pPr>
    </w:p>
    <w:p w14:paraId="63A52FB8" w14:textId="35F5A357" w:rsidR="00307BAE" w:rsidRDefault="00307BAE">
      <w:pPr>
        <w:rPr>
          <w:rFonts w:ascii="Times New Roman" w:hAnsi="Times New Roman" w:cs="Times New Roman"/>
        </w:rPr>
      </w:pPr>
      <w:r>
        <w:rPr>
          <w:rFonts w:ascii="Times New Roman" w:hAnsi="Times New Roman" w:cs="Times New Roman"/>
        </w:rPr>
        <w:br w:type="page"/>
      </w:r>
    </w:p>
    <w:p w14:paraId="2B88016C" w14:textId="78CFEA70" w:rsidR="00307BAE" w:rsidRDefault="00307BAE" w:rsidP="00307BAE">
      <w:pPr>
        <w:jc w:val="center"/>
        <w:rPr>
          <w:rFonts w:ascii="Times New Roman" w:hAnsi="Times New Roman" w:cs="Times New Roman"/>
        </w:rPr>
      </w:pPr>
      <w:r w:rsidRPr="00307BAE">
        <w:rPr>
          <w:rFonts w:ascii="Times New Roman" w:hAnsi="Times New Roman" w:cs="Times New Roman"/>
          <w:noProof/>
        </w:rPr>
        <w:lastRenderedPageBreak/>
        <w:drawing>
          <wp:inline distT="0" distB="0" distL="0" distR="0" wp14:anchorId="5B61C5A5" wp14:editId="78B4B1D6">
            <wp:extent cx="4582164" cy="3972479"/>
            <wp:effectExtent l="0" t="0" r="8890" b="9525"/>
            <wp:docPr id="1471012551" name="Picture 1" descr="A list of different colored squar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1012551" name="Picture 1" descr="A list of different colored squares&#10;&#10;AI-generated content may be incorrect."/>
                    <pic:cNvPicPr/>
                  </pic:nvPicPr>
                  <pic:blipFill>
                    <a:blip r:embed="rId12"/>
                    <a:stretch>
                      <a:fillRect/>
                    </a:stretch>
                  </pic:blipFill>
                  <pic:spPr>
                    <a:xfrm>
                      <a:off x="0" y="0"/>
                      <a:ext cx="4582164" cy="3972479"/>
                    </a:xfrm>
                    <a:prstGeom prst="rect">
                      <a:avLst/>
                    </a:prstGeom>
                  </pic:spPr>
                </pic:pic>
              </a:graphicData>
            </a:graphic>
          </wp:inline>
        </w:drawing>
      </w:r>
    </w:p>
    <w:p w14:paraId="3F875198" w14:textId="77777777" w:rsidR="00307BAE" w:rsidRDefault="00307BAE" w:rsidP="00AA7783">
      <w:pPr>
        <w:rPr>
          <w:rFonts w:ascii="Times New Roman" w:hAnsi="Times New Roman" w:cs="Times New Roman"/>
        </w:rPr>
      </w:pPr>
    </w:p>
    <w:p w14:paraId="07CAA3A0" w14:textId="23FEE74F" w:rsidR="00283958" w:rsidRDefault="00283958" w:rsidP="00AA7783">
      <w:pPr>
        <w:rPr>
          <w:rFonts w:ascii="Times New Roman" w:hAnsi="Times New Roman" w:cs="Times New Roman"/>
        </w:rPr>
      </w:pPr>
      <w:r>
        <w:rPr>
          <w:rFonts w:ascii="Times New Roman" w:hAnsi="Times New Roman" w:cs="Times New Roman"/>
        </w:rPr>
        <w:t xml:space="preserve">Based on the </w:t>
      </w:r>
      <w:r w:rsidRPr="00283958">
        <w:rPr>
          <w:rFonts w:ascii="Times New Roman" w:hAnsi="Times New Roman" w:cs="Times New Roman"/>
          <w:b/>
          <w:bCs/>
        </w:rPr>
        <w:t>Themes</w:t>
      </w:r>
      <w:r>
        <w:rPr>
          <w:rFonts w:ascii="Times New Roman" w:hAnsi="Times New Roman" w:cs="Times New Roman"/>
        </w:rPr>
        <w:t xml:space="preserve"> and </w:t>
      </w:r>
      <w:r w:rsidRPr="00283958">
        <w:rPr>
          <w:rFonts w:ascii="Times New Roman" w:hAnsi="Times New Roman" w:cs="Times New Roman"/>
          <w:b/>
          <w:bCs/>
        </w:rPr>
        <w:t>Combinations</w:t>
      </w:r>
      <w:r>
        <w:rPr>
          <w:rFonts w:ascii="Times New Roman" w:hAnsi="Times New Roman" w:cs="Times New Roman"/>
        </w:rPr>
        <w:t xml:space="preserve">, the Board was asked what </w:t>
      </w:r>
      <w:r w:rsidRPr="00283958">
        <w:rPr>
          <w:rFonts w:ascii="Times New Roman" w:hAnsi="Times New Roman" w:cs="Times New Roman"/>
          <w:b/>
          <w:bCs/>
        </w:rPr>
        <w:t>Resonated</w:t>
      </w:r>
      <w:r>
        <w:rPr>
          <w:rFonts w:ascii="Times New Roman" w:hAnsi="Times New Roman" w:cs="Times New Roman"/>
        </w:rPr>
        <w:t xml:space="preserve"> with them individually.</w:t>
      </w:r>
    </w:p>
    <w:p w14:paraId="69BF909D" w14:textId="77777777" w:rsidR="00283958" w:rsidRDefault="00283958" w:rsidP="00AA7783">
      <w:pPr>
        <w:rPr>
          <w:rFonts w:ascii="Times New Roman" w:hAnsi="Times New Roman" w:cs="Times New Roman"/>
        </w:rPr>
      </w:pPr>
    </w:p>
    <w:p w14:paraId="4531B275" w14:textId="53EEAF38" w:rsidR="00283958" w:rsidRDefault="00283958" w:rsidP="00AA7783">
      <w:pPr>
        <w:rPr>
          <w:rFonts w:ascii="Times New Roman" w:hAnsi="Times New Roman" w:cs="Times New Roman"/>
        </w:rPr>
      </w:pPr>
      <w:r>
        <w:rPr>
          <w:rFonts w:ascii="Times New Roman" w:hAnsi="Times New Roman" w:cs="Times New Roman"/>
        </w:rPr>
        <w:t>Director Anderson</w:t>
      </w:r>
      <w:r w:rsidR="00AB3A54">
        <w:rPr>
          <w:rFonts w:ascii="Times New Roman" w:hAnsi="Times New Roman" w:cs="Times New Roman"/>
        </w:rPr>
        <w:t>: Substance Abuse</w:t>
      </w:r>
    </w:p>
    <w:p w14:paraId="6CB2164B" w14:textId="4F40132A" w:rsidR="00283958" w:rsidRDefault="00283958" w:rsidP="00AA7783">
      <w:pPr>
        <w:rPr>
          <w:rFonts w:ascii="Times New Roman" w:hAnsi="Times New Roman" w:cs="Times New Roman"/>
        </w:rPr>
      </w:pPr>
      <w:r>
        <w:rPr>
          <w:rFonts w:ascii="Times New Roman" w:hAnsi="Times New Roman" w:cs="Times New Roman"/>
        </w:rPr>
        <w:t>Director Campbell</w:t>
      </w:r>
      <w:r w:rsidR="00AB3A54">
        <w:rPr>
          <w:rFonts w:ascii="Times New Roman" w:hAnsi="Times New Roman" w:cs="Times New Roman"/>
        </w:rPr>
        <w:t xml:space="preserve">: Underserved, risk of </w:t>
      </w:r>
      <w:proofErr w:type="spellStart"/>
      <w:proofErr w:type="gramStart"/>
      <w:r w:rsidR="00AB3A54">
        <w:rPr>
          <w:rFonts w:ascii="Times New Roman" w:hAnsi="Times New Roman" w:cs="Times New Roman"/>
        </w:rPr>
        <w:t>MediCal</w:t>
      </w:r>
      <w:proofErr w:type="spellEnd"/>
      <w:proofErr w:type="gramEnd"/>
      <w:r w:rsidR="00AB3A54">
        <w:rPr>
          <w:rFonts w:ascii="Times New Roman" w:hAnsi="Times New Roman" w:cs="Times New Roman"/>
        </w:rPr>
        <w:t xml:space="preserve"> access, fear of going out, education</w:t>
      </w:r>
    </w:p>
    <w:p w14:paraId="3080D096" w14:textId="39E2D112" w:rsidR="00283958" w:rsidRDefault="00283958" w:rsidP="00AA7783">
      <w:pPr>
        <w:rPr>
          <w:rFonts w:ascii="Times New Roman" w:hAnsi="Times New Roman" w:cs="Times New Roman"/>
        </w:rPr>
      </w:pPr>
      <w:r>
        <w:rPr>
          <w:rFonts w:ascii="Times New Roman" w:hAnsi="Times New Roman" w:cs="Times New Roman"/>
        </w:rPr>
        <w:t>Director Gore</w:t>
      </w:r>
      <w:r w:rsidR="00AB3A54">
        <w:rPr>
          <w:rFonts w:ascii="Times New Roman" w:hAnsi="Times New Roman" w:cs="Times New Roman"/>
        </w:rPr>
        <w:t>; Mental Health, Substance Abuse</w:t>
      </w:r>
      <w:r w:rsidR="0096338B">
        <w:rPr>
          <w:rFonts w:ascii="Times New Roman" w:hAnsi="Times New Roman" w:cs="Times New Roman"/>
        </w:rPr>
        <w:t>, Access to Care, Connecting with people</w:t>
      </w:r>
    </w:p>
    <w:p w14:paraId="78888629" w14:textId="0A6911C5" w:rsidR="00283958" w:rsidRDefault="00283958" w:rsidP="00AA7783">
      <w:pPr>
        <w:rPr>
          <w:rFonts w:ascii="Times New Roman" w:hAnsi="Times New Roman" w:cs="Times New Roman"/>
        </w:rPr>
      </w:pPr>
      <w:r>
        <w:rPr>
          <w:rFonts w:ascii="Times New Roman" w:hAnsi="Times New Roman" w:cs="Times New Roman"/>
        </w:rPr>
        <w:t>Director Callahan</w:t>
      </w:r>
      <w:r w:rsidR="00AB3A54">
        <w:rPr>
          <w:rFonts w:ascii="Times New Roman" w:hAnsi="Times New Roman" w:cs="Times New Roman"/>
        </w:rPr>
        <w:t xml:space="preserve">; </w:t>
      </w:r>
      <w:r w:rsidR="00BD2A7D">
        <w:rPr>
          <w:rFonts w:ascii="Times New Roman" w:hAnsi="Times New Roman" w:cs="Times New Roman"/>
        </w:rPr>
        <w:t xml:space="preserve">Community Center, </w:t>
      </w:r>
      <w:r w:rsidR="00AB3A54">
        <w:rPr>
          <w:rFonts w:ascii="Times New Roman" w:hAnsi="Times New Roman" w:cs="Times New Roman"/>
        </w:rPr>
        <w:t>Education</w:t>
      </w:r>
      <w:r w:rsidR="00BD2A7D">
        <w:rPr>
          <w:rFonts w:ascii="Times New Roman" w:hAnsi="Times New Roman" w:cs="Times New Roman"/>
        </w:rPr>
        <w:t>, Support Services</w:t>
      </w:r>
    </w:p>
    <w:p w14:paraId="0E068086" w14:textId="254B39C5" w:rsidR="00283958" w:rsidRDefault="00283958" w:rsidP="00AA7783">
      <w:pPr>
        <w:rPr>
          <w:rFonts w:ascii="Times New Roman" w:hAnsi="Times New Roman" w:cs="Times New Roman"/>
        </w:rPr>
      </w:pPr>
      <w:r>
        <w:rPr>
          <w:rFonts w:ascii="Times New Roman" w:hAnsi="Times New Roman" w:cs="Times New Roman"/>
        </w:rPr>
        <w:t>Director Galvan</w:t>
      </w:r>
      <w:r w:rsidR="00AB3A54">
        <w:rPr>
          <w:rFonts w:ascii="Times New Roman" w:hAnsi="Times New Roman" w:cs="Times New Roman"/>
        </w:rPr>
        <w:t>: Youth mental health, education in-school</w:t>
      </w:r>
    </w:p>
    <w:p w14:paraId="19C0027A" w14:textId="77777777" w:rsidR="00AB3A54" w:rsidRDefault="00AB3A54" w:rsidP="00AA7783">
      <w:pPr>
        <w:rPr>
          <w:rFonts w:ascii="Times New Roman" w:hAnsi="Times New Roman" w:cs="Times New Roman"/>
        </w:rPr>
      </w:pPr>
    </w:p>
    <w:p w14:paraId="6AEA73AE" w14:textId="34590C87" w:rsidR="00AB3A54" w:rsidRDefault="00AB3A54" w:rsidP="00AB3A54">
      <w:pPr>
        <w:rPr>
          <w:rFonts w:ascii="Times New Roman" w:hAnsi="Times New Roman" w:cs="Times New Roman"/>
        </w:rPr>
      </w:pPr>
      <w:r>
        <w:rPr>
          <w:rFonts w:ascii="Times New Roman" w:hAnsi="Times New Roman" w:cs="Times New Roman"/>
        </w:rPr>
        <w:t xml:space="preserve">Based on the </w:t>
      </w:r>
      <w:r w:rsidRPr="00283958">
        <w:rPr>
          <w:rFonts w:ascii="Times New Roman" w:hAnsi="Times New Roman" w:cs="Times New Roman"/>
          <w:b/>
          <w:bCs/>
        </w:rPr>
        <w:t>Themes</w:t>
      </w:r>
      <w:r>
        <w:rPr>
          <w:rFonts w:ascii="Times New Roman" w:hAnsi="Times New Roman" w:cs="Times New Roman"/>
        </w:rPr>
        <w:t xml:space="preserve"> and </w:t>
      </w:r>
      <w:r w:rsidRPr="00283958">
        <w:rPr>
          <w:rFonts w:ascii="Times New Roman" w:hAnsi="Times New Roman" w:cs="Times New Roman"/>
          <w:b/>
          <w:bCs/>
        </w:rPr>
        <w:t>Combinations</w:t>
      </w:r>
      <w:r>
        <w:rPr>
          <w:rFonts w:ascii="Times New Roman" w:hAnsi="Times New Roman" w:cs="Times New Roman"/>
        </w:rPr>
        <w:t xml:space="preserve">, the Board was asked what </w:t>
      </w:r>
      <w:r w:rsidRPr="00AB3A54">
        <w:rPr>
          <w:rFonts w:ascii="Times New Roman" w:hAnsi="Times New Roman" w:cs="Times New Roman"/>
        </w:rPr>
        <w:t>was an</w:t>
      </w:r>
      <w:r>
        <w:rPr>
          <w:rFonts w:ascii="Times New Roman" w:hAnsi="Times New Roman" w:cs="Times New Roman"/>
          <w:b/>
          <w:bCs/>
        </w:rPr>
        <w:t xml:space="preserve"> </w:t>
      </w:r>
      <w:proofErr w:type="gramStart"/>
      <w:r>
        <w:rPr>
          <w:rFonts w:ascii="Times New Roman" w:hAnsi="Times New Roman" w:cs="Times New Roman"/>
          <w:b/>
          <w:bCs/>
        </w:rPr>
        <w:t>Urgent</w:t>
      </w:r>
      <w:proofErr w:type="gramEnd"/>
      <w:r>
        <w:rPr>
          <w:rFonts w:ascii="Times New Roman" w:hAnsi="Times New Roman" w:cs="Times New Roman"/>
          <w:b/>
          <w:bCs/>
        </w:rPr>
        <w:t xml:space="preserve"> </w:t>
      </w:r>
      <w:r w:rsidRPr="00AB3A54">
        <w:rPr>
          <w:rFonts w:ascii="Times New Roman" w:hAnsi="Times New Roman" w:cs="Times New Roman"/>
        </w:rPr>
        <w:t>focus</w:t>
      </w:r>
      <w:r>
        <w:rPr>
          <w:rFonts w:ascii="Times New Roman" w:hAnsi="Times New Roman" w:cs="Times New Roman"/>
        </w:rPr>
        <w:t xml:space="preserve"> with them individually.</w:t>
      </w:r>
    </w:p>
    <w:p w14:paraId="761C6845" w14:textId="77777777" w:rsidR="009F68DA" w:rsidRDefault="009F68DA" w:rsidP="00AB3A54">
      <w:pPr>
        <w:rPr>
          <w:rFonts w:ascii="Times New Roman" w:hAnsi="Times New Roman" w:cs="Times New Roman"/>
        </w:rPr>
      </w:pPr>
    </w:p>
    <w:p w14:paraId="151810F3" w14:textId="31D26AB4" w:rsidR="009F68DA" w:rsidRDefault="009F68DA" w:rsidP="009F68DA">
      <w:pPr>
        <w:rPr>
          <w:rFonts w:ascii="Times New Roman" w:hAnsi="Times New Roman" w:cs="Times New Roman"/>
        </w:rPr>
      </w:pPr>
      <w:r>
        <w:rPr>
          <w:rFonts w:ascii="Times New Roman" w:hAnsi="Times New Roman" w:cs="Times New Roman"/>
        </w:rPr>
        <w:t>Director Anderson: Healthcare Access</w:t>
      </w:r>
    </w:p>
    <w:p w14:paraId="574EFD90" w14:textId="3559F768" w:rsidR="009F68DA" w:rsidRDefault="009F68DA" w:rsidP="009F68DA">
      <w:pPr>
        <w:rPr>
          <w:rFonts w:ascii="Times New Roman" w:hAnsi="Times New Roman" w:cs="Times New Roman"/>
        </w:rPr>
      </w:pPr>
      <w:r>
        <w:rPr>
          <w:rFonts w:ascii="Times New Roman" w:hAnsi="Times New Roman" w:cs="Times New Roman"/>
        </w:rPr>
        <w:t>Director Campbell: Healthcare Access, Aging, Mental Health</w:t>
      </w:r>
    </w:p>
    <w:p w14:paraId="0C625B80" w14:textId="2A05308E" w:rsidR="009F68DA" w:rsidRDefault="009F68DA" w:rsidP="009F68DA">
      <w:pPr>
        <w:rPr>
          <w:rFonts w:ascii="Times New Roman" w:hAnsi="Times New Roman" w:cs="Times New Roman"/>
        </w:rPr>
      </w:pPr>
      <w:r>
        <w:rPr>
          <w:rFonts w:ascii="Times New Roman" w:hAnsi="Times New Roman" w:cs="Times New Roman"/>
        </w:rPr>
        <w:t>Director Gore; Immigration</w:t>
      </w:r>
      <w:r w:rsidR="0096338B">
        <w:rPr>
          <w:rFonts w:ascii="Times New Roman" w:hAnsi="Times New Roman" w:cs="Times New Roman"/>
        </w:rPr>
        <w:t>, Access to Care, Mental Health</w:t>
      </w:r>
    </w:p>
    <w:p w14:paraId="345CFD57" w14:textId="4CE6F1B0" w:rsidR="009F68DA" w:rsidRDefault="009F68DA" w:rsidP="009F68DA">
      <w:pPr>
        <w:rPr>
          <w:rFonts w:ascii="Times New Roman" w:hAnsi="Times New Roman" w:cs="Times New Roman"/>
        </w:rPr>
      </w:pPr>
      <w:r>
        <w:rPr>
          <w:rFonts w:ascii="Times New Roman" w:hAnsi="Times New Roman" w:cs="Times New Roman"/>
        </w:rPr>
        <w:t>Director Callahan; Immigration, Economic inequality</w:t>
      </w:r>
    </w:p>
    <w:p w14:paraId="0AA10677" w14:textId="52D2BF95" w:rsidR="009F68DA" w:rsidRDefault="009F68DA" w:rsidP="00AB3A54">
      <w:pPr>
        <w:rPr>
          <w:rFonts w:ascii="Times New Roman" w:hAnsi="Times New Roman" w:cs="Times New Roman"/>
        </w:rPr>
      </w:pPr>
      <w:r>
        <w:rPr>
          <w:rFonts w:ascii="Times New Roman" w:hAnsi="Times New Roman" w:cs="Times New Roman"/>
        </w:rPr>
        <w:t>Director Galvan: Youth mental health</w:t>
      </w:r>
    </w:p>
    <w:p w14:paraId="31C6A9DE" w14:textId="77777777" w:rsidR="009F68DA" w:rsidRDefault="009F68DA" w:rsidP="00AB3A54">
      <w:pPr>
        <w:rPr>
          <w:rFonts w:ascii="Times New Roman" w:hAnsi="Times New Roman" w:cs="Times New Roman"/>
        </w:rPr>
      </w:pPr>
    </w:p>
    <w:p w14:paraId="1EF99FF4" w14:textId="7EA3477A" w:rsidR="009F68DA" w:rsidRDefault="009F68DA" w:rsidP="009F68DA">
      <w:pPr>
        <w:rPr>
          <w:rFonts w:ascii="Times New Roman" w:hAnsi="Times New Roman" w:cs="Times New Roman"/>
        </w:rPr>
      </w:pPr>
      <w:r>
        <w:rPr>
          <w:rFonts w:ascii="Times New Roman" w:hAnsi="Times New Roman" w:cs="Times New Roman"/>
        </w:rPr>
        <w:lastRenderedPageBreak/>
        <w:t xml:space="preserve">Based on the </w:t>
      </w:r>
      <w:r w:rsidRPr="00283958">
        <w:rPr>
          <w:rFonts w:ascii="Times New Roman" w:hAnsi="Times New Roman" w:cs="Times New Roman"/>
          <w:b/>
          <w:bCs/>
        </w:rPr>
        <w:t>Themes</w:t>
      </w:r>
      <w:r>
        <w:rPr>
          <w:rFonts w:ascii="Times New Roman" w:hAnsi="Times New Roman" w:cs="Times New Roman"/>
        </w:rPr>
        <w:t xml:space="preserve"> and </w:t>
      </w:r>
      <w:r w:rsidRPr="00283958">
        <w:rPr>
          <w:rFonts w:ascii="Times New Roman" w:hAnsi="Times New Roman" w:cs="Times New Roman"/>
          <w:b/>
          <w:bCs/>
        </w:rPr>
        <w:t>Combinations</w:t>
      </w:r>
      <w:r>
        <w:rPr>
          <w:rFonts w:ascii="Times New Roman" w:hAnsi="Times New Roman" w:cs="Times New Roman"/>
        </w:rPr>
        <w:t xml:space="preserve">, the Board was asked what </w:t>
      </w:r>
      <w:proofErr w:type="gramStart"/>
      <w:r w:rsidRPr="00AB3A54">
        <w:rPr>
          <w:rFonts w:ascii="Times New Roman" w:hAnsi="Times New Roman" w:cs="Times New Roman"/>
        </w:rPr>
        <w:t xml:space="preserve">was </w:t>
      </w:r>
      <w:r>
        <w:rPr>
          <w:rFonts w:ascii="Times New Roman" w:hAnsi="Times New Roman" w:cs="Times New Roman"/>
        </w:rPr>
        <w:t xml:space="preserve">most </w:t>
      </w:r>
      <w:r w:rsidRPr="009F68DA">
        <w:rPr>
          <w:rFonts w:ascii="Times New Roman" w:hAnsi="Times New Roman" w:cs="Times New Roman"/>
          <w:b/>
          <w:bCs/>
        </w:rPr>
        <w:t>Impactful</w:t>
      </w:r>
      <w:r>
        <w:rPr>
          <w:rFonts w:ascii="Times New Roman" w:hAnsi="Times New Roman" w:cs="Times New Roman"/>
        </w:rPr>
        <w:t xml:space="preserve"> for them individually</w:t>
      </w:r>
      <w:proofErr w:type="gramEnd"/>
      <w:r>
        <w:rPr>
          <w:rFonts w:ascii="Times New Roman" w:hAnsi="Times New Roman" w:cs="Times New Roman"/>
        </w:rPr>
        <w:t>.</w:t>
      </w:r>
    </w:p>
    <w:p w14:paraId="697A199F" w14:textId="77777777" w:rsidR="009F68DA" w:rsidRDefault="009F68DA" w:rsidP="009F68DA">
      <w:pPr>
        <w:rPr>
          <w:rFonts w:ascii="Times New Roman" w:hAnsi="Times New Roman" w:cs="Times New Roman"/>
        </w:rPr>
      </w:pPr>
    </w:p>
    <w:p w14:paraId="78A52688" w14:textId="60DCF899" w:rsidR="003C4AEC" w:rsidRDefault="003C4AEC" w:rsidP="003C4AEC">
      <w:pPr>
        <w:rPr>
          <w:rFonts w:ascii="Times New Roman" w:hAnsi="Times New Roman" w:cs="Times New Roman"/>
        </w:rPr>
      </w:pPr>
      <w:r>
        <w:rPr>
          <w:rFonts w:ascii="Times New Roman" w:hAnsi="Times New Roman" w:cs="Times New Roman"/>
        </w:rPr>
        <w:t xml:space="preserve">Director Anderson: Substance </w:t>
      </w:r>
      <w:proofErr w:type="spellStart"/>
      <w:r>
        <w:rPr>
          <w:rFonts w:ascii="Times New Roman" w:hAnsi="Times New Roman" w:cs="Times New Roman"/>
        </w:rPr>
        <w:t>Abnse</w:t>
      </w:r>
      <w:proofErr w:type="spellEnd"/>
    </w:p>
    <w:p w14:paraId="72C41C93" w14:textId="637BB9C2" w:rsidR="003C4AEC" w:rsidRDefault="003C4AEC" w:rsidP="003C4AEC">
      <w:pPr>
        <w:rPr>
          <w:rFonts w:ascii="Times New Roman" w:hAnsi="Times New Roman" w:cs="Times New Roman"/>
        </w:rPr>
      </w:pPr>
      <w:r>
        <w:rPr>
          <w:rFonts w:ascii="Times New Roman" w:hAnsi="Times New Roman" w:cs="Times New Roman"/>
        </w:rPr>
        <w:t xml:space="preserve">Director Campbell: </w:t>
      </w:r>
      <w:r w:rsidR="00F52914">
        <w:rPr>
          <w:rFonts w:ascii="Times New Roman" w:hAnsi="Times New Roman" w:cs="Times New Roman"/>
        </w:rPr>
        <w:t>Underserved population due to Immigration or financial</w:t>
      </w:r>
    </w:p>
    <w:p w14:paraId="1E66A9BD" w14:textId="52A18D14" w:rsidR="003C4AEC" w:rsidRDefault="003C4AEC" w:rsidP="003C4AEC">
      <w:pPr>
        <w:rPr>
          <w:rFonts w:ascii="Times New Roman" w:hAnsi="Times New Roman" w:cs="Times New Roman"/>
        </w:rPr>
      </w:pPr>
      <w:r>
        <w:rPr>
          <w:rFonts w:ascii="Times New Roman" w:hAnsi="Times New Roman" w:cs="Times New Roman"/>
        </w:rPr>
        <w:t>Director Gore: Convening people</w:t>
      </w:r>
      <w:r w:rsidR="0096338B">
        <w:rPr>
          <w:rFonts w:ascii="Times New Roman" w:hAnsi="Times New Roman" w:cs="Times New Roman"/>
        </w:rPr>
        <w:t>, Mental Health, Education</w:t>
      </w:r>
    </w:p>
    <w:p w14:paraId="708DEA13" w14:textId="6B04CB33" w:rsidR="003C4AEC" w:rsidRDefault="003C4AEC" w:rsidP="003C4AEC">
      <w:pPr>
        <w:rPr>
          <w:rFonts w:ascii="Times New Roman" w:hAnsi="Times New Roman" w:cs="Times New Roman"/>
        </w:rPr>
      </w:pPr>
      <w:r>
        <w:rPr>
          <w:rFonts w:ascii="Times New Roman" w:hAnsi="Times New Roman" w:cs="Times New Roman"/>
        </w:rPr>
        <w:t xml:space="preserve">Director </w:t>
      </w:r>
      <w:proofErr w:type="gramStart"/>
      <w:r>
        <w:rPr>
          <w:rFonts w:ascii="Times New Roman" w:hAnsi="Times New Roman" w:cs="Times New Roman"/>
        </w:rPr>
        <w:t>Callahan;</w:t>
      </w:r>
      <w:proofErr w:type="gramEnd"/>
      <w:r>
        <w:rPr>
          <w:rFonts w:ascii="Times New Roman" w:hAnsi="Times New Roman" w:cs="Times New Roman"/>
        </w:rPr>
        <w:t xml:space="preserve"> Identify opportunities – overarching leadership</w:t>
      </w:r>
      <w:r w:rsidR="00BD2A7D">
        <w:rPr>
          <w:rFonts w:ascii="Times New Roman" w:hAnsi="Times New Roman" w:cs="Times New Roman"/>
        </w:rPr>
        <w:t>, identify gaps</w:t>
      </w:r>
    </w:p>
    <w:p w14:paraId="0F59BFE9" w14:textId="16F390CC" w:rsidR="003C4AEC" w:rsidRDefault="003C4AEC" w:rsidP="003C4AEC">
      <w:pPr>
        <w:rPr>
          <w:rFonts w:ascii="Times New Roman" w:hAnsi="Times New Roman" w:cs="Times New Roman"/>
        </w:rPr>
      </w:pPr>
      <w:r>
        <w:rPr>
          <w:rFonts w:ascii="Times New Roman" w:hAnsi="Times New Roman" w:cs="Times New Roman"/>
        </w:rPr>
        <w:t>Director Galvan: Community Center, Immigration/ICE - Education</w:t>
      </w:r>
    </w:p>
    <w:p w14:paraId="40A798FE" w14:textId="77777777" w:rsidR="003C4AEC" w:rsidRDefault="003C4AEC" w:rsidP="009F68DA">
      <w:pPr>
        <w:rPr>
          <w:rFonts w:ascii="Times New Roman" w:hAnsi="Times New Roman" w:cs="Times New Roman"/>
        </w:rPr>
      </w:pPr>
    </w:p>
    <w:p w14:paraId="3629F078" w14:textId="26054459" w:rsidR="009F68DA" w:rsidRDefault="00105654" w:rsidP="00AB3A54">
      <w:pPr>
        <w:rPr>
          <w:rFonts w:ascii="Times New Roman" w:hAnsi="Times New Roman" w:cs="Times New Roman"/>
        </w:rPr>
      </w:pPr>
      <w:r>
        <w:rPr>
          <w:rFonts w:ascii="Times New Roman" w:hAnsi="Times New Roman" w:cs="Times New Roman"/>
        </w:rPr>
        <w:t>The Board next narrowed and combined the priorities into seven. These were:</w:t>
      </w:r>
    </w:p>
    <w:p w14:paraId="4A8CBD07" w14:textId="77777777" w:rsidR="00105654" w:rsidRDefault="00105654" w:rsidP="00AB3A54">
      <w:pPr>
        <w:rPr>
          <w:rFonts w:ascii="Times New Roman" w:hAnsi="Times New Roman" w:cs="Times New Roman"/>
        </w:rPr>
      </w:pPr>
    </w:p>
    <w:p w14:paraId="702D8D1A" w14:textId="648E0551" w:rsidR="00105654" w:rsidRDefault="00105654" w:rsidP="000E3557">
      <w:pPr>
        <w:pStyle w:val="ListParagraph"/>
        <w:numPr>
          <w:ilvl w:val="0"/>
          <w:numId w:val="9"/>
        </w:numPr>
        <w:rPr>
          <w:rFonts w:ascii="Times New Roman" w:hAnsi="Times New Roman" w:cs="Times New Roman"/>
        </w:rPr>
      </w:pPr>
      <w:r>
        <w:rPr>
          <w:rFonts w:ascii="Times New Roman" w:hAnsi="Times New Roman" w:cs="Times New Roman"/>
        </w:rPr>
        <w:t xml:space="preserve">Community leadership – Convening, Communication, </w:t>
      </w:r>
      <w:r w:rsidR="0050580F">
        <w:rPr>
          <w:rFonts w:ascii="Times New Roman" w:hAnsi="Times New Roman" w:cs="Times New Roman"/>
        </w:rPr>
        <w:t>Strengthening</w:t>
      </w:r>
    </w:p>
    <w:p w14:paraId="03DE9EB2" w14:textId="04A8AB29" w:rsidR="00105654" w:rsidRDefault="00105654" w:rsidP="000E3557">
      <w:pPr>
        <w:pStyle w:val="ListParagraph"/>
        <w:numPr>
          <w:ilvl w:val="0"/>
          <w:numId w:val="9"/>
        </w:numPr>
        <w:rPr>
          <w:rFonts w:ascii="Times New Roman" w:hAnsi="Times New Roman" w:cs="Times New Roman"/>
        </w:rPr>
      </w:pPr>
      <w:r>
        <w:rPr>
          <w:rFonts w:ascii="Times New Roman" w:hAnsi="Times New Roman" w:cs="Times New Roman"/>
        </w:rPr>
        <w:t>Youth Mental Health</w:t>
      </w:r>
    </w:p>
    <w:p w14:paraId="7F1E5B49" w14:textId="7C71CE74" w:rsidR="00105654" w:rsidRDefault="00105654" w:rsidP="000E3557">
      <w:pPr>
        <w:pStyle w:val="ListParagraph"/>
        <w:numPr>
          <w:ilvl w:val="0"/>
          <w:numId w:val="9"/>
        </w:numPr>
        <w:rPr>
          <w:rFonts w:ascii="Times New Roman" w:hAnsi="Times New Roman" w:cs="Times New Roman"/>
        </w:rPr>
      </w:pPr>
      <w:r>
        <w:rPr>
          <w:rFonts w:ascii="Times New Roman" w:hAnsi="Times New Roman" w:cs="Times New Roman"/>
        </w:rPr>
        <w:t>Access to Healthcare</w:t>
      </w:r>
    </w:p>
    <w:p w14:paraId="643478E2" w14:textId="46B29548" w:rsidR="00105654" w:rsidRDefault="00105654" w:rsidP="000E3557">
      <w:pPr>
        <w:pStyle w:val="ListParagraph"/>
        <w:numPr>
          <w:ilvl w:val="0"/>
          <w:numId w:val="9"/>
        </w:numPr>
        <w:rPr>
          <w:rFonts w:ascii="Times New Roman" w:hAnsi="Times New Roman" w:cs="Times New Roman"/>
        </w:rPr>
      </w:pPr>
      <w:r>
        <w:rPr>
          <w:rFonts w:ascii="Times New Roman" w:hAnsi="Times New Roman" w:cs="Times New Roman"/>
        </w:rPr>
        <w:t>Substance Abuse</w:t>
      </w:r>
    </w:p>
    <w:p w14:paraId="77843B37" w14:textId="0E82CDA8" w:rsidR="00105654" w:rsidRDefault="00105654" w:rsidP="000E3557">
      <w:pPr>
        <w:pStyle w:val="ListParagraph"/>
        <w:numPr>
          <w:ilvl w:val="0"/>
          <w:numId w:val="9"/>
        </w:numPr>
        <w:rPr>
          <w:rFonts w:ascii="Times New Roman" w:hAnsi="Times New Roman" w:cs="Times New Roman"/>
        </w:rPr>
      </w:pPr>
      <w:r>
        <w:rPr>
          <w:rFonts w:ascii="Times New Roman" w:hAnsi="Times New Roman" w:cs="Times New Roman"/>
        </w:rPr>
        <w:t>Immigration/Underserved Communities</w:t>
      </w:r>
    </w:p>
    <w:p w14:paraId="02FD4192" w14:textId="14941E55" w:rsidR="00105654" w:rsidRDefault="00105654" w:rsidP="000E3557">
      <w:pPr>
        <w:pStyle w:val="ListParagraph"/>
        <w:numPr>
          <w:ilvl w:val="0"/>
          <w:numId w:val="9"/>
        </w:numPr>
        <w:rPr>
          <w:rFonts w:ascii="Times New Roman" w:hAnsi="Times New Roman" w:cs="Times New Roman"/>
        </w:rPr>
      </w:pPr>
      <w:r>
        <w:rPr>
          <w:rFonts w:ascii="Times New Roman" w:hAnsi="Times New Roman" w:cs="Times New Roman"/>
        </w:rPr>
        <w:t>Aging</w:t>
      </w:r>
    </w:p>
    <w:p w14:paraId="1E80B1B3" w14:textId="2ED6A234" w:rsidR="00105654" w:rsidRPr="00105654" w:rsidRDefault="00105654" w:rsidP="000E3557">
      <w:pPr>
        <w:pStyle w:val="ListParagraph"/>
        <w:numPr>
          <w:ilvl w:val="0"/>
          <w:numId w:val="9"/>
        </w:numPr>
        <w:rPr>
          <w:rFonts w:ascii="Times New Roman" w:hAnsi="Times New Roman" w:cs="Times New Roman"/>
        </w:rPr>
      </w:pPr>
      <w:r>
        <w:rPr>
          <w:rFonts w:ascii="Times New Roman" w:hAnsi="Times New Roman" w:cs="Times New Roman"/>
        </w:rPr>
        <w:t>Community Center</w:t>
      </w:r>
    </w:p>
    <w:p w14:paraId="3471FC8A" w14:textId="77777777" w:rsidR="00BF401F" w:rsidRDefault="00BF401F" w:rsidP="00AA7783">
      <w:pPr>
        <w:rPr>
          <w:rFonts w:ascii="Times New Roman" w:hAnsi="Times New Roman" w:cs="Times New Roman"/>
        </w:rPr>
      </w:pPr>
    </w:p>
    <w:p w14:paraId="7F554134" w14:textId="3A9650CE" w:rsidR="00613B34" w:rsidRDefault="00613B34" w:rsidP="00AA7783">
      <w:pPr>
        <w:rPr>
          <w:rFonts w:ascii="Times New Roman" w:hAnsi="Times New Roman" w:cs="Times New Roman"/>
        </w:rPr>
      </w:pPr>
      <w:r>
        <w:rPr>
          <w:rFonts w:ascii="Times New Roman" w:hAnsi="Times New Roman" w:cs="Times New Roman"/>
        </w:rPr>
        <w:t xml:space="preserve">The next step in the process involved plotting the seven priorities on a High Impact/Low Impact &amp; High Feasibility/Low Feasibility grid. </w:t>
      </w:r>
      <w:r w:rsidR="006B045E" w:rsidRPr="006B045E">
        <w:rPr>
          <w:rFonts w:ascii="Times New Roman" w:hAnsi="Times New Roman" w:cs="Times New Roman"/>
          <w:i/>
          <w:iCs/>
        </w:rPr>
        <w:t>Low feasibility</w:t>
      </w:r>
      <w:r w:rsidR="006B045E">
        <w:rPr>
          <w:rFonts w:ascii="Times New Roman" w:hAnsi="Times New Roman" w:cs="Times New Roman"/>
        </w:rPr>
        <w:t xml:space="preserve"> was described as high cost, long timeline and high effort. </w:t>
      </w:r>
      <w:r w:rsidR="006B045E" w:rsidRPr="006B045E">
        <w:rPr>
          <w:rFonts w:ascii="Times New Roman" w:hAnsi="Times New Roman" w:cs="Times New Roman"/>
          <w:i/>
          <w:iCs/>
        </w:rPr>
        <w:t>High feasibility</w:t>
      </w:r>
      <w:r w:rsidR="006B045E">
        <w:rPr>
          <w:rFonts w:ascii="Times New Roman" w:hAnsi="Times New Roman" w:cs="Times New Roman"/>
        </w:rPr>
        <w:t xml:space="preserve"> was described as low cost, fast timeline, low effort. </w:t>
      </w:r>
      <w:r>
        <w:rPr>
          <w:rFonts w:ascii="Times New Roman" w:hAnsi="Times New Roman" w:cs="Times New Roman"/>
        </w:rPr>
        <w:t>After considerable discussion, each Board member agreed with the placement shown below:</w:t>
      </w:r>
    </w:p>
    <w:p w14:paraId="1C874A10" w14:textId="77777777" w:rsidR="00613B34" w:rsidRDefault="00613B34" w:rsidP="00AA7783">
      <w:pPr>
        <w:rPr>
          <w:rFonts w:ascii="Times New Roman" w:hAnsi="Times New Roman" w:cs="Times New Roman"/>
        </w:rPr>
      </w:pPr>
    </w:p>
    <w:p w14:paraId="2F976458" w14:textId="16614E75" w:rsidR="00613B34" w:rsidRDefault="00D84D15" w:rsidP="00D84D15">
      <w:pPr>
        <w:jc w:val="center"/>
        <w:rPr>
          <w:rFonts w:ascii="Times New Roman" w:hAnsi="Times New Roman" w:cs="Times New Roman"/>
        </w:rPr>
      </w:pPr>
      <w:r w:rsidRPr="00D84D15">
        <w:rPr>
          <w:rFonts w:ascii="Times New Roman" w:hAnsi="Times New Roman" w:cs="Times New Roman"/>
          <w:noProof/>
        </w:rPr>
        <w:drawing>
          <wp:inline distT="0" distB="0" distL="0" distR="0" wp14:anchorId="2E0B8B50" wp14:editId="25C28E7F">
            <wp:extent cx="3033347" cy="2980707"/>
            <wp:effectExtent l="0" t="0" r="0" b="0"/>
            <wp:docPr id="1736831292" name="Picture 1" descr="A diagram of a high impac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6831292" name="Picture 1" descr="A diagram of a high impact&#10;&#10;AI-generated content may be incorrect."/>
                    <pic:cNvPicPr/>
                  </pic:nvPicPr>
                  <pic:blipFill>
                    <a:blip r:embed="rId13"/>
                    <a:stretch>
                      <a:fillRect/>
                    </a:stretch>
                  </pic:blipFill>
                  <pic:spPr>
                    <a:xfrm>
                      <a:off x="0" y="0"/>
                      <a:ext cx="3066526" cy="3013311"/>
                    </a:xfrm>
                    <a:prstGeom prst="rect">
                      <a:avLst/>
                    </a:prstGeom>
                  </pic:spPr>
                </pic:pic>
              </a:graphicData>
            </a:graphic>
          </wp:inline>
        </w:drawing>
      </w:r>
    </w:p>
    <w:p w14:paraId="0C7E0458" w14:textId="77777777" w:rsidR="00613B34" w:rsidRDefault="00613B34" w:rsidP="00AA7783">
      <w:pPr>
        <w:rPr>
          <w:rFonts w:ascii="Times New Roman" w:hAnsi="Times New Roman" w:cs="Times New Roman"/>
        </w:rPr>
      </w:pPr>
    </w:p>
    <w:p w14:paraId="20BA6F77" w14:textId="77777777" w:rsidR="00613B34" w:rsidRDefault="00613B34" w:rsidP="00AA7783">
      <w:pPr>
        <w:rPr>
          <w:rFonts w:ascii="Times New Roman" w:hAnsi="Times New Roman" w:cs="Times New Roman"/>
        </w:rPr>
      </w:pPr>
    </w:p>
    <w:p w14:paraId="27C01E07" w14:textId="6E744CD2" w:rsidR="00613B34" w:rsidRDefault="00F202D6" w:rsidP="00AA7783">
      <w:pPr>
        <w:rPr>
          <w:rFonts w:ascii="Times New Roman" w:hAnsi="Times New Roman" w:cs="Times New Roman"/>
        </w:rPr>
      </w:pPr>
      <w:r>
        <w:rPr>
          <w:rFonts w:ascii="Times New Roman" w:hAnsi="Times New Roman" w:cs="Times New Roman"/>
        </w:rPr>
        <w:t>The Board was asked to place three votes next to the priority(</w:t>
      </w:r>
      <w:proofErr w:type="spellStart"/>
      <w:r>
        <w:rPr>
          <w:rFonts w:ascii="Times New Roman" w:hAnsi="Times New Roman" w:cs="Times New Roman"/>
        </w:rPr>
        <w:t>ies</w:t>
      </w:r>
      <w:proofErr w:type="spellEnd"/>
      <w:r>
        <w:rPr>
          <w:rFonts w:ascii="Times New Roman" w:hAnsi="Times New Roman" w:cs="Times New Roman"/>
        </w:rPr>
        <w:t xml:space="preserve">) that they felt strongest about. The </w:t>
      </w:r>
      <w:proofErr w:type="gramStart"/>
      <w:r>
        <w:rPr>
          <w:rFonts w:ascii="Times New Roman" w:hAnsi="Times New Roman" w:cs="Times New Roman"/>
        </w:rPr>
        <w:t>results</w:t>
      </w:r>
      <w:proofErr w:type="gramEnd"/>
      <w:r w:rsidR="00E514AA">
        <w:rPr>
          <w:rFonts w:ascii="Times New Roman" w:hAnsi="Times New Roman" w:cs="Times New Roman"/>
        </w:rPr>
        <w:t xml:space="preserve"> of the weighting </w:t>
      </w:r>
      <w:proofErr w:type="gramStart"/>
      <w:r w:rsidR="00E514AA">
        <w:rPr>
          <w:rFonts w:ascii="Times New Roman" w:hAnsi="Times New Roman" w:cs="Times New Roman"/>
        </w:rPr>
        <w:t>is</w:t>
      </w:r>
      <w:proofErr w:type="gramEnd"/>
      <w:r>
        <w:rPr>
          <w:rFonts w:ascii="Times New Roman" w:hAnsi="Times New Roman" w:cs="Times New Roman"/>
        </w:rPr>
        <w:t xml:space="preserve"> as follows: </w:t>
      </w:r>
    </w:p>
    <w:p w14:paraId="69EB4412" w14:textId="77777777" w:rsidR="00613B34" w:rsidRDefault="00613B34" w:rsidP="00AA7783">
      <w:pPr>
        <w:rPr>
          <w:rFonts w:ascii="Times New Roman" w:hAnsi="Times New Roman" w:cs="Times New Roman"/>
        </w:rPr>
      </w:pPr>
    </w:p>
    <w:p w14:paraId="497F2342" w14:textId="63627AB2" w:rsidR="00F202D6" w:rsidRDefault="00F202D6" w:rsidP="00F202D6">
      <w:pPr>
        <w:pStyle w:val="ListParagraph"/>
        <w:numPr>
          <w:ilvl w:val="0"/>
          <w:numId w:val="10"/>
        </w:numPr>
        <w:rPr>
          <w:rFonts w:ascii="Times New Roman" w:hAnsi="Times New Roman" w:cs="Times New Roman"/>
        </w:rPr>
      </w:pPr>
      <w:r>
        <w:rPr>
          <w:rFonts w:ascii="Times New Roman" w:hAnsi="Times New Roman" w:cs="Times New Roman"/>
        </w:rPr>
        <w:t>Community leadership – Convening, Communication, Strengthening</w:t>
      </w:r>
      <w:r w:rsidR="00E514AA">
        <w:rPr>
          <w:rFonts w:ascii="Times New Roman" w:hAnsi="Times New Roman" w:cs="Times New Roman"/>
        </w:rPr>
        <w:t xml:space="preserve"> (n=</w:t>
      </w:r>
      <w:proofErr w:type="gramStart"/>
      <w:r w:rsidR="00E514AA">
        <w:rPr>
          <w:rFonts w:ascii="Times New Roman" w:hAnsi="Times New Roman" w:cs="Times New Roman"/>
        </w:rPr>
        <w:t>5)*</w:t>
      </w:r>
      <w:proofErr w:type="gramEnd"/>
    </w:p>
    <w:p w14:paraId="2D78792A" w14:textId="42AC9AA0" w:rsidR="00F202D6" w:rsidRDefault="00F202D6" w:rsidP="00F202D6">
      <w:pPr>
        <w:pStyle w:val="ListParagraph"/>
        <w:numPr>
          <w:ilvl w:val="0"/>
          <w:numId w:val="10"/>
        </w:numPr>
        <w:rPr>
          <w:rFonts w:ascii="Times New Roman" w:hAnsi="Times New Roman" w:cs="Times New Roman"/>
        </w:rPr>
      </w:pPr>
      <w:r>
        <w:rPr>
          <w:rFonts w:ascii="Times New Roman" w:hAnsi="Times New Roman" w:cs="Times New Roman"/>
        </w:rPr>
        <w:t>Youth Mental Health</w:t>
      </w:r>
      <w:r w:rsidR="00E514AA">
        <w:rPr>
          <w:rFonts w:ascii="Times New Roman" w:hAnsi="Times New Roman" w:cs="Times New Roman"/>
        </w:rPr>
        <w:t xml:space="preserve"> (n=2)</w:t>
      </w:r>
    </w:p>
    <w:p w14:paraId="01CD001A" w14:textId="5409E278" w:rsidR="00F202D6" w:rsidRDefault="00F202D6" w:rsidP="00F202D6">
      <w:pPr>
        <w:pStyle w:val="ListParagraph"/>
        <w:numPr>
          <w:ilvl w:val="0"/>
          <w:numId w:val="10"/>
        </w:numPr>
        <w:rPr>
          <w:rFonts w:ascii="Times New Roman" w:hAnsi="Times New Roman" w:cs="Times New Roman"/>
        </w:rPr>
      </w:pPr>
      <w:r>
        <w:rPr>
          <w:rFonts w:ascii="Times New Roman" w:hAnsi="Times New Roman" w:cs="Times New Roman"/>
        </w:rPr>
        <w:t>Access to Healthcare</w:t>
      </w:r>
      <w:r w:rsidR="00E514AA">
        <w:rPr>
          <w:rFonts w:ascii="Times New Roman" w:hAnsi="Times New Roman" w:cs="Times New Roman"/>
        </w:rPr>
        <w:t xml:space="preserve"> (n=</w:t>
      </w:r>
      <w:proofErr w:type="gramStart"/>
      <w:r w:rsidR="00E514AA">
        <w:rPr>
          <w:rFonts w:ascii="Times New Roman" w:hAnsi="Times New Roman" w:cs="Times New Roman"/>
        </w:rPr>
        <w:t>3)*</w:t>
      </w:r>
      <w:proofErr w:type="gramEnd"/>
    </w:p>
    <w:p w14:paraId="30898FA2" w14:textId="1A41ED56" w:rsidR="00F202D6" w:rsidRDefault="00F202D6" w:rsidP="00F202D6">
      <w:pPr>
        <w:pStyle w:val="ListParagraph"/>
        <w:numPr>
          <w:ilvl w:val="0"/>
          <w:numId w:val="10"/>
        </w:numPr>
        <w:rPr>
          <w:rFonts w:ascii="Times New Roman" w:hAnsi="Times New Roman" w:cs="Times New Roman"/>
        </w:rPr>
      </w:pPr>
      <w:r>
        <w:rPr>
          <w:rFonts w:ascii="Times New Roman" w:hAnsi="Times New Roman" w:cs="Times New Roman"/>
        </w:rPr>
        <w:t>Substance Abuse</w:t>
      </w:r>
      <w:r w:rsidR="00E514AA">
        <w:rPr>
          <w:rFonts w:ascii="Times New Roman" w:hAnsi="Times New Roman" w:cs="Times New Roman"/>
        </w:rPr>
        <w:t xml:space="preserve"> (n=</w:t>
      </w:r>
      <w:proofErr w:type="gramStart"/>
      <w:r w:rsidR="00E514AA">
        <w:rPr>
          <w:rFonts w:ascii="Times New Roman" w:hAnsi="Times New Roman" w:cs="Times New Roman"/>
        </w:rPr>
        <w:t>6)*</w:t>
      </w:r>
      <w:proofErr w:type="gramEnd"/>
    </w:p>
    <w:p w14:paraId="2857F772" w14:textId="6493E6A1" w:rsidR="00F202D6" w:rsidRDefault="00F202D6" w:rsidP="00F202D6">
      <w:pPr>
        <w:pStyle w:val="ListParagraph"/>
        <w:numPr>
          <w:ilvl w:val="0"/>
          <w:numId w:val="10"/>
        </w:numPr>
        <w:rPr>
          <w:rFonts w:ascii="Times New Roman" w:hAnsi="Times New Roman" w:cs="Times New Roman"/>
        </w:rPr>
      </w:pPr>
      <w:r>
        <w:rPr>
          <w:rFonts w:ascii="Times New Roman" w:hAnsi="Times New Roman" w:cs="Times New Roman"/>
        </w:rPr>
        <w:t>Immigration/Underserved Communities</w:t>
      </w:r>
      <w:r w:rsidR="00E514AA">
        <w:rPr>
          <w:rFonts w:ascii="Times New Roman" w:hAnsi="Times New Roman" w:cs="Times New Roman"/>
        </w:rPr>
        <w:t xml:space="preserve"> (n=1)</w:t>
      </w:r>
    </w:p>
    <w:p w14:paraId="51BCA6BB" w14:textId="42A7B6F6" w:rsidR="00F202D6" w:rsidRDefault="00F202D6" w:rsidP="00F202D6">
      <w:pPr>
        <w:pStyle w:val="ListParagraph"/>
        <w:numPr>
          <w:ilvl w:val="0"/>
          <w:numId w:val="10"/>
        </w:numPr>
        <w:rPr>
          <w:rFonts w:ascii="Times New Roman" w:hAnsi="Times New Roman" w:cs="Times New Roman"/>
        </w:rPr>
      </w:pPr>
      <w:r>
        <w:rPr>
          <w:rFonts w:ascii="Times New Roman" w:hAnsi="Times New Roman" w:cs="Times New Roman"/>
        </w:rPr>
        <w:t>Aging</w:t>
      </w:r>
      <w:r w:rsidR="00E514AA">
        <w:rPr>
          <w:rFonts w:ascii="Times New Roman" w:hAnsi="Times New Roman" w:cs="Times New Roman"/>
        </w:rPr>
        <w:t xml:space="preserve"> (n=1)</w:t>
      </w:r>
    </w:p>
    <w:p w14:paraId="4D55375D" w14:textId="44F0C280" w:rsidR="00F202D6" w:rsidRPr="00105654" w:rsidRDefault="00F202D6" w:rsidP="00F202D6">
      <w:pPr>
        <w:pStyle w:val="ListParagraph"/>
        <w:numPr>
          <w:ilvl w:val="0"/>
          <w:numId w:val="10"/>
        </w:numPr>
        <w:rPr>
          <w:rFonts w:ascii="Times New Roman" w:hAnsi="Times New Roman" w:cs="Times New Roman"/>
        </w:rPr>
      </w:pPr>
      <w:r>
        <w:rPr>
          <w:rFonts w:ascii="Times New Roman" w:hAnsi="Times New Roman" w:cs="Times New Roman"/>
        </w:rPr>
        <w:t>Community Center</w:t>
      </w:r>
      <w:r w:rsidR="00E514AA">
        <w:rPr>
          <w:rFonts w:ascii="Times New Roman" w:hAnsi="Times New Roman" w:cs="Times New Roman"/>
        </w:rPr>
        <w:t xml:space="preserve"> (n=2)</w:t>
      </w:r>
    </w:p>
    <w:p w14:paraId="56B1CCAF" w14:textId="77777777" w:rsidR="00613B34" w:rsidRDefault="00613B34" w:rsidP="00AA7783">
      <w:pPr>
        <w:rPr>
          <w:rFonts w:ascii="Times New Roman" w:hAnsi="Times New Roman" w:cs="Times New Roman"/>
        </w:rPr>
      </w:pPr>
    </w:p>
    <w:p w14:paraId="4F52C743" w14:textId="23F08B38" w:rsidR="00613B34" w:rsidRDefault="00E514AA" w:rsidP="00AA7783">
      <w:pPr>
        <w:rPr>
          <w:rFonts w:ascii="Times New Roman" w:hAnsi="Times New Roman" w:cs="Times New Roman"/>
        </w:rPr>
      </w:pPr>
      <w:r>
        <w:rPr>
          <w:rFonts w:ascii="Times New Roman" w:hAnsi="Times New Roman" w:cs="Times New Roman"/>
        </w:rPr>
        <w:t>*</w:t>
      </w:r>
      <w:proofErr w:type="gramStart"/>
      <w:r>
        <w:rPr>
          <w:rFonts w:ascii="Times New Roman" w:hAnsi="Times New Roman" w:cs="Times New Roman"/>
        </w:rPr>
        <w:t>These</w:t>
      </w:r>
      <w:proofErr w:type="gramEnd"/>
      <w:r>
        <w:rPr>
          <w:rFonts w:ascii="Times New Roman" w:hAnsi="Times New Roman" w:cs="Times New Roman"/>
        </w:rPr>
        <w:t xml:space="preserve"> three top priorities will be the structure of the 2025 Strategic Plan.</w:t>
      </w:r>
    </w:p>
    <w:p w14:paraId="192E82C6" w14:textId="77777777" w:rsidR="00E514AA" w:rsidRDefault="00E514AA" w:rsidP="00AA7783">
      <w:pPr>
        <w:rPr>
          <w:rFonts w:ascii="Times New Roman" w:hAnsi="Times New Roman" w:cs="Times New Roman"/>
        </w:rPr>
      </w:pPr>
    </w:p>
    <w:p w14:paraId="5F048656" w14:textId="3AC5F096" w:rsidR="00E514AA" w:rsidRDefault="00E514AA" w:rsidP="00AA7783">
      <w:pPr>
        <w:rPr>
          <w:rFonts w:ascii="Times New Roman" w:hAnsi="Times New Roman" w:cs="Times New Roman"/>
        </w:rPr>
      </w:pPr>
      <w:r>
        <w:rPr>
          <w:rFonts w:ascii="Times New Roman" w:hAnsi="Times New Roman" w:cs="Times New Roman"/>
        </w:rPr>
        <w:t xml:space="preserve">The Board will revisit the results during the May 29, </w:t>
      </w:r>
      <w:proofErr w:type="gramStart"/>
      <w:r>
        <w:rPr>
          <w:rFonts w:ascii="Times New Roman" w:hAnsi="Times New Roman" w:cs="Times New Roman"/>
        </w:rPr>
        <w:t>2025</w:t>
      </w:r>
      <w:proofErr w:type="gramEnd"/>
      <w:r>
        <w:rPr>
          <w:rFonts w:ascii="Times New Roman" w:hAnsi="Times New Roman" w:cs="Times New Roman"/>
        </w:rPr>
        <w:t xml:space="preserve"> Board Meeting and</w:t>
      </w:r>
      <w:r w:rsidR="00C91E91">
        <w:rPr>
          <w:rFonts w:ascii="Times New Roman" w:hAnsi="Times New Roman" w:cs="Times New Roman"/>
        </w:rPr>
        <w:t xml:space="preserve"> confirm</w:t>
      </w:r>
      <w:r>
        <w:rPr>
          <w:rFonts w:ascii="Times New Roman" w:hAnsi="Times New Roman" w:cs="Times New Roman"/>
        </w:rPr>
        <w:t xml:space="preserve"> the Strategic Plan and move to adopt.</w:t>
      </w:r>
    </w:p>
    <w:p w14:paraId="03E57577" w14:textId="77777777" w:rsidR="00613B34" w:rsidRDefault="00613B34" w:rsidP="00AA7783">
      <w:pPr>
        <w:rPr>
          <w:rFonts w:ascii="Times New Roman" w:hAnsi="Times New Roman" w:cs="Times New Roman"/>
        </w:rPr>
      </w:pPr>
    </w:p>
    <w:p w14:paraId="24E13F06" w14:textId="77777777" w:rsidR="00691CCA" w:rsidRDefault="00691CCA" w:rsidP="00691CCA">
      <w:pPr>
        <w:pStyle w:val="ListParagraph"/>
        <w:numPr>
          <w:ilvl w:val="0"/>
          <w:numId w:val="1"/>
        </w:numPr>
        <w:rPr>
          <w:rFonts w:ascii="Times New Roman" w:hAnsi="Times New Roman" w:cs="Times New Roman"/>
          <w:b/>
          <w:bCs/>
        </w:rPr>
      </w:pPr>
      <w:r>
        <w:rPr>
          <w:rFonts w:ascii="Times New Roman" w:hAnsi="Times New Roman" w:cs="Times New Roman"/>
          <w:b/>
          <w:bCs/>
        </w:rPr>
        <w:t>Discussion / Informational: Grant Committee Update</w:t>
      </w:r>
    </w:p>
    <w:p w14:paraId="5BCC7D10" w14:textId="7DDA8D9D" w:rsidR="00691CCA" w:rsidRDefault="00740EB8" w:rsidP="00691CCA">
      <w:pPr>
        <w:pStyle w:val="ListParagraph"/>
        <w:ind w:left="0"/>
        <w:rPr>
          <w:rFonts w:ascii="Times New Roman" w:hAnsi="Times New Roman" w:cs="Times New Roman"/>
        </w:rPr>
      </w:pPr>
      <w:r>
        <w:rPr>
          <w:rFonts w:ascii="Times New Roman" w:hAnsi="Times New Roman" w:cs="Times New Roman"/>
        </w:rPr>
        <w:t xml:space="preserve">Director Callahan reported that the Board received a thank you letter from the Foundation for the annual distribution of $100K based on the MOU. Directors Gore, Campbell and Callahan attended the Healdsburg City Council meeting on Monday. An additional $30K was granted from Sonoma County to be applied to the </w:t>
      </w:r>
      <w:proofErr w:type="spellStart"/>
      <w:r>
        <w:rPr>
          <w:rFonts w:ascii="Times New Roman" w:hAnsi="Times New Roman" w:cs="Times New Roman"/>
        </w:rPr>
        <w:t>CalAim</w:t>
      </w:r>
      <w:proofErr w:type="spellEnd"/>
      <w:r>
        <w:rPr>
          <w:rFonts w:ascii="Times New Roman" w:hAnsi="Times New Roman" w:cs="Times New Roman"/>
        </w:rPr>
        <w:t xml:space="preserve"> activities including an additional $70K was granted as well from the Sonoma County Community Foundation for </w:t>
      </w:r>
      <w:proofErr w:type="spellStart"/>
      <w:r>
        <w:rPr>
          <w:rFonts w:ascii="Times New Roman" w:hAnsi="Times New Roman" w:cs="Times New Roman"/>
        </w:rPr>
        <w:t>CalAim</w:t>
      </w:r>
      <w:proofErr w:type="spellEnd"/>
      <w:r>
        <w:rPr>
          <w:rFonts w:ascii="Times New Roman" w:hAnsi="Times New Roman" w:cs="Times New Roman"/>
        </w:rPr>
        <w:t>. They are hoping to receive another $100K.</w:t>
      </w:r>
    </w:p>
    <w:p w14:paraId="6BF51228" w14:textId="77777777" w:rsidR="00BF401F" w:rsidRDefault="00BF401F" w:rsidP="00691CCA">
      <w:pPr>
        <w:pStyle w:val="ListParagraph"/>
        <w:ind w:left="0"/>
        <w:rPr>
          <w:rFonts w:ascii="Times New Roman" w:hAnsi="Times New Roman" w:cs="Times New Roman"/>
          <w:b/>
          <w:bCs/>
        </w:rPr>
      </w:pPr>
    </w:p>
    <w:p w14:paraId="4EE6B564" w14:textId="77777777" w:rsidR="00691CCA" w:rsidRPr="00B528E2" w:rsidRDefault="00691CCA" w:rsidP="00691CCA">
      <w:pPr>
        <w:pStyle w:val="ListParagraph"/>
        <w:numPr>
          <w:ilvl w:val="0"/>
          <w:numId w:val="1"/>
        </w:numPr>
        <w:rPr>
          <w:rFonts w:ascii="Times New Roman" w:hAnsi="Times New Roman" w:cs="Times New Roman"/>
          <w:b/>
          <w:bCs/>
        </w:rPr>
      </w:pPr>
      <w:r>
        <w:rPr>
          <w:rFonts w:ascii="Times New Roman" w:hAnsi="Times New Roman" w:cs="Times New Roman"/>
          <w:b/>
          <w:bCs/>
        </w:rPr>
        <w:t>Discussion / Informational: Hospital Matters</w:t>
      </w:r>
    </w:p>
    <w:p w14:paraId="03C98A5C" w14:textId="77777777" w:rsidR="00691CCA" w:rsidRDefault="00691CCA" w:rsidP="000E3557">
      <w:pPr>
        <w:pStyle w:val="ListParagraph"/>
        <w:numPr>
          <w:ilvl w:val="0"/>
          <w:numId w:val="4"/>
        </w:numPr>
        <w:rPr>
          <w:rFonts w:ascii="Times New Roman" w:hAnsi="Times New Roman" w:cs="Times New Roman"/>
          <w:b/>
          <w:bCs/>
        </w:rPr>
      </w:pPr>
      <w:r>
        <w:rPr>
          <w:rFonts w:ascii="Times New Roman" w:hAnsi="Times New Roman" w:cs="Times New Roman"/>
          <w:b/>
          <w:bCs/>
        </w:rPr>
        <w:t>Community Board Meetings</w:t>
      </w:r>
    </w:p>
    <w:p w14:paraId="63751813" w14:textId="5DFD57E4" w:rsidR="004C7660" w:rsidRDefault="00740EB8" w:rsidP="004C7660">
      <w:pPr>
        <w:rPr>
          <w:rFonts w:ascii="Times New Roman" w:hAnsi="Times New Roman" w:cs="Times New Roman"/>
        </w:rPr>
      </w:pPr>
      <w:r>
        <w:rPr>
          <w:rFonts w:ascii="Times New Roman" w:hAnsi="Times New Roman" w:cs="Times New Roman"/>
        </w:rPr>
        <w:t xml:space="preserve">The Community Board meeting this month </w:t>
      </w:r>
      <w:r w:rsidR="00445871">
        <w:rPr>
          <w:rFonts w:ascii="Times New Roman" w:hAnsi="Times New Roman" w:cs="Times New Roman"/>
        </w:rPr>
        <w:t>focused on credentialing, so there was not much more to report.</w:t>
      </w:r>
    </w:p>
    <w:p w14:paraId="68E20678" w14:textId="77777777" w:rsidR="00BF401F" w:rsidRDefault="00BF401F" w:rsidP="004C7660">
      <w:pPr>
        <w:rPr>
          <w:rFonts w:ascii="Times New Roman" w:hAnsi="Times New Roman" w:cs="Times New Roman"/>
        </w:rPr>
      </w:pPr>
    </w:p>
    <w:p w14:paraId="3798F740" w14:textId="77777777" w:rsidR="00691CCA" w:rsidRPr="0051325D" w:rsidRDefault="00691CCA" w:rsidP="000E3557">
      <w:pPr>
        <w:pStyle w:val="ListParagraph"/>
        <w:numPr>
          <w:ilvl w:val="0"/>
          <w:numId w:val="4"/>
        </w:numPr>
        <w:rPr>
          <w:rFonts w:ascii="Times New Roman" w:hAnsi="Times New Roman" w:cs="Times New Roman"/>
          <w:b/>
          <w:bCs/>
        </w:rPr>
      </w:pPr>
      <w:r w:rsidRPr="0051325D">
        <w:rPr>
          <w:rFonts w:ascii="Times New Roman" w:hAnsi="Times New Roman" w:cs="Times New Roman"/>
          <w:b/>
          <w:bCs/>
        </w:rPr>
        <w:t>Quality Committee</w:t>
      </w:r>
    </w:p>
    <w:p w14:paraId="231B3E12" w14:textId="1117E1F3" w:rsidR="00BF401F" w:rsidRDefault="005347BF" w:rsidP="00691CCA">
      <w:pPr>
        <w:rPr>
          <w:rFonts w:ascii="Times New Roman" w:hAnsi="Times New Roman" w:cs="Times New Roman"/>
        </w:rPr>
      </w:pPr>
      <w:r>
        <w:rPr>
          <w:rFonts w:ascii="Times New Roman" w:hAnsi="Times New Roman" w:cs="Times New Roman"/>
        </w:rPr>
        <w:t>Ms. Susan Schmidt gave a presentation at the Quality Committee meeting, and Director Campbell asked if she could share it with the Board. She will share the presentation at a future Board meeting. It was reported that Healdsburg Hospital has the lowest rated facility sepsis mortality rate in the Providence sout</w:t>
      </w:r>
      <w:r w:rsidR="00C91E91">
        <w:rPr>
          <w:rFonts w:ascii="Times New Roman" w:hAnsi="Times New Roman" w:cs="Times New Roman"/>
        </w:rPr>
        <w:t xml:space="preserve">h division </w:t>
      </w:r>
      <w:r>
        <w:rPr>
          <w:rFonts w:ascii="Times New Roman" w:hAnsi="Times New Roman" w:cs="Times New Roman"/>
        </w:rPr>
        <w:t>which includes California.</w:t>
      </w:r>
    </w:p>
    <w:p w14:paraId="2A68AACE" w14:textId="77777777" w:rsidR="00BF401F" w:rsidRDefault="00BF401F" w:rsidP="00691CCA">
      <w:pPr>
        <w:rPr>
          <w:rFonts w:ascii="Times New Roman" w:hAnsi="Times New Roman" w:cs="Times New Roman"/>
        </w:rPr>
      </w:pPr>
    </w:p>
    <w:p w14:paraId="39E71D3B" w14:textId="77777777" w:rsidR="00691CCA" w:rsidRDefault="00691CCA" w:rsidP="000E3557">
      <w:pPr>
        <w:pStyle w:val="ListParagraph"/>
        <w:numPr>
          <w:ilvl w:val="0"/>
          <w:numId w:val="4"/>
        </w:numPr>
        <w:rPr>
          <w:rFonts w:ascii="Times New Roman" w:hAnsi="Times New Roman" w:cs="Times New Roman"/>
          <w:b/>
          <w:bCs/>
        </w:rPr>
      </w:pPr>
      <w:r>
        <w:rPr>
          <w:rFonts w:ascii="Times New Roman" w:hAnsi="Times New Roman" w:cs="Times New Roman"/>
          <w:b/>
          <w:bCs/>
        </w:rPr>
        <w:t>Community Benefit Committee</w:t>
      </w:r>
    </w:p>
    <w:p w14:paraId="56F6AC15" w14:textId="05A84874" w:rsidR="00BF401F" w:rsidRPr="005347BF" w:rsidRDefault="005347BF" w:rsidP="005347BF">
      <w:pPr>
        <w:pStyle w:val="ListParagraph"/>
        <w:ind w:left="0"/>
        <w:rPr>
          <w:rFonts w:ascii="Times New Roman" w:hAnsi="Times New Roman" w:cs="Times New Roman"/>
        </w:rPr>
      </w:pPr>
      <w:r>
        <w:rPr>
          <w:rFonts w:ascii="Times New Roman" w:hAnsi="Times New Roman" w:cs="Times New Roman"/>
        </w:rPr>
        <w:t xml:space="preserve">The Community Benefit Committee met on Monday. Ms. Michelle Oxford is working to review and revise how the granting pertaining to Healdsburg is discussed and awarded. Director Gore will be brought in to review the funnel of grants. To date, the </w:t>
      </w:r>
      <w:proofErr w:type="gramStart"/>
      <w:r>
        <w:rPr>
          <w:rFonts w:ascii="Times New Roman" w:hAnsi="Times New Roman" w:cs="Times New Roman"/>
        </w:rPr>
        <w:t>grants applications</w:t>
      </w:r>
      <w:proofErr w:type="gramEnd"/>
      <w:r>
        <w:rPr>
          <w:rFonts w:ascii="Times New Roman" w:hAnsi="Times New Roman" w:cs="Times New Roman"/>
        </w:rPr>
        <w:t xml:space="preserve"> are closed. Director Gore will play a role in this restructuring.</w:t>
      </w:r>
    </w:p>
    <w:p w14:paraId="502FE92B" w14:textId="77777777" w:rsidR="00BF401F" w:rsidRDefault="00BF401F" w:rsidP="00BF401F">
      <w:pPr>
        <w:rPr>
          <w:rFonts w:ascii="Times New Roman" w:hAnsi="Times New Roman" w:cs="Times New Roman"/>
          <w:b/>
          <w:bCs/>
        </w:rPr>
      </w:pPr>
    </w:p>
    <w:p w14:paraId="7B0AE358" w14:textId="77777777" w:rsidR="00BF401F" w:rsidRPr="00BF401F" w:rsidRDefault="00BF401F" w:rsidP="00BF401F">
      <w:pPr>
        <w:rPr>
          <w:rFonts w:ascii="Times New Roman" w:hAnsi="Times New Roman" w:cs="Times New Roman"/>
          <w:b/>
          <w:bCs/>
        </w:rPr>
      </w:pPr>
    </w:p>
    <w:p w14:paraId="4DB6376B" w14:textId="77777777" w:rsidR="00691CCA" w:rsidRPr="00356B2C" w:rsidRDefault="00691CCA" w:rsidP="00691CCA">
      <w:pPr>
        <w:pStyle w:val="ListParagraph"/>
        <w:numPr>
          <w:ilvl w:val="0"/>
          <w:numId w:val="1"/>
        </w:numPr>
        <w:rPr>
          <w:rFonts w:ascii="Times New Roman" w:eastAsia="Times New Roman" w:hAnsi="Times New Roman" w:cs="Times New Roman"/>
          <w:bCs/>
          <w:color w:val="000000" w:themeColor="text1"/>
        </w:rPr>
      </w:pPr>
      <w:r>
        <w:rPr>
          <w:rFonts w:ascii="Times New Roman" w:eastAsia="Times New Roman" w:hAnsi="Times New Roman" w:cs="Times New Roman"/>
          <w:b/>
          <w:color w:val="000000" w:themeColor="text1"/>
        </w:rPr>
        <w:t>Discussion / Possible Action: Regarding District Housekeeping</w:t>
      </w:r>
    </w:p>
    <w:p w14:paraId="6278E640" w14:textId="77777777" w:rsidR="00691CCA" w:rsidRPr="00AA7783" w:rsidRDefault="00691CCA" w:rsidP="000E3557">
      <w:pPr>
        <w:pStyle w:val="ListParagraph"/>
        <w:numPr>
          <w:ilvl w:val="0"/>
          <w:numId w:val="5"/>
        </w:numPr>
        <w:rPr>
          <w:rFonts w:ascii="Times New Roman" w:eastAsia="Times New Roman" w:hAnsi="Times New Roman" w:cs="Times New Roman"/>
          <w:bCs/>
          <w:color w:val="000000" w:themeColor="text1"/>
        </w:rPr>
      </w:pPr>
      <w:r w:rsidRPr="00CE178D">
        <w:rPr>
          <w:rFonts w:ascii="Times New Roman" w:eastAsia="Times New Roman" w:hAnsi="Times New Roman" w:cs="Times New Roman"/>
          <w:b/>
          <w:color w:val="000000" w:themeColor="text1"/>
        </w:rPr>
        <w:t>Future Agenda Items</w:t>
      </w:r>
    </w:p>
    <w:p w14:paraId="00ECEA82" w14:textId="2B958330" w:rsidR="00BA1F54" w:rsidRDefault="00BA1F54" w:rsidP="00BA1F54">
      <w:pPr>
        <w:ind w:left="720"/>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3D Mammography Project</w:t>
      </w:r>
      <w:r w:rsidR="00C827F2">
        <w:rPr>
          <w:rFonts w:ascii="Times New Roman" w:eastAsia="Times New Roman" w:hAnsi="Times New Roman" w:cs="Times New Roman"/>
          <w:bCs/>
          <w:color w:val="000000" w:themeColor="text1"/>
        </w:rPr>
        <w:t>, including a potential expert speaker</w:t>
      </w:r>
      <w:r>
        <w:rPr>
          <w:rFonts w:ascii="Times New Roman" w:eastAsia="Times New Roman" w:hAnsi="Times New Roman" w:cs="Times New Roman"/>
          <w:bCs/>
          <w:color w:val="000000" w:themeColor="text1"/>
        </w:rPr>
        <w:t xml:space="preserve"> – May</w:t>
      </w:r>
    </w:p>
    <w:p w14:paraId="4B1AF387" w14:textId="12774BCE" w:rsidR="00BA1F54" w:rsidRDefault="00BA1F54" w:rsidP="00BA1F54">
      <w:pPr>
        <w:ind w:left="720"/>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Healdsburg Hospital Quarterly Report and Capital Investment Report – May</w:t>
      </w:r>
    </w:p>
    <w:p w14:paraId="78AC5CF8" w14:textId="6A5F6115" w:rsidR="00BA1F54" w:rsidRDefault="00BA1F54" w:rsidP="00BA1F54">
      <w:pPr>
        <w:ind w:left="720"/>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 xml:space="preserve">Botanical Bus </w:t>
      </w:r>
      <w:r w:rsidR="00EA41D7">
        <w:rPr>
          <w:rFonts w:ascii="Times New Roman" w:eastAsia="Times New Roman" w:hAnsi="Times New Roman" w:cs="Times New Roman"/>
          <w:bCs/>
          <w:color w:val="000000" w:themeColor="text1"/>
        </w:rPr>
        <w:t>–</w:t>
      </w:r>
      <w:r>
        <w:rPr>
          <w:rFonts w:ascii="Times New Roman" w:eastAsia="Times New Roman" w:hAnsi="Times New Roman" w:cs="Times New Roman"/>
          <w:bCs/>
          <w:color w:val="000000" w:themeColor="text1"/>
        </w:rPr>
        <w:t xml:space="preserve"> May</w:t>
      </w:r>
    </w:p>
    <w:p w14:paraId="45AD9466" w14:textId="3C03205E" w:rsidR="00EA41D7" w:rsidRDefault="00C827F2" w:rsidP="00BA1F54">
      <w:pPr>
        <w:ind w:left="720"/>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Strategic Plan revisit and naming – May</w:t>
      </w:r>
    </w:p>
    <w:p w14:paraId="02F3021F" w14:textId="45CD62D0" w:rsidR="00C827F2" w:rsidRDefault="00C827F2" w:rsidP="00BA1F54">
      <w:pPr>
        <w:ind w:left="720"/>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Redistricting discussion - June</w:t>
      </w:r>
    </w:p>
    <w:p w14:paraId="235BDED0" w14:textId="53597472" w:rsidR="00EA41D7" w:rsidRDefault="00EA41D7" w:rsidP="00BA1F54">
      <w:pPr>
        <w:ind w:left="720"/>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Add Philanthropy Board representation on each agenda – Director Anderson</w:t>
      </w:r>
    </w:p>
    <w:p w14:paraId="49949EE8" w14:textId="77777777" w:rsidR="00C02DCF" w:rsidRDefault="00C02DCF" w:rsidP="00691CCA">
      <w:pPr>
        <w:rPr>
          <w:rFonts w:ascii="Times New Roman" w:eastAsia="Times New Roman" w:hAnsi="Times New Roman" w:cs="Times New Roman"/>
          <w:bCs/>
          <w:color w:val="000000" w:themeColor="text1"/>
        </w:rPr>
      </w:pPr>
    </w:p>
    <w:p w14:paraId="1B0A8C9C" w14:textId="6891E8C3" w:rsidR="00691CCA" w:rsidRDefault="00EA41D7" w:rsidP="00691CCA">
      <w:pPr>
        <w:pStyle w:val="ListParagraph"/>
        <w:numPr>
          <w:ilvl w:val="0"/>
          <w:numId w:val="1"/>
        </w:numPr>
        <w:rPr>
          <w:rFonts w:ascii="Times New Roman" w:eastAsia="Times New Roman" w:hAnsi="Times New Roman" w:cs="Times New Roman"/>
          <w:bCs/>
          <w:color w:val="000000" w:themeColor="text1"/>
        </w:rPr>
      </w:pPr>
      <w:r w:rsidRPr="00424A08">
        <w:rPr>
          <w:rFonts w:ascii="Times New Roman" w:eastAsia="Times New Roman" w:hAnsi="Times New Roman" w:cs="Times New Roman"/>
          <w:b/>
          <w:color w:val="000000" w:themeColor="text1"/>
        </w:rPr>
        <w:t>Legal Report</w:t>
      </w:r>
    </w:p>
    <w:p w14:paraId="7BDCC3A5" w14:textId="1F1FC200" w:rsidR="00691CCA" w:rsidRDefault="00C827F2" w:rsidP="004C0D54">
      <w:pPr>
        <w:pStyle w:val="ListParagraph"/>
        <w:ind w:left="0"/>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 xml:space="preserve">Director Gore acknowledged the redistricting summary that Mr. Pio Roda provided to the Board and whether this should be discussed in May or delayed until June when there is more time. The Board has adopted a resolution of intent that it was going in the direction of redistricting. Mr. Pio Roda did confirm that the </w:t>
      </w:r>
      <w:proofErr w:type="gramStart"/>
      <w:r>
        <w:rPr>
          <w:rFonts w:ascii="Times New Roman" w:eastAsia="Times New Roman" w:hAnsi="Times New Roman" w:cs="Times New Roman"/>
          <w:bCs/>
          <w:color w:val="000000" w:themeColor="text1"/>
        </w:rPr>
        <w:t>District</w:t>
      </w:r>
      <w:proofErr w:type="gramEnd"/>
      <w:r>
        <w:rPr>
          <w:rFonts w:ascii="Times New Roman" w:eastAsia="Times New Roman" w:hAnsi="Times New Roman" w:cs="Times New Roman"/>
          <w:bCs/>
          <w:color w:val="000000" w:themeColor="text1"/>
        </w:rPr>
        <w:t xml:space="preserve"> would be at risk by not taking this action. The potential of a lawsuit remains. If the Board agrees to move forward, </w:t>
      </w:r>
      <w:proofErr w:type="gramStart"/>
      <w:r>
        <w:rPr>
          <w:rFonts w:ascii="Times New Roman" w:eastAsia="Times New Roman" w:hAnsi="Times New Roman" w:cs="Times New Roman"/>
          <w:bCs/>
          <w:color w:val="000000" w:themeColor="text1"/>
        </w:rPr>
        <w:t>with regard to</w:t>
      </w:r>
      <w:proofErr w:type="gramEnd"/>
      <w:r>
        <w:rPr>
          <w:rFonts w:ascii="Times New Roman" w:eastAsia="Times New Roman" w:hAnsi="Times New Roman" w:cs="Times New Roman"/>
          <w:bCs/>
          <w:color w:val="000000" w:themeColor="text1"/>
        </w:rPr>
        <w:t xml:space="preserve"> legal fees, the fees would be capped at $30K. Mr. Pio Roda revised the timeline the Board would undertake to support four public hearings, etc. </w:t>
      </w:r>
    </w:p>
    <w:p w14:paraId="4F60C2FC" w14:textId="77777777" w:rsidR="00D41262" w:rsidRDefault="00D41262" w:rsidP="004C0D54">
      <w:pPr>
        <w:pStyle w:val="ListParagraph"/>
        <w:ind w:left="0"/>
        <w:rPr>
          <w:rFonts w:ascii="Times New Roman" w:eastAsia="Times New Roman" w:hAnsi="Times New Roman" w:cs="Times New Roman"/>
          <w:bCs/>
          <w:color w:val="000000" w:themeColor="text1"/>
        </w:rPr>
      </w:pPr>
    </w:p>
    <w:p w14:paraId="75B45EE3" w14:textId="09B07E7B" w:rsidR="00BF401F" w:rsidRDefault="00D41262" w:rsidP="004C0D54">
      <w:pPr>
        <w:pStyle w:val="ListParagraph"/>
        <w:ind w:left="0"/>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 xml:space="preserve">It was agreed to revisit this discussion at the June 26, </w:t>
      </w:r>
      <w:proofErr w:type="gramStart"/>
      <w:r>
        <w:rPr>
          <w:rFonts w:ascii="Times New Roman" w:eastAsia="Times New Roman" w:hAnsi="Times New Roman" w:cs="Times New Roman"/>
          <w:bCs/>
          <w:color w:val="000000" w:themeColor="text1"/>
        </w:rPr>
        <w:t>2025</w:t>
      </w:r>
      <w:proofErr w:type="gramEnd"/>
      <w:r>
        <w:rPr>
          <w:rFonts w:ascii="Times New Roman" w:eastAsia="Times New Roman" w:hAnsi="Times New Roman" w:cs="Times New Roman"/>
          <w:bCs/>
          <w:color w:val="000000" w:themeColor="text1"/>
        </w:rPr>
        <w:t xml:space="preserve"> meeting.</w:t>
      </w:r>
    </w:p>
    <w:p w14:paraId="5F4A9902" w14:textId="77777777" w:rsidR="00691CCA" w:rsidRDefault="00691CCA" w:rsidP="00691CCA">
      <w:pPr>
        <w:pStyle w:val="ListParagraph"/>
        <w:ind w:left="360"/>
        <w:rPr>
          <w:rFonts w:ascii="Times New Roman" w:eastAsia="Times New Roman" w:hAnsi="Times New Roman" w:cs="Times New Roman"/>
          <w:bCs/>
          <w:color w:val="000000" w:themeColor="text1"/>
        </w:rPr>
      </w:pPr>
    </w:p>
    <w:p w14:paraId="4BDCDC89" w14:textId="77777777" w:rsidR="00691CCA" w:rsidRPr="004C0D54" w:rsidRDefault="00691CCA" w:rsidP="00691CCA">
      <w:pPr>
        <w:pStyle w:val="ListParagraph"/>
        <w:numPr>
          <w:ilvl w:val="0"/>
          <w:numId w:val="1"/>
        </w:numPr>
        <w:rPr>
          <w:rFonts w:ascii="Times New Roman" w:eastAsia="Times New Roman" w:hAnsi="Times New Roman" w:cs="Times New Roman"/>
          <w:b/>
          <w:color w:val="000000" w:themeColor="text1"/>
        </w:rPr>
      </w:pPr>
      <w:r w:rsidRPr="004C0D54">
        <w:rPr>
          <w:rFonts w:ascii="Times New Roman" w:eastAsia="Times New Roman" w:hAnsi="Times New Roman" w:cs="Times New Roman"/>
          <w:b/>
          <w:color w:val="000000" w:themeColor="text1"/>
        </w:rPr>
        <w:t>Consideration of Materials Disseminated by Board Members.</w:t>
      </w:r>
    </w:p>
    <w:p w14:paraId="5CD5C05B" w14:textId="38635AF7" w:rsidR="001D1D73" w:rsidRDefault="00D41262" w:rsidP="001D1D73">
      <w:pPr>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 xml:space="preserve">Director Gore shared that she attended the </w:t>
      </w:r>
      <w:r w:rsidR="00E221BD">
        <w:rPr>
          <w:rFonts w:ascii="Times New Roman" w:eastAsia="Times New Roman" w:hAnsi="Times New Roman" w:cs="Times New Roman"/>
          <w:bCs/>
          <w:color w:val="000000" w:themeColor="text1"/>
        </w:rPr>
        <w:t>Cannabis</w:t>
      </w:r>
      <w:r>
        <w:rPr>
          <w:rFonts w:ascii="Times New Roman" w:eastAsia="Times New Roman" w:hAnsi="Times New Roman" w:cs="Times New Roman"/>
          <w:bCs/>
          <w:color w:val="000000" w:themeColor="text1"/>
        </w:rPr>
        <w:t xml:space="preserve"> Ad Hoc Cloverdale meeting, and the City of Cloverdale has selected </w:t>
      </w:r>
      <w:r w:rsidR="00E221BD">
        <w:rPr>
          <w:rFonts w:ascii="Times New Roman" w:eastAsia="Times New Roman" w:hAnsi="Times New Roman" w:cs="Times New Roman"/>
          <w:bCs/>
          <w:color w:val="000000" w:themeColor="text1"/>
        </w:rPr>
        <w:t xml:space="preserve">tax </w:t>
      </w:r>
      <w:r>
        <w:rPr>
          <w:rFonts w:ascii="Times New Roman" w:eastAsia="Times New Roman" w:hAnsi="Times New Roman" w:cs="Times New Roman"/>
          <w:bCs/>
          <w:color w:val="000000" w:themeColor="text1"/>
        </w:rPr>
        <w:t xml:space="preserve">monies from the </w:t>
      </w:r>
      <w:r w:rsidR="00E221BD">
        <w:rPr>
          <w:rFonts w:ascii="Times New Roman" w:eastAsia="Times New Roman" w:hAnsi="Times New Roman" w:cs="Times New Roman"/>
          <w:bCs/>
          <w:color w:val="000000" w:themeColor="text1"/>
        </w:rPr>
        <w:t>Cannabis</w:t>
      </w:r>
      <w:r>
        <w:rPr>
          <w:rFonts w:ascii="Times New Roman" w:eastAsia="Times New Roman" w:hAnsi="Times New Roman" w:cs="Times New Roman"/>
          <w:bCs/>
          <w:color w:val="000000" w:themeColor="text1"/>
        </w:rPr>
        <w:t xml:space="preserve"> </w:t>
      </w:r>
      <w:r w:rsidR="00E221BD">
        <w:rPr>
          <w:rFonts w:ascii="Times New Roman" w:eastAsia="Times New Roman" w:hAnsi="Times New Roman" w:cs="Times New Roman"/>
          <w:bCs/>
          <w:color w:val="000000" w:themeColor="text1"/>
        </w:rPr>
        <w:t>business</w:t>
      </w:r>
      <w:r>
        <w:rPr>
          <w:rFonts w:ascii="Times New Roman" w:eastAsia="Times New Roman" w:hAnsi="Times New Roman" w:cs="Times New Roman"/>
          <w:bCs/>
          <w:color w:val="000000" w:themeColor="text1"/>
        </w:rPr>
        <w:t xml:space="preserve"> to fund </w:t>
      </w:r>
      <w:r w:rsidR="00E221BD">
        <w:rPr>
          <w:rFonts w:ascii="Times New Roman" w:eastAsia="Times New Roman" w:hAnsi="Times New Roman" w:cs="Times New Roman"/>
          <w:bCs/>
          <w:color w:val="000000" w:themeColor="text1"/>
        </w:rPr>
        <w:t>health education, including drug education, in the schools. Director Gore suggested that the Board recommend certain organizations that do this type of education utilizing these funds in the form of a memo from the District Board.</w:t>
      </w:r>
    </w:p>
    <w:p w14:paraId="24E12F7C" w14:textId="77777777" w:rsidR="00E221BD" w:rsidRDefault="00E221BD" w:rsidP="001D1D73">
      <w:pPr>
        <w:rPr>
          <w:rFonts w:ascii="Times New Roman" w:eastAsia="Times New Roman" w:hAnsi="Times New Roman" w:cs="Times New Roman"/>
          <w:bCs/>
          <w:color w:val="000000" w:themeColor="text1"/>
        </w:rPr>
      </w:pPr>
    </w:p>
    <w:p w14:paraId="639FE7F5" w14:textId="02011FA8" w:rsidR="00E221BD" w:rsidRDefault="00E221BD" w:rsidP="001D1D73">
      <w:pPr>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Chair Galvan stated that he will need to recuse himself due to conflict of interest pertaining to many positions he holds in Cloverdale.</w:t>
      </w:r>
      <w:r w:rsidR="000F3BE6">
        <w:rPr>
          <w:rFonts w:ascii="Times New Roman" w:eastAsia="Times New Roman" w:hAnsi="Times New Roman" w:cs="Times New Roman"/>
          <w:bCs/>
          <w:color w:val="000000" w:themeColor="text1"/>
        </w:rPr>
        <w:t xml:space="preserve"> Chair Galvan will discuss this issue with Mr. Pio Roda offline. Mr. Pio Roda will provide legal guidance to Director Gore regarding the memo.</w:t>
      </w:r>
    </w:p>
    <w:p w14:paraId="2910B3BD" w14:textId="77777777" w:rsidR="00BF401F" w:rsidRDefault="00BF401F" w:rsidP="001D1D73">
      <w:pPr>
        <w:rPr>
          <w:rFonts w:ascii="Times New Roman" w:eastAsia="Times New Roman" w:hAnsi="Times New Roman" w:cs="Times New Roman"/>
          <w:bCs/>
          <w:color w:val="000000" w:themeColor="text1"/>
        </w:rPr>
      </w:pPr>
    </w:p>
    <w:p w14:paraId="5206FBD2" w14:textId="4C5CB58E" w:rsidR="00BF401F" w:rsidRDefault="000F3BE6" w:rsidP="001D1D73">
      <w:pPr>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 xml:space="preserve">Director Anderson shared that through Alliance Medical Group, 2,500 boxes of Narcan were received and are in the process of increasing distribution. Distribution does not only focus on the underserved, </w:t>
      </w:r>
      <w:proofErr w:type="gramStart"/>
      <w:r>
        <w:rPr>
          <w:rFonts w:ascii="Times New Roman" w:eastAsia="Times New Roman" w:hAnsi="Times New Roman" w:cs="Times New Roman"/>
          <w:bCs/>
          <w:color w:val="000000" w:themeColor="text1"/>
        </w:rPr>
        <w:t>but</w:t>
      </w:r>
      <w:proofErr w:type="gramEnd"/>
      <w:r>
        <w:rPr>
          <w:rFonts w:ascii="Times New Roman" w:eastAsia="Times New Roman" w:hAnsi="Times New Roman" w:cs="Times New Roman"/>
          <w:bCs/>
          <w:color w:val="000000" w:themeColor="text1"/>
        </w:rPr>
        <w:t xml:space="preserve"> all populations. The Cloverdale mayor will be attending the next Harm Reduction Task Force. There will also be a distribution event on Friday, April 30, at St. John’s church at 8:30 am. Director Anderson invited the Board to attend if they are available.</w:t>
      </w:r>
    </w:p>
    <w:p w14:paraId="64242982" w14:textId="77777777" w:rsidR="00BF401F" w:rsidRPr="001D1D73" w:rsidRDefault="00BF401F" w:rsidP="001D1D73">
      <w:pPr>
        <w:rPr>
          <w:rFonts w:ascii="Times New Roman" w:eastAsia="Times New Roman" w:hAnsi="Times New Roman" w:cs="Times New Roman"/>
          <w:bCs/>
          <w:color w:val="000000" w:themeColor="text1"/>
        </w:rPr>
      </w:pPr>
    </w:p>
    <w:p w14:paraId="6437C668" w14:textId="216F3664" w:rsidR="007B6EE2" w:rsidRPr="00BF2606" w:rsidRDefault="002E3E3C" w:rsidP="00803456">
      <w:pPr>
        <w:pStyle w:val="ListParagraph"/>
        <w:numPr>
          <w:ilvl w:val="0"/>
          <w:numId w:val="1"/>
        </w:numPr>
        <w:rPr>
          <w:rFonts w:ascii="Times New Roman" w:eastAsia="Times New Roman" w:hAnsi="Times New Roman" w:cs="Times New Roman"/>
          <w:bCs/>
          <w:color w:val="000000" w:themeColor="text1"/>
        </w:rPr>
      </w:pPr>
      <w:r w:rsidRPr="00BF2606">
        <w:rPr>
          <w:rFonts w:ascii="Times New Roman" w:eastAsia="Times New Roman" w:hAnsi="Times New Roman" w:cs="Times New Roman"/>
          <w:bCs/>
          <w:color w:val="000000" w:themeColor="text1"/>
        </w:rPr>
        <w:t xml:space="preserve">Chair </w:t>
      </w:r>
      <w:r w:rsidR="00CE178D" w:rsidRPr="00BF2606">
        <w:rPr>
          <w:rFonts w:ascii="Times New Roman" w:eastAsia="Times New Roman" w:hAnsi="Times New Roman" w:cs="Times New Roman"/>
          <w:bCs/>
          <w:color w:val="000000" w:themeColor="text1"/>
        </w:rPr>
        <w:t>Galvan</w:t>
      </w:r>
      <w:r w:rsidRPr="00BF2606">
        <w:rPr>
          <w:rFonts w:ascii="Times New Roman" w:eastAsia="Times New Roman" w:hAnsi="Times New Roman" w:cs="Times New Roman"/>
          <w:bCs/>
          <w:color w:val="000000" w:themeColor="text1"/>
        </w:rPr>
        <w:t xml:space="preserve"> adjourned the meeting at </w:t>
      </w:r>
      <w:r w:rsidR="000F3BE6">
        <w:rPr>
          <w:rFonts w:ascii="Times New Roman" w:eastAsia="Times New Roman" w:hAnsi="Times New Roman" w:cs="Times New Roman"/>
          <w:bCs/>
          <w:color w:val="000000" w:themeColor="text1"/>
        </w:rPr>
        <w:t>6:04</w:t>
      </w:r>
      <w:r w:rsidR="00953610" w:rsidRPr="00BF2606">
        <w:rPr>
          <w:rFonts w:ascii="Times New Roman" w:eastAsia="Times New Roman" w:hAnsi="Times New Roman" w:cs="Times New Roman"/>
          <w:bCs/>
          <w:color w:val="000000" w:themeColor="text1"/>
        </w:rPr>
        <w:t xml:space="preserve"> </w:t>
      </w:r>
      <w:r w:rsidR="00AF1179" w:rsidRPr="00BF2606">
        <w:rPr>
          <w:rFonts w:ascii="Times New Roman" w:eastAsia="Times New Roman" w:hAnsi="Times New Roman" w:cs="Times New Roman"/>
          <w:bCs/>
          <w:color w:val="000000" w:themeColor="text1"/>
        </w:rPr>
        <w:t>PM</w:t>
      </w:r>
      <w:r w:rsidRPr="00BF2606">
        <w:rPr>
          <w:rFonts w:ascii="Times New Roman" w:eastAsia="Times New Roman" w:hAnsi="Times New Roman" w:cs="Times New Roman"/>
          <w:bCs/>
          <w:color w:val="000000" w:themeColor="text1"/>
        </w:rPr>
        <w:t xml:space="preserve">. </w:t>
      </w:r>
    </w:p>
    <w:sectPr w:rsidR="007B6EE2" w:rsidRPr="00BF2606" w:rsidSect="00D84D15">
      <w:type w:val="continuous"/>
      <w:pgSz w:w="12240" w:h="15840"/>
      <w:pgMar w:top="1440" w:right="1440" w:bottom="810" w:left="1440" w:header="720" w:footer="43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3EEF93" w14:textId="77777777" w:rsidR="00CF3BBA" w:rsidRDefault="00CF3BBA" w:rsidP="0068368E">
      <w:r>
        <w:separator/>
      </w:r>
    </w:p>
  </w:endnote>
  <w:endnote w:type="continuationSeparator" w:id="0">
    <w:p w14:paraId="7140DD7A" w14:textId="77777777" w:rsidR="00CF3BBA" w:rsidRDefault="00CF3BBA" w:rsidP="006836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76685962"/>
      <w:docPartObj>
        <w:docPartGallery w:val="Page Numbers (Bottom of Page)"/>
        <w:docPartUnique/>
      </w:docPartObj>
    </w:sdtPr>
    <w:sdtEndPr>
      <w:rPr>
        <w:rFonts w:ascii="Times New Roman" w:hAnsi="Times New Roman" w:cs="Times New Roman"/>
        <w:noProof/>
      </w:rPr>
    </w:sdtEndPr>
    <w:sdtContent>
      <w:p w14:paraId="6B210A8C" w14:textId="77777777" w:rsidR="00804DF8" w:rsidRPr="00F126DC" w:rsidRDefault="00447127">
        <w:pPr>
          <w:pStyle w:val="Footer"/>
          <w:jc w:val="right"/>
          <w:rPr>
            <w:rFonts w:ascii="Times New Roman" w:hAnsi="Times New Roman" w:cs="Times New Roman"/>
          </w:rPr>
        </w:pPr>
        <w:r w:rsidRPr="00F126DC">
          <w:rPr>
            <w:rFonts w:ascii="Times New Roman" w:hAnsi="Times New Roman" w:cs="Times New Roman"/>
          </w:rPr>
          <w:fldChar w:fldCharType="begin"/>
        </w:r>
        <w:r w:rsidRPr="00F126DC">
          <w:rPr>
            <w:rFonts w:ascii="Times New Roman" w:hAnsi="Times New Roman" w:cs="Times New Roman"/>
          </w:rPr>
          <w:instrText xml:space="preserve"> PAGE   \* MERGEFORMAT </w:instrText>
        </w:r>
        <w:r w:rsidRPr="00F126DC">
          <w:rPr>
            <w:rFonts w:ascii="Times New Roman" w:hAnsi="Times New Roman" w:cs="Times New Roman"/>
          </w:rPr>
          <w:fldChar w:fldCharType="separate"/>
        </w:r>
        <w:r w:rsidR="006C42E0">
          <w:rPr>
            <w:rFonts w:ascii="Times New Roman" w:hAnsi="Times New Roman" w:cs="Times New Roman"/>
            <w:noProof/>
          </w:rPr>
          <w:t>1</w:t>
        </w:r>
        <w:r w:rsidRPr="00F126DC">
          <w:rPr>
            <w:rFonts w:ascii="Times New Roman" w:hAnsi="Times New Roman" w:cs="Times New Roman"/>
            <w:noProof/>
          </w:rPr>
          <w:fldChar w:fldCharType="end"/>
        </w:r>
      </w:p>
    </w:sdtContent>
  </w:sdt>
  <w:p w14:paraId="044A96EE" w14:textId="77777777" w:rsidR="00736BF9" w:rsidRDefault="00736BF9" w:rsidP="00736BF9">
    <w:pPr>
      <w:jc w:val="right"/>
      <w:rPr>
        <w:rFonts w:ascii="Times New Roman" w:eastAsia="Times New Roman" w:hAnsi="Times New Roman" w:cs="Times New Roman"/>
        <w:bCs/>
        <w:color w:val="000000" w:themeColor="text1"/>
      </w:rPr>
    </w:pPr>
  </w:p>
  <w:p w14:paraId="19A6DEBD" w14:textId="55DA97E4" w:rsidR="00736BF9" w:rsidRPr="00D17644" w:rsidRDefault="00736BF9" w:rsidP="00736BF9">
    <w:pPr>
      <w:jc w:val="right"/>
      <w:rPr>
        <w:rFonts w:ascii="Times New Roman" w:eastAsia="Times New Roman" w:hAnsi="Times New Roman" w:cs="Times New Roman"/>
        <w:bCs/>
        <w:color w:val="000000" w:themeColor="text1"/>
      </w:rPr>
    </w:pPr>
    <w:r w:rsidRPr="00D17644">
      <w:rPr>
        <w:rFonts w:ascii="Times New Roman" w:eastAsia="Times New Roman" w:hAnsi="Times New Roman" w:cs="Times New Roman"/>
        <w:bCs/>
        <w:color w:val="000000" w:themeColor="text1"/>
      </w:rPr>
      <w:t xml:space="preserve">Submitted </w:t>
    </w:r>
    <w:r>
      <w:rPr>
        <w:rFonts w:ascii="Times New Roman" w:eastAsia="Times New Roman" w:hAnsi="Times New Roman" w:cs="Times New Roman"/>
        <w:bCs/>
        <w:color w:val="000000" w:themeColor="text1"/>
      </w:rPr>
      <w:t xml:space="preserve">&amp; </w:t>
    </w:r>
    <w:proofErr w:type="gramStart"/>
    <w:r>
      <w:rPr>
        <w:rFonts w:ascii="Times New Roman" w:eastAsia="Times New Roman" w:hAnsi="Times New Roman" w:cs="Times New Roman"/>
        <w:bCs/>
        <w:color w:val="000000" w:themeColor="text1"/>
      </w:rPr>
      <w:t>Recorded</w:t>
    </w:r>
    <w:proofErr w:type="gramEnd"/>
    <w:r>
      <w:rPr>
        <w:rFonts w:ascii="Times New Roman" w:eastAsia="Times New Roman" w:hAnsi="Times New Roman" w:cs="Times New Roman"/>
        <w:bCs/>
        <w:color w:val="000000" w:themeColor="text1"/>
      </w:rPr>
      <w:t xml:space="preserve"> by </w:t>
    </w:r>
    <w:r w:rsidR="00A45E16">
      <w:rPr>
        <w:rFonts w:ascii="Times New Roman" w:eastAsia="Times New Roman" w:hAnsi="Times New Roman" w:cs="Times New Roman"/>
        <w:bCs/>
        <w:color w:val="000000" w:themeColor="text1"/>
      </w:rPr>
      <w:t>Juliana Dougan</w:t>
    </w:r>
    <w:r w:rsidR="0046066F">
      <w:rPr>
        <w:rFonts w:ascii="Times New Roman" w:eastAsia="Times New Roman" w:hAnsi="Times New Roman" w:cs="Times New Roman"/>
        <w:bCs/>
        <w:color w:val="000000" w:themeColor="text1"/>
      </w:rPr>
      <w:t>, Board Clerk</w:t>
    </w:r>
  </w:p>
  <w:p w14:paraId="31BBA8FD" w14:textId="1A9ED9BD" w:rsidR="00736BF9" w:rsidRPr="000C5691" w:rsidRDefault="00736BF9" w:rsidP="00736BF9">
    <w:pPr>
      <w:jc w:val="right"/>
      <w:rPr>
        <w:rFonts w:ascii="Times New Roman" w:eastAsia="Times New Roman" w:hAnsi="Times New Roman" w:cs="Times New Roman"/>
        <w:bCs/>
        <w:color w:val="000000" w:themeColor="text1"/>
      </w:rPr>
    </w:pPr>
    <w:r w:rsidRPr="00D17644">
      <w:rPr>
        <w:rFonts w:ascii="Times New Roman" w:eastAsia="Times New Roman" w:hAnsi="Times New Roman" w:cs="Times New Roman"/>
        <w:bCs/>
        <w:color w:val="000000" w:themeColor="text1"/>
      </w:rPr>
      <w:t xml:space="preserve">Contact </w:t>
    </w:r>
    <w:hyperlink r:id="rId1" w:history="1">
      <w:r w:rsidR="00FC520B" w:rsidRPr="00F44F85">
        <w:rPr>
          <w:rStyle w:val="Hyperlink"/>
          <w:rFonts w:ascii="Times New Roman" w:eastAsia="Times New Roman" w:hAnsi="Times New Roman" w:cs="Times New Roman"/>
          <w:bCs/>
        </w:rPr>
        <w:t>jdougan@nschd.com</w:t>
      </w:r>
    </w:hyperlink>
    <w:r w:rsidRPr="00D17644">
      <w:rPr>
        <w:rFonts w:ascii="Times New Roman" w:eastAsia="Times New Roman" w:hAnsi="Times New Roman" w:cs="Times New Roman"/>
        <w:bCs/>
        <w:color w:val="000000" w:themeColor="text1"/>
      </w:rPr>
      <w:t xml:space="preserve">  for more informatio</w:t>
    </w:r>
    <w:r>
      <w:rPr>
        <w:rFonts w:ascii="Times New Roman" w:eastAsia="Times New Roman" w:hAnsi="Times New Roman" w:cs="Times New Roman"/>
        <w:bCs/>
        <w:color w:val="000000" w:themeColor="text1"/>
      </w:rPr>
      <w:t>n.</w:t>
    </w:r>
  </w:p>
  <w:p w14:paraId="6D9E9EDC" w14:textId="77777777" w:rsidR="00804DF8" w:rsidRDefault="00804D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23997629"/>
      <w:docPartObj>
        <w:docPartGallery w:val="Page Numbers (Bottom of Page)"/>
        <w:docPartUnique/>
      </w:docPartObj>
    </w:sdtPr>
    <w:sdtEndPr>
      <w:rPr>
        <w:rFonts w:ascii="Times New Roman" w:hAnsi="Times New Roman" w:cs="Times New Roman"/>
        <w:noProof/>
      </w:rPr>
    </w:sdtEndPr>
    <w:sdtContent>
      <w:p w14:paraId="5902CA1B" w14:textId="77777777" w:rsidR="002B047C" w:rsidRPr="00F126DC" w:rsidRDefault="002B047C">
        <w:pPr>
          <w:pStyle w:val="Footer"/>
          <w:jc w:val="right"/>
          <w:rPr>
            <w:rFonts w:ascii="Times New Roman" w:hAnsi="Times New Roman" w:cs="Times New Roman"/>
          </w:rPr>
        </w:pPr>
        <w:r w:rsidRPr="00F126DC">
          <w:rPr>
            <w:rFonts w:ascii="Times New Roman" w:hAnsi="Times New Roman" w:cs="Times New Roman"/>
          </w:rPr>
          <w:fldChar w:fldCharType="begin"/>
        </w:r>
        <w:r w:rsidRPr="00F126DC">
          <w:rPr>
            <w:rFonts w:ascii="Times New Roman" w:hAnsi="Times New Roman" w:cs="Times New Roman"/>
          </w:rPr>
          <w:instrText xml:space="preserve"> PAGE   \* MERGEFORMAT </w:instrText>
        </w:r>
        <w:r w:rsidRPr="00F126DC">
          <w:rPr>
            <w:rFonts w:ascii="Times New Roman" w:hAnsi="Times New Roman" w:cs="Times New Roman"/>
          </w:rPr>
          <w:fldChar w:fldCharType="separate"/>
        </w:r>
        <w:r>
          <w:rPr>
            <w:rFonts w:ascii="Times New Roman" w:hAnsi="Times New Roman" w:cs="Times New Roman"/>
            <w:noProof/>
          </w:rPr>
          <w:t>1</w:t>
        </w:r>
        <w:r w:rsidRPr="00F126DC">
          <w:rPr>
            <w:rFonts w:ascii="Times New Roman" w:hAnsi="Times New Roman" w:cs="Times New Roman"/>
            <w:noProof/>
          </w:rPr>
          <w:fldChar w:fldCharType="end"/>
        </w:r>
      </w:p>
    </w:sdtContent>
  </w:sdt>
  <w:p w14:paraId="5B1063D2" w14:textId="77777777" w:rsidR="002B047C" w:rsidRDefault="002B047C" w:rsidP="00736BF9">
    <w:pPr>
      <w:jc w:val="right"/>
      <w:rPr>
        <w:rFonts w:ascii="Times New Roman" w:eastAsia="Times New Roman" w:hAnsi="Times New Roman" w:cs="Times New Roman"/>
        <w:bCs/>
        <w:color w:val="000000" w:themeColor="text1"/>
      </w:rPr>
    </w:pPr>
  </w:p>
  <w:p w14:paraId="1ED24C5A" w14:textId="77777777" w:rsidR="002B047C" w:rsidRPr="00D17644" w:rsidRDefault="002B047C" w:rsidP="00736BF9">
    <w:pPr>
      <w:jc w:val="right"/>
      <w:rPr>
        <w:rFonts w:ascii="Times New Roman" w:eastAsia="Times New Roman" w:hAnsi="Times New Roman" w:cs="Times New Roman"/>
        <w:bCs/>
        <w:color w:val="000000" w:themeColor="text1"/>
      </w:rPr>
    </w:pPr>
    <w:r w:rsidRPr="00D17644">
      <w:rPr>
        <w:rFonts w:ascii="Times New Roman" w:eastAsia="Times New Roman" w:hAnsi="Times New Roman" w:cs="Times New Roman"/>
        <w:bCs/>
        <w:color w:val="000000" w:themeColor="text1"/>
      </w:rPr>
      <w:t xml:space="preserve">Submitted </w:t>
    </w:r>
    <w:r>
      <w:rPr>
        <w:rFonts w:ascii="Times New Roman" w:eastAsia="Times New Roman" w:hAnsi="Times New Roman" w:cs="Times New Roman"/>
        <w:bCs/>
        <w:color w:val="000000" w:themeColor="text1"/>
      </w:rPr>
      <w:t xml:space="preserve">&amp; </w:t>
    </w:r>
    <w:proofErr w:type="gramStart"/>
    <w:r>
      <w:rPr>
        <w:rFonts w:ascii="Times New Roman" w:eastAsia="Times New Roman" w:hAnsi="Times New Roman" w:cs="Times New Roman"/>
        <w:bCs/>
        <w:color w:val="000000" w:themeColor="text1"/>
      </w:rPr>
      <w:t>Recorded</w:t>
    </w:r>
    <w:proofErr w:type="gramEnd"/>
    <w:r>
      <w:rPr>
        <w:rFonts w:ascii="Times New Roman" w:eastAsia="Times New Roman" w:hAnsi="Times New Roman" w:cs="Times New Roman"/>
        <w:bCs/>
        <w:color w:val="000000" w:themeColor="text1"/>
      </w:rPr>
      <w:t xml:space="preserve"> by Juliana Dougan, Board Clerk</w:t>
    </w:r>
  </w:p>
  <w:p w14:paraId="04C7E31A" w14:textId="77777777" w:rsidR="002B047C" w:rsidRPr="000C5691" w:rsidRDefault="002B047C" w:rsidP="00736BF9">
    <w:pPr>
      <w:jc w:val="right"/>
      <w:rPr>
        <w:rFonts w:ascii="Times New Roman" w:eastAsia="Times New Roman" w:hAnsi="Times New Roman" w:cs="Times New Roman"/>
        <w:bCs/>
        <w:color w:val="000000" w:themeColor="text1"/>
      </w:rPr>
    </w:pPr>
    <w:r w:rsidRPr="00D17644">
      <w:rPr>
        <w:rFonts w:ascii="Times New Roman" w:eastAsia="Times New Roman" w:hAnsi="Times New Roman" w:cs="Times New Roman"/>
        <w:bCs/>
        <w:color w:val="000000" w:themeColor="text1"/>
      </w:rPr>
      <w:t xml:space="preserve">Contact </w:t>
    </w:r>
    <w:hyperlink r:id="rId1" w:history="1">
      <w:r w:rsidRPr="00F44F85">
        <w:rPr>
          <w:rStyle w:val="Hyperlink"/>
          <w:rFonts w:ascii="Times New Roman" w:eastAsia="Times New Roman" w:hAnsi="Times New Roman" w:cs="Times New Roman"/>
          <w:bCs/>
        </w:rPr>
        <w:t>jdougan@nschd.com</w:t>
      </w:r>
    </w:hyperlink>
    <w:r w:rsidRPr="00D17644">
      <w:rPr>
        <w:rFonts w:ascii="Times New Roman" w:eastAsia="Times New Roman" w:hAnsi="Times New Roman" w:cs="Times New Roman"/>
        <w:bCs/>
        <w:color w:val="000000" w:themeColor="text1"/>
      </w:rPr>
      <w:t xml:space="preserve">  for more informatio</w:t>
    </w:r>
    <w:r>
      <w:rPr>
        <w:rFonts w:ascii="Times New Roman" w:eastAsia="Times New Roman" w:hAnsi="Times New Roman" w:cs="Times New Roman"/>
        <w:bCs/>
        <w:color w:val="000000" w:themeColor="text1"/>
      </w:rPr>
      <w:t>n.</w:t>
    </w:r>
  </w:p>
  <w:p w14:paraId="03601E16" w14:textId="77777777" w:rsidR="002B047C" w:rsidRDefault="002B04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AE0F9B" w14:textId="77777777" w:rsidR="00CF3BBA" w:rsidRDefault="00CF3BBA" w:rsidP="0068368E">
      <w:r>
        <w:separator/>
      </w:r>
    </w:p>
  </w:footnote>
  <w:footnote w:type="continuationSeparator" w:id="0">
    <w:p w14:paraId="22E4EBE5" w14:textId="77777777" w:rsidR="00CF3BBA" w:rsidRDefault="00CF3BBA" w:rsidP="006836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651394" w14:textId="3D2DDCEB" w:rsidR="00804DF8" w:rsidRPr="00F126DC" w:rsidRDefault="00C91E91" w:rsidP="009341C2">
    <w:pPr>
      <w:pStyle w:val="Header"/>
      <w:spacing w:after="240"/>
      <w:jc w:val="right"/>
      <w:rPr>
        <w:rFonts w:ascii="Times New Roman" w:hAnsi="Times New Roman" w:cs="Times New Roman"/>
        <w:b/>
        <w:bCs/>
        <w:sz w:val="24"/>
        <w:szCs w:val="24"/>
      </w:rPr>
    </w:pPr>
    <w:sdt>
      <w:sdtPr>
        <w:rPr>
          <w:rFonts w:ascii="Times New Roman" w:hAnsi="Times New Roman" w:cs="Times New Roman"/>
          <w:b/>
          <w:bCs/>
          <w:sz w:val="24"/>
          <w:szCs w:val="24"/>
        </w:rPr>
        <w:id w:val="-1239561490"/>
        <w:docPartObj>
          <w:docPartGallery w:val="Watermarks"/>
          <w:docPartUnique/>
        </w:docPartObj>
      </w:sdtPr>
      <w:sdtEndPr/>
      <w:sdtContent>
        <w:r>
          <w:rPr>
            <w:rFonts w:ascii="Times New Roman" w:hAnsi="Times New Roman" w:cs="Times New Roman"/>
            <w:b/>
            <w:bCs/>
            <w:noProof/>
            <w:sz w:val="24"/>
            <w:szCs w:val="24"/>
          </w:rPr>
          <w:pict w14:anchorId="2A3E8B8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BF401F">
      <w:rPr>
        <w:rFonts w:ascii="Times New Roman" w:hAnsi="Times New Roman" w:cs="Times New Roman"/>
        <w:b/>
        <w:bCs/>
        <w:sz w:val="24"/>
        <w:szCs w:val="24"/>
      </w:rPr>
      <w:t>April 24</w:t>
    </w:r>
    <w:r w:rsidR="005C4CCE">
      <w:rPr>
        <w:rFonts w:ascii="Times New Roman" w:hAnsi="Times New Roman" w:cs="Times New Roman"/>
        <w:b/>
        <w:bCs/>
        <w:sz w:val="24"/>
        <w:szCs w:val="24"/>
      </w:rPr>
      <w:t>,</w:t>
    </w:r>
    <w:r w:rsidR="00A64A12">
      <w:rPr>
        <w:rFonts w:ascii="Times New Roman" w:hAnsi="Times New Roman" w:cs="Times New Roman"/>
        <w:b/>
        <w:bCs/>
        <w:sz w:val="24"/>
        <w:szCs w:val="24"/>
      </w:rPr>
      <w:t xml:space="preserve"> 2025</w:t>
    </w:r>
  </w:p>
  <w:p w14:paraId="6A01C560" w14:textId="44DA5928" w:rsidR="00915250" w:rsidRDefault="00915250">
    <w:pPr>
      <w:pStyle w:val="Header"/>
      <w:jc w:val="center"/>
      <w:rPr>
        <w:rFonts w:ascii="Times New Roman" w:hAnsi="Times New Roman" w:cs="Times New Roman"/>
        <w:b/>
        <w:bCs/>
        <w:color w:val="800000"/>
        <w:sz w:val="32"/>
        <w:szCs w:val="32"/>
      </w:rPr>
    </w:pPr>
    <w:r w:rsidRPr="00C448D6">
      <w:rPr>
        <w:b/>
        <w:noProof/>
        <w:sz w:val="72"/>
        <w:szCs w:val="72"/>
      </w:rPr>
      <w:drawing>
        <wp:inline distT="0" distB="0" distL="0" distR="0" wp14:anchorId="6672290B" wp14:editId="5A7A5A3B">
          <wp:extent cx="2275205" cy="647539"/>
          <wp:effectExtent l="0" t="0" r="0" b="635"/>
          <wp:docPr id="72648201" name="Picture 7264820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7452739" name="Picture 1" descr="A close-up of a logo&#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t="13440" b="21304"/>
                  <a:stretch/>
                </pic:blipFill>
                <pic:spPr bwMode="auto">
                  <a:xfrm>
                    <a:off x="0" y="0"/>
                    <a:ext cx="2296850" cy="653699"/>
                  </a:xfrm>
                  <a:prstGeom prst="rect">
                    <a:avLst/>
                  </a:prstGeom>
                  <a:noFill/>
                  <a:ln>
                    <a:noFill/>
                  </a:ln>
                  <a:extLst>
                    <a:ext uri="{53640926-AAD7-44D8-BBD7-CCE9431645EC}">
                      <a14:shadowObscured xmlns:a14="http://schemas.microsoft.com/office/drawing/2010/main"/>
                    </a:ext>
                  </a:extLst>
                </pic:spPr>
              </pic:pic>
            </a:graphicData>
          </a:graphic>
        </wp:inline>
      </w:drawing>
    </w:r>
  </w:p>
  <w:p w14:paraId="6CACC53E" w14:textId="60FDD43B" w:rsidR="00804DF8" w:rsidRPr="00B82FBB" w:rsidRDefault="00447127">
    <w:pPr>
      <w:pStyle w:val="Header"/>
      <w:jc w:val="center"/>
      <w:rPr>
        <w:rFonts w:ascii="Times New Roman" w:hAnsi="Times New Roman" w:cs="Times New Roman"/>
        <w:b/>
        <w:bCs/>
        <w:color w:val="800000"/>
        <w:sz w:val="32"/>
        <w:szCs w:val="32"/>
      </w:rPr>
    </w:pPr>
    <w:r w:rsidRPr="00B82FBB">
      <w:rPr>
        <w:rFonts w:ascii="Times New Roman" w:hAnsi="Times New Roman" w:cs="Times New Roman"/>
        <w:b/>
        <w:bCs/>
        <w:color w:val="800000"/>
        <w:sz w:val="32"/>
        <w:szCs w:val="32"/>
      </w:rPr>
      <w:t>North Sonoma County HealthCare District</w:t>
    </w:r>
  </w:p>
  <w:p w14:paraId="1A950014" w14:textId="49E9785D" w:rsidR="00804DF8" w:rsidRPr="00B82FBB" w:rsidRDefault="00780400">
    <w:pPr>
      <w:pStyle w:val="Header"/>
      <w:jc w:val="center"/>
      <w:rPr>
        <w:b/>
        <w:bCs/>
        <w:sz w:val="32"/>
        <w:szCs w:val="32"/>
      </w:rPr>
    </w:pPr>
    <w:r>
      <w:rPr>
        <w:rFonts w:ascii="Times New Roman" w:hAnsi="Times New Roman" w:cs="Times New Roman"/>
        <w:b/>
        <w:bCs/>
        <w:sz w:val="32"/>
        <w:szCs w:val="32"/>
      </w:rPr>
      <w:t>Regular</w:t>
    </w:r>
    <w:r w:rsidR="000F46FD">
      <w:rPr>
        <w:rFonts w:ascii="Times New Roman" w:hAnsi="Times New Roman" w:cs="Times New Roman"/>
        <w:b/>
        <w:bCs/>
        <w:sz w:val="32"/>
        <w:szCs w:val="32"/>
      </w:rPr>
      <w:t xml:space="preserve"> </w:t>
    </w:r>
    <w:r w:rsidR="00447127" w:rsidRPr="00B82FBB">
      <w:rPr>
        <w:rFonts w:ascii="Times New Roman" w:hAnsi="Times New Roman" w:cs="Times New Roman"/>
        <w:b/>
        <w:bCs/>
        <w:sz w:val="32"/>
        <w:szCs w:val="32"/>
      </w:rPr>
      <w:t>Meeting of the Board of Directors</w:t>
    </w:r>
  </w:p>
  <w:p w14:paraId="6130CC71" w14:textId="77777777" w:rsidR="00804DF8" w:rsidRDefault="00804D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71AC91" w14:textId="77777777" w:rsidR="002B047C" w:rsidRPr="00F126DC" w:rsidRDefault="00C91E91" w:rsidP="009341C2">
    <w:pPr>
      <w:pStyle w:val="Header"/>
      <w:spacing w:after="240"/>
      <w:jc w:val="right"/>
      <w:rPr>
        <w:rFonts w:ascii="Times New Roman" w:hAnsi="Times New Roman" w:cs="Times New Roman"/>
        <w:b/>
        <w:bCs/>
        <w:sz w:val="24"/>
        <w:szCs w:val="24"/>
      </w:rPr>
    </w:pPr>
    <w:sdt>
      <w:sdtPr>
        <w:rPr>
          <w:rFonts w:ascii="Times New Roman" w:hAnsi="Times New Roman" w:cs="Times New Roman"/>
          <w:b/>
          <w:bCs/>
          <w:sz w:val="24"/>
          <w:szCs w:val="24"/>
        </w:rPr>
        <w:id w:val="-1424410151"/>
        <w:docPartObj>
          <w:docPartGallery w:val="Watermarks"/>
          <w:docPartUnique/>
        </w:docPartObj>
      </w:sdtPr>
      <w:sdtEndPr/>
      <w:sdtContent>
        <w:r>
          <w:rPr>
            <w:rFonts w:ascii="Times New Roman" w:hAnsi="Times New Roman" w:cs="Times New Roman"/>
            <w:b/>
            <w:bCs/>
            <w:noProof/>
            <w:sz w:val="24"/>
            <w:szCs w:val="24"/>
          </w:rPr>
          <w:pict w14:anchorId="231811B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0;margin-top:0;width:412.4pt;height:247.45pt;rotation:315;z-index:-25165670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2B047C">
      <w:rPr>
        <w:rFonts w:ascii="Times New Roman" w:hAnsi="Times New Roman" w:cs="Times New Roman"/>
        <w:b/>
        <w:bCs/>
        <w:sz w:val="24"/>
        <w:szCs w:val="24"/>
      </w:rPr>
      <w:t>April 24, 2025</w:t>
    </w:r>
  </w:p>
  <w:p w14:paraId="4FF5F491" w14:textId="77777777" w:rsidR="002B047C" w:rsidRDefault="002B047C">
    <w:pPr>
      <w:pStyle w:val="Header"/>
      <w:jc w:val="center"/>
      <w:rPr>
        <w:rFonts w:ascii="Times New Roman" w:hAnsi="Times New Roman" w:cs="Times New Roman"/>
        <w:b/>
        <w:bCs/>
        <w:color w:val="800000"/>
        <w:sz w:val="32"/>
        <w:szCs w:val="32"/>
      </w:rPr>
    </w:pPr>
    <w:r w:rsidRPr="00C448D6">
      <w:rPr>
        <w:b/>
        <w:noProof/>
        <w:sz w:val="72"/>
        <w:szCs w:val="72"/>
      </w:rPr>
      <w:drawing>
        <wp:inline distT="0" distB="0" distL="0" distR="0" wp14:anchorId="4F127681" wp14:editId="12592189">
          <wp:extent cx="2275205" cy="647539"/>
          <wp:effectExtent l="0" t="0" r="0" b="635"/>
          <wp:docPr id="905535741" name="Picture 90553574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7452739" name="Picture 1" descr="A close-up of a logo&#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t="13440" b="21304"/>
                  <a:stretch/>
                </pic:blipFill>
                <pic:spPr bwMode="auto">
                  <a:xfrm>
                    <a:off x="0" y="0"/>
                    <a:ext cx="2296850" cy="653699"/>
                  </a:xfrm>
                  <a:prstGeom prst="rect">
                    <a:avLst/>
                  </a:prstGeom>
                  <a:noFill/>
                  <a:ln>
                    <a:noFill/>
                  </a:ln>
                  <a:extLst>
                    <a:ext uri="{53640926-AAD7-44D8-BBD7-CCE9431645EC}">
                      <a14:shadowObscured xmlns:a14="http://schemas.microsoft.com/office/drawing/2010/main"/>
                    </a:ext>
                  </a:extLst>
                </pic:spPr>
              </pic:pic>
            </a:graphicData>
          </a:graphic>
        </wp:inline>
      </w:drawing>
    </w:r>
  </w:p>
  <w:p w14:paraId="29B439DD" w14:textId="77777777" w:rsidR="002B047C" w:rsidRPr="00B82FBB" w:rsidRDefault="002B047C">
    <w:pPr>
      <w:pStyle w:val="Header"/>
      <w:jc w:val="center"/>
      <w:rPr>
        <w:rFonts w:ascii="Times New Roman" w:hAnsi="Times New Roman" w:cs="Times New Roman"/>
        <w:b/>
        <w:bCs/>
        <w:color w:val="800000"/>
        <w:sz w:val="32"/>
        <w:szCs w:val="32"/>
      </w:rPr>
    </w:pPr>
    <w:r w:rsidRPr="00B82FBB">
      <w:rPr>
        <w:rFonts w:ascii="Times New Roman" w:hAnsi="Times New Roman" w:cs="Times New Roman"/>
        <w:b/>
        <w:bCs/>
        <w:color w:val="800000"/>
        <w:sz w:val="32"/>
        <w:szCs w:val="32"/>
      </w:rPr>
      <w:t>North Sonoma County HealthCare District</w:t>
    </w:r>
  </w:p>
  <w:p w14:paraId="021CAF4D" w14:textId="77777777" w:rsidR="002B047C" w:rsidRPr="00B82FBB" w:rsidRDefault="002B047C">
    <w:pPr>
      <w:pStyle w:val="Header"/>
      <w:jc w:val="center"/>
      <w:rPr>
        <w:b/>
        <w:bCs/>
        <w:sz w:val="32"/>
        <w:szCs w:val="32"/>
      </w:rPr>
    </w:pPr>
    <w:r>
      <w:rPr>
        <w:rFonts w:ascii="Times New Roman" w:hAnsi="Times New Roman" w:cs="Times New Roman"/>
        <w:b/>
        <w:bCs/>
        <w:sz w:val="32"/>
        <w:szCs w:val="32"/>
      </w:rPr>
      <w:t xml:space="preserve">Regular </w:t>
    </w:r>
    <w:r w:rsidRPr="00B82FBB">
      <w:rPr>
        <w:rFonts w:ascii="Times New Roman" w:hAnsi="Times New Roman" w:cs="Times New Roman"/>
        <w:b/>
        <w:bCs/>
        <w:sz w:val="32"/>
        <w:szCs w:val="32"/>
      </w:rPr>
      <w:t>Meeting of the Board of Directors</w:t>
    </w:r>
  </w:p>
  <w:p w14:paraId="217DD28C" w14:textId="77777777" w:rsidR="002B047C" w:rsidRDefault="002B04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72573"/>
    <w:multiLevelType w:val="hybridMultilevel"/>
    <w:tmpl w:val="F5765A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9C1651"/>
    <w:multiLevelType w:val="hybridMultilevel"/>
    <w:tmpl w:val="CDAA8098"/>
    <w:lvl w:ilvl="0" w:tplc="3A4029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607DC0"/>
    <w:multiLevelType w:val="hybridMultilevel"/>
    <w:tmpl w:val="94DC6AF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71E7329"/>
    <w:multiLevelType w:val="hybridMultilevel"/>
    <w:tmpl w:val="97E826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3A381F"/>
    <w:multiLevelType w:val="hybridMultilevel"/>
    <w:tmpl w:val="94DC6AF0"/>
    <w:lvl w:ilvl="0" w:tplc="3A4029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CDC5D4C"/>
    <w:multiLevelType w:val="hybridMultilevel"/>
    <w:tmpl w:val="C8CE1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2FE340D"/>
    <w:multiLevelType w:val="hybridMultilevel"/>
    <w:tmpl w:val="6D2A40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5D63D70"/>
    <w:multiLevelType w:val="hybridMultilevel"/>
    <w:tmpl w:val="237A8B06"/>
    <w:lvl w:ilvl="0" w:tplc="0409000F">
      <w:start w:val="1"/>
      <w:numFmt w:val="decimal"/>
      <w:lvlText w:val="%1."/>
      <w:lvlJc w:val="left"/>
      <w:pPr>
        <w:ind w:left="360" w:hanging="360"/>
      </w:pPr>
      <w:rPr>
        <w:rFonts w:hint="default"/>
        <w:b/>
        <w:bCs/>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8D3014E6">
      <w:numFmt w:val="bullet"/>
      <w:lvlText w:val="•"/>
      <w:lvlJc w:val="left"/>
      <w:pPr>
        <w:ind w:left="2520" w:hanging="360"/>
      </w:pPr>
      <w:rPr>
        <w:rFonts w:ascii="Times New Roman" w:eastAsiaTheme="minorHAnsi" w:hAnsi="Times New Roman" w:cs="Times New Roman"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64597462"/>
    <w:multiLevelType w:val="hybridMultilevel"/>
    <w:tmpl w:val="4C7ED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C81696C"/>
    <w:multiLevelType w:val="hybridMultilevel"/>
    <w:tmpl w:val="02F82BA8"/>
    <w:lvl w:ilvl="0" w:tplc="50B4A010">
      <w:start w:val="2"/>
      <w:numFmt w:val="decimal"/>
      <w:lvlText w:val="%1."/>
      <w:lvlJc w:val="left"/>
      <w:pPr>
        <w:ind w:left="360" w:hanging="360"/>
      </w:pPr>
      <w:rPr>
        <w:rFonts w:hint="default"/>
        <w:b/>
        <w:bCs/>
      </w:rPr>
    </w:lvl>
    <w:lvl w:ilvl="1" w:tplc="95844DC2">
      <w:start w:val="1"/>
      <w:numFmt w:val="lowerLetter"/>
      <w:lvlText w:val="%2."/>
      <w:lvlJc w:val="left"/>
      <w:pPr>
        <w:ind w:left="1080" w:hanging="360"/>
      </w:pPr>
      <w:rPr>
        <w:b/>
        <w:bCs/>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875271094">
    <w:abstractNumId w:val="7"/>
  </w:num>
  <w:num w:numId="2" w16cid:durableId="841550345">
    <w:abstractNumId w:val="9"/>
  </w:num>
  <w:num w:numId="3" w16cid:durableId="930552248">
    <w:abstractNumId w:val="8"/>
  </w:num>
  <w:num w:numId="4" w16cid:durableId="1301693044">
    <w:abstractNumId w:val="3"/>
  </w:num>
  <w:num w:numId="5" w16cid:durableId="1096172978">
    <w:abstractNumId w:val="0"/>
  </w:num>
  <w:num w:numId="6" w16cid:durableId="220793000">
    <w:abstractNumId w:val="6"/>
  </w:num>
  <w:num w:numId="7" w16cid:durableId="958030976">
    <w:abstractNumId w:val="5"/>
  </w:num>
  <w:num w:numId="8" w16cid:durableId="1799448759">
    <w:abstractNumId w:val="1"/>
  </w:num>
  <w:num w:numId="9" w16cid:durableId="2021006122">
    <w:abstractNumId w:val="4"/>
  </w:num>
  <w:num w:numId="10" w16cid:durableId="2129353760">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B8AFB2DE-2F1E-4CE9-BC3E-714433320584}"/>
    <w:docVar w:name="dgnword-eventsink" w:val="457559088"/>
  </w:docVars>
  <w:rsids>
    <w:rsidRoot w:val="008C0F26"/>
    <w:rsid w:val="000006EC"/>
    <w:rsid w:val="00003F46"/>
    <w:rsid w:val="000079BA"/>
    <w:rsid w:val="000101D4"/>
    <w:rsid w:val="0001174D"/>
    <w:rsid w:val="00014BE5"/>
    <w:rsid w:val="000153A2"/>
    <w:rsid w:val="00017C95"/>
    <w:rsid w:val="00023412"/>
    <w:rsid w:val="000276D5"/>
    <w:rsid w:val="00034DDA"/>
    <w:rsid w:val="00035CC8"/>
    <w:rsid w:val="00036DB7"/>
    <w:rsid w:val="00040316"/>
    <w:rsid w:val="00040CDA"/>
    <w:rsid w:val="00041960"/>
    <w:rsid w:val="00042A91"/>
    <w:rsid w:val="000447BD"/>
    <w:rsid w:val="00045500"/>
    <w:rsid w:val="00045618"/>
    <w:rsid w:val="00053EB7"/>
    <w:rsid w:val="00054BD7"/>
    <w:rsid w:val="000578A4"/>
    <w:rsid w:val="00065C31"/>
    <w:rsid w:val="00070A65"/>
    <w:rsid w:val="000716AE"/>
    <w:rsid w:val="00073D75"/>
    <w:rsid w:val="000775F1"/>
    <w:rsid w:val="00084481"/>
    <w:rsid w:val="0008618F"/>
    <w:rsid w:val="00086515"/>
    <w:rsid w:val="000866DC"/>
    <w:rsid w:val="000925C9"/>
    <w:rsid w:val="00092F77"/>
    <w:rsid w:val="000968AD"/>
    <w:rsid w:val="000968F4"/>
    <w:rsid w:val="000A061A"/>
    <w:rsid w:val="000A16B0"/>
    <w:rsid w:val="000A2D62"/>
    <w:rsid w:val="000A318D"/>
    <w:rsid w:val="000A460B"/>
    <w:rsid w:val="000A528A"/>
    <w:rsid w:val="000A6F82"/>
    <w:rsid w:val="000B51E9"/>
    <w:rsid w:val="000B6DB9"/>
    <w:rsid w:val="000B7928"/>
    <w:rsid w:val="000C5691"/>
    <w:rsid w:val="000C5ADC"/>
    <w:rsid w:val="000D0E07"/>
    <w:rsid w:val="000D1BE3"/>
    <w:rsid w:val="000D2B59"/>
    <w:rsid w:val="000D3208"/>
    <w:rsid w:val="000D74B7"/>
    <w:rsid w:val="000E3557"/>
    <w:rsid w:val="000E4C32"/>
    <w:rsid w:val="000E6B27"/>
    <w:rsid w:val="000E7D58"/>
    <w:rsid w:val="000F11DD"/>
    <w:rsid w:val="000F200A"/>
    <w:rsid w:val="000F22D7"/>
    <w:rsid w:val="000F233E"/>
    <w:rsid w:val="000F2FB6"/>
    <w:rsid w:val="000F3BE6"/>
    <w:rsid w:val="000F40EF"/>
    <w:rsid w:val="000F46FD"/>
    <w:rsid w:val="00101DEE"/>
    <w:rsid w:val="00102A75"/>
    <w:rsid w:val="0010383C"/>
    <w:rsid w:val="00105561"/>
    <w:rsid w:val="00105654"/>
    <w:rsid w:val="00105E4A"/>
    <w:rsid w:val="001072A5"/>
    <w:rsid w:val="00107A45"/>
    <w:rsid w:val="00112DA2"/>
    <w:rsid w:val="00113F07"/>
    <w:rsid w:val="00114A60"/>
    <w:rsid w:val="0011528F"/>
    <w:rsid w:val="0011534E"/>
    <w:rsid w:val="001161D9"/>
    <w:rsid w:val="0011701F"/>
    <w:rsid w:val="00122549"/>
    <w:rsid w:val="0012430D"/>
    <w:rsid w:val="00125910"/>
    <w:rsid w:val="00125984"/>
    <w:rsid w:val="00133214"/>
    <w:rsid w:val="00133560"/>
    <w:rsid w:val="00133B0A"/>
    <w:rsid w:val="0013454A"/>
    <w:rsid w:val="00135FC6"/>
    <w:rsid w:val="001378DA"/>
    <w:rsid w:val="0014099C"/>
    <w:rsid w:val="00141507"/>
    <w:rsid w:val="00143472"/>
    <w:rsid w:val="00146100"/>
    <w:rsid w:val="00146B43"/>
    <w:rsid w:val="001516FC"/>
    <w:rsid w:val="00152016"/>
    <w:rsid w:val="00155C15"/>
    <w:rsid w:val="00155D06"/>
    <w:rsid w:val="00156EDE"/>
    <w:rsid w:val="00164657"/>
    <w:rsid w:val="001660A3"/>
    <w:rsid w:val="00166553"/>
    <w:rsid w:val="00171C38"/>
    <w:rsid w:val="00172ED1"/>
    <w:rsid w:val="00174468"/>
    <w:rsid w:val="00175563"/>
    <w:rsid w:val="0018064E"/>
    <w:rsid w:val="00182176"/>
    <w:rsid w:val="001840C8"/>
    <w:rsid w:val="00184939"/>
    <w:rsid w:val="00184E36"/>
    <w:rsid w:val="00191D7C"/>
    <w:rsid w:val="00197991"/>
    <w:rsid w:val="00197C28"/>
    <w:rsid w:val="001A2CBB"/>
    <w:rsid w:val="001A3AA7"/>
    <w:rsid w:val="001A629C"/>
    <w:rsid w:val="001B1287"/>
    <w:rsid w:val="001B3E13"/>
    <w:rsid w:val="001B4177"/>
    <w:rsid w:val="001B7134"/>
    <w:rsid w:val="001B7B6E"/>
    <w:rsid w:val="001C36E8"/>
    <w:rsid w:val="001C7082"/>
    <w:rsid w:val="001D1D73"/>
    <w:rsid w:val="001D23F0"/>
    <w:rsid w:val="001D3880"/>
    <w:rsid w:val="001D52C0"/>
    <w:rsid w:val="001D58C2"/>
    <w:rsid w:val="001D65B6"/>
    <w:rsid w:val="001E22CC"/>
    <w:rsid w:val="001F177F"/>
    <w:rsid w:val="001F1E4E"/>
    <w:rsid w:val="001F6A3A"/>
    <w:rsid w:val="002069DE"/>
    <w:rsid w:val="00216A43"/>
    <w:rsid w:val="002178E3"/>
    <w:rsid w:val="0022122E"/>
    <w:rsid w:val="00225200"/>
    <w:rsid w:val="00226281"/>
    <w:rsid w:val="0022695A"/>
    <w:rsid w:val="00231250"/>
    <w:rsid w:val="002317C2"/>
    <w:rsid w:val="00234F5B"/>
    <w:rsid w:val="00237B19"/>
    <w:rsid w:val="00241F19"/>
    <w:rsid w:val="002473BF"/>
    <w:rsid w:val="002500B6"/>
    <w:rsid w:val="0025518C"/>
    <w:rsid w:val="00255C0C"/>
    <w:rsid w:val="002579D2"/>
    <w:rsid w:val="00264D38"/>
    <w:rsid w:val="002652E3"/>
    <w:rsid w:val="00267DC2"/>
    <w:rsid w:val="002706CE"/>
    <w:rsid w:val="002747E7"/>
    <w:rsid w:val="00274F64"/>
    <w:rsid w:val="00277115"/>
    <w:rsid w:val="0028244C"/>
    <w:rsid w:val="00282CC2"/>
    <w:rsid w:val="00283958"/>
    <w:rsid w:val="002859DF"/>
    <w:rsid w:val="00285F02"/>
    <w:rsid w:val="002909A6"/>
    <w:rsid w:val="002942B1"/>
    <w:rsid w:val="00296C4D"/>
    <w:rsid w:val="00297360"/>
    <w:rsid w:val="002A2DEA"/>
    <w:rsid w:val="002A371D"/>
    <w:rsid w:val="002A41FB"/>
    <w:rsid w:val="002A4DEA"/>
    <w:rsid w:val="002B047C"/>
    <w:rsid w:val="002B096E"/>
    <w:rsid w:val="002B2FAA"/>
    <w:rsid w:val="002B4150"/>
    <w:rsid w:val="002B5A00"/>
    <w:rsid w:val="002B7C2A"/>
    <w:rsid w:val="002C2155"/>
    <w:rsid w:val="002C21F7"/>
    <w:rsid w:val="002C2A1D"/>
    <w:rsid w:val="002C3AB4"/>
    <w:rsid w:val="002C3C18"/>
    <w:rsid w:val="002C3F46"/>
    <w:rsid w:val="002C57D1"/>
    <w:rsid w:val="002C7A57"/>
    <w:rsid w:val="002D04EB"/>
    <w:rsid w:val="002D32EA"/>
    <w:rsid w:val="002D33A9"/>
    <w:rsid w:val="002D6A3C"/>
    <w:rsid w:val="002E3E3C"/>
    <w:rsid w:val="002E5302"/>
    <w:rsid w:val="002E58B7"/>
    <w:rsid w:val="002E6BCF"/>
    <w:rsid w:val="002E7CBF"/>
    <w:rsid w:val="002F0B9D"/>
    <w:rsid w:val="002F1EF2"/>
    <w:rsid w:val="002F4C6D"/>
    <w:rsid w:val="002F6B73"/>
    <w:rsid w:val="00302148"/>
    <w:rsid w:val="00303D2E"/>
    <w:rsid w:val="00307BAE"/>
    <w:rsid w:val="00311EA0"/>
    <w:rsid w:val="00313F09"/>
    <w:rsid w:val="003140EC"/>
    <w:rsid w:val="00314702"/>
    <w:rsid w:val="00314FCF"/>
    <w:rsid w:val="00315BC9"/>
    <w:rsid w:val="00316765"/>
    <w:rsid w:val="00321B58"/>
    <w:rsid w:val="00323B10"/>
    <w:rsid w:val="00327DE7"/>
    <w:rsid w:val="0033037B"/>
    <w:rsid w:val="003320D3"/>
    <w:rsid w:val="00333050"/>
    <w:rsid w:val="0033639E"/>
    <w:rsid w:val="003407DD"/>
    <w:rsid w:val="0034377F"/>
    <w:rsid w:val="00343B4D"/>
    <w:rsid w:val="00346DD6"/>
    <w:rsid w:val="00353350"/>
    <w:rsid w:val="0035385C"/>
    <w:rsid w:val="003539D8"/>
    <w:rsid w:val="003544FF"/>
    <w:rsid w:val="00356B2C"/>
    <w:rsid w:val="003605CF"/>
    <w:rsid w:val="00361E4A"/>
    <w:rsid w:val="003652BA"/>
    <w:rsid w:val="00366561"/>
    <w:rsid w:val="00367172"/>
    <w:rsid w:val="003671D5"/>
    <w:rsid w:val="003700EA"/>
    <w:rsid w:val="003720FB"/>
    <w:rsid w:val="00372875"/>
    <w:rsid w:val="00372CD4"/>
    <w:rsid w:val="00375C49"/>
    <w:rsid w:val="003805C5"/>
    <w:rsid w:val="00382238"/>
    <w:rsid w:val="00382B45"/>
    <w:rsid w:val="00383DF5"/>
    <w:rsid w:val="00385648"/>
    <w:rsid w:val="00386089"/>
    <w:rsid w:val="00386882"/>
    <w:rsid w:val="00387438"/>
    <w:rsid w:val="00390E99"/>
    <w:rsid w:val="003922D5"/>
    <w:rsid w:val="00395FAC"/>
    <w:rsid w:val="003A4787"/>
    <w:rsid w:val="003A5D9C"/>
    <w:rsid w:val="003A5FE4"/>
    <w:rsid w:val="003B2743"/>
    <w:rsid w:val="003B3EA1"/>
    <w:rsid w:val="003B55CF"/>
    <w:rsid w:val="003B585B"/>
    <w:rsid w:val="003B7E2C"/>
    <w:rsid w:val="003C17AE"/>
    <w:rsid w:val="003C41C4"/>
    <w:rsid w:val="003C4AEC"/>
    <w:rsid w:val="003C638E"/>
    <w:rsid w:val="003C6772"/>
    <w:rsid w:val="003C6D53"/>
    <w:rsid w:val="003C7639"/>
    <w:rsid w:val="003C7A22"/>
    <w:rsid w:val="003D0F99"/>
    <w:rsid w:val="003D36D8"/>
    <w:rsid w:val="003D7B11"/>
    <w:rsid w:val="003E1DF1"/>
    <w:rsid w:val="003E2A32"/>
    <w:rsid w:val="003E3EFD"/>
    <w:rsid w:val="003E4A49"/>
    <w:rsid w:val="003E5913"/>
    <w:rsid w:val="003F0748"/>
    <w:rsid w:val="003F2229"/>
    <w:rsid w:val="003F2D17"/>
    <w:rsid w:val="003F2EF6"/>
    <w:rsid w:val="003F63C3"/>
    <w:rsid w:val="00403FF7"/>
    <w:rsid w:val="004049B4"/>
    <w:rsid w:val="004055F1"/>
    <w:rsid w:val="00420631"/>
    <w:rsid w:val="00421008"/>
    <w:rsid w:val="00422624"/>
    <w:rsid w:val="00422C22"/>
    <w:rsid w:val="00424A08"/>
    <w:rsid w:val="00425567"/>
    <w:rsid w:val="00427283"/>
    <w:rsid w:val="00427481"/>
    <w:rsid w:val="00427806"/>
    <w:rsid w:val="004305E1"/>
    <w:rsid w:val="004356B5"/>
    <w:rsid w:val="00435BE1"/>
    <w:rsid w:val="00441D12"/>
    <w:rsid w:val="0044286C"/>
    <w:rsid w:val="0044299F"/>
    <w:rsid w:val="00442D18"/>
    <w:rsid w:val="00443646"/>
    <w:rsid w:val="00443764"/>
    <w:rsid w:val="00445871"/>
    <w:rsid w:val="00445C03"/>
    <w:rsid w:val="00447127"/>
    <w:rsid w:val="0044737D"/>
    <w:rsid w:val="00452B5F"/>
    <w:rsid w:val="00452CA3"/>
    <w:rsid w:val="004532BA"/>
    <w:rsid w:val="00455150"/>
    <w:rsid w:val="0046066F"/>
    <w:rsid w:val="0046085D"/>
    <w:rsid w:val="00460F43"/>
    <w:rsid w:val="00466DF0"/>
    <w:rsid w:val="004670A4"/>
    <w:rsid w:val="004700C5"/>
    <w:rsid w:val="0047068C"/>
    <w:rsid w:val="004706F8"/>
    <w:rsid w:val="00473C88"/>
    <w:rsid w:val="004744C7"/>
    <w:rsid w:val="00474EE0"/>
    <w:rsid w:val="00475B60"/>
    <w:rsid w:val="00475E95"/>
    <w:rsid w:val="00483F61"/>
    <w:rsid w:val="00485979"/>
    <w:rsid w:val="00486424"/>
    <w:rsid w:val="00491FA9"/>
    <w:rsid w:val="00496D5C"/>
    <w:rsid w:val="004A43AA"/>
    <w:rsid w:val="004A49D8"/>
    <w:rsid w:val="004A5369"/>
    <w:rsid w:val="004A5469"/>
    <w:rsid w:val="004A5E25"/>
    <w:rsid w:val="004B18AE"/>
    <w:rsid w:val="004C0463"/>
    <w:rsid w:val="004C088F"/>
    <w:rsid w:val="004C0D54"/>
    <w:rsid w:val="004C0DF5"/>
    <w:rsid w:val="004C228B"/>
    <w:rsid w:val="004C30C5"/>
    <w:rsid w:val="004C482C"/>
    <w:rsid w:val="004C49CA"/>
    <w:rsid w:val="004C7660"/>
    <w:rsid w:val="004C770D"/>
    <w:rsid w:val="004D237A"/>
    <w:rsid w:val="004D5380"/>
    <w:rsid w:val="004D68A3"/>
    <w:rsid w:val="004E3732"/>
    <w:rsid w:val="004E55B3"/>
    <w:rsid w:val="004E59D1"/>
    <w:rsid w:val="004F1F16"/>
    <w:rsid w:val="004F2176"/>
    <w:rsid w:val="004F21E4"/>
    <w:rsid w:val="004F2D7F"/>
    <w:rsid w:val="004F34A2"/>
    <w:rsid w:val="004F6BB6"/>
    <w:rsid w:val="00500313"/>
    <w:rsid w:val="0050143D"/>
    <w:rsid w:val="00501DD1"/>
    <w:rsid w:val="0050228E"/>
    <w:rsid w:val="00502ADC"/>
    <w:rsid w:val="00502FEF"/>
    <w:rsid w:val="0050334D"/>
    <w:rsid w:val="00504D7B"/>
    <w:rsid w:val="005050E1"/>
    <w:rsid w:val="0050580F"/>
    <w:rsid w:val="0051325D"/>
    <w:rsid w:val="00520DBB"/>
    <w:rsid w:val="00521808"/>
    <w:rsid w:val="00521D9C"/>
    <w:rsid w:val="005224BA"/>
    <w:rsid w:val="00523050"/>
    <w:rsid w:val="00523F01"/>
    <w:rsid w:val="005249C3"/>
    <w:rsid w:val="00530AEB"/>
    <w:rsid w:val="0053122E"/>
    <w:rsid w:val="00531831"/>
    <w:rsid w:val="005320D0"/>
    <w:rsid w:val="005347BF"/>
    <w:rsid w:val="00536DCC"/>
    <w:rsid w:val="0054200B"/>
    <w:rsid w:val="00542B8C"/>
    <w:rsid w:val="00545E82"/>
    <w:rsid w:val="0054720E"/>
    <w:rsid w:val="0055246D"/>
    <w:rsid w:val="005527A2"/>
    <w:rsid w:val="00552F6E"/>
    <w:rsid w:val="00553D96"/>
    <w:rsid w:val="00554D22"/>
    <w:rsid w:val="0055745C"/>
    <w:rsid w:val="00557F01"/>
    <w:rsid w:val="0056068B"/>
    <w:rsid w:val="00562568"/>
    <w:rsid w:val="0056414F"/>
    <w:rsid w:val="00565229"/>
    <w:rsid w:val="00567587"/>
    <w:rsid w:val="00570CD8"/>
    <w:rsid w:val="00571B82"/>
    <w:rsid w:val="00572601"/>
    <w:rsid w:val="005741C8"/>
    <w:rsid w:val="00580D17"/>
    <w:rsid w:val="00583109"/>
    <w:rsid w:val="00584F30"/>
    <w:rsid w:val="0058576C"/>
    <w:rsid w:val="00587695"/>
    <w:rsid w:val="00590A6F"/>
    <w:rsid w:val="00591A36"/>
    <w:rsid w:val="00593A5B"/>
    <w:rsid w:val="00594384"/>
    <w:rsid w:val="0059548B"/>
    <w:rsid w:val="00595FE2"/>
    <w:rsid w:val="005A01EB"/>
    <w:rsid w:val="005A32F2"/>
    <w:rsid w:val="005A4281"/>
    <w:rsid w:val="005A5464"/>
    <w:rsid w:val="005B3123"/>
    <w:rsid w:val="005C0881"/>
    <w:rsid w:val="005C176C"/>
    <w:rsid w:val="005C4CCE"/>
    <w:rsid w:val="005D3243"/>
    <w:rsid w:val="005D3F76"/>
    <w:rsid w:val="005D47D0"/>
    <w:rsid w:val="005D62A3"/>
    <w:rsid w:val="005D6CBE"/>
    <w:rsid w:val="005E513A"/>
    <w:rsid w:val="005E5270"/>
    <w:rsid w:val="005E52FA"/>
    <w:rsid w:val="005E7378"/>
    <w:rsid w:val="005E7A4F"/>
    <w:rsid w:val="005F12FE"/>
    <w:rsid w:val="005F1711"/>
    <w:rsid w:val="005F1F4C"/>
    <w:rsid w:val="005F2229"/>
    <w:rsid w:val="00603B22"/>
    <w:rsid w:val="006129A8"/>
    <w:rsid w:val="0061332A"/>
    <w:rsid w:val="0061399E"/>
    <w:rsid w:val="00613B34"/>
    <w:rsid w:val="00617519"/>
    <w:rsid w:val="0062277B"/>
    <w:rsid w:val="00625DEC"/>
    <w:rsid w:val="00625F64"/>
    <w:rsid w:val="00630550"/>
    <w:rsid w:val="00630601"/>
    <w:rsid w:val="00631CA5"/>
    <w:rsid w:val="006341EC"/>
    <w:rsid w:val="006372BD"/>
    <w:rsid w:val="006401FE"/>
    <w:rsid w:val="006405C0"/>
    <w:rsid w:val="0064084A"/>
    <w:rsid w:val="0064207D"/>
    <w:rsid w:val="00643405"/>
    <w:rsid w:val="006444BD"/>
    <w:rsid w:val="006456FD"/>
    <w:rsid w:val="00646247"/>
    <w:rsid w:val="00647502"/>
    <w:rsid w:val="0064762B"/>
    <w:rsid w:val="00650B39"/>
    <w:rsid w:val="00651EE5"/>
    <w:rsid w:val="00656F8D"/>
    <w:rsid w:val="00657A6A"/>
    <w:rsid w:val="006601A4"/>
    <w:rsid w:val="0066080A"/>
    <w:rsid w:val="00660B2A"/>
    <w:rsid w:val="00661267"/>
    <w:rsid w:val="00663AE9"/>
    <w:rsid w:val="0066618D"/>
    <w:rsid w:val="0066658A"/>
    <w:rsid w:val="006714F1"/>
    <w:rsid w:val="006729AE"/>
    <w:rsid w:val="00675404"/>
    <w:rsid w:val="006755E2"/>
    <w:rsid w:val="00681ED4"/>
    <w:rsid w:val="0068368E"/>
    <w:rsid w:val="00683CD2"/>
    <w:rsid w:val="00687B4E"/>
    <w:rsid w:val="0069018C"/>
    <w:rsid w:val="00691CCA"/>
    <w:rsid w:val="00692C88"/>
    <w:rsid w:val="006956AC"/>
    <w:rsid w:val="00697DBE"/>
    <w:rsid w:val="006A3399"/>
    <w:rsid w:val="006A4971"/>
    <w:rsid w:val="006A63EF"/>
    <w:rsid w:val="006A7559"/>
    <w:rsid w:val="006B01D7"/>
    <w:rsid w:val="006B045E"/>
    <w:rsid w:val="006C42E0"/>
    <w:rsid w:val="006C7005"/>
    <w:rsid w:val="006D0269"/>
    <w:rsid w:val="006D4F6F"/>
    <w:rsid w:val="006D692A"/>
    <w:rsid w:val="006E1165"/>
    <w:rsid w:val="006E1956"/>
    <w:rsid w:val="006E525A"/>
    <w:rsid w:val="006E5292"/>
    <w:rsid w:val="006E6097"/>
    <w:rsid w:val="006E6E5D"/>
    <w:rsid w:val="006F1173"/>
    <w:rsid w:val="006F2693"/>
    <w:rsid w:val="006F3C1C"/>
    <w:rsid w:val="006F5D3A"/>
    <w:rsid w:val="006F6BA0"/>
    <w:rsid w:val="007048F5"/>
    <w:rsid w:val="00705154"/>
    <w:rsid w:val="00717848"/>
    <w:rsid w:val="00720241"/>
    <w:rsid w:val="00722534"/>
    <w:rsid w:val="007225D5"/>
    <w:rsid w:val="00723373"/>
    <w:rsid w:val="007233C9"/>
    <w:rsid w:val="00723529"/>
    <w:rsid w:val="00732E46"/>
    <w:rsid w:val="00736BF9"/>
    <w:rsid w:val="00736DF4"/>
    <w:rsid w:val="00740EB8"/>
    <w:rsid w:val="00745BEC"/>
    <w:rsid w:val="00747D20"/>
    <w:rsid w:val="00750D64"/>
    <w:rsid w:val="00751A22"/>
    <w:rsid w:val="00751C23"/>
    <w:rsid w:val="0075241C"/>
    <w:rsid w:val="00754AEF"/>
    <w:rsid w:val="00755624"/>
    <w:rsid w:val="00762D77"/>
    <w:rsid w:val="00765DE2"/>
    <w:rsid w:val="00766791"/>
    <w:rsid w:val="00767A38"/>
    <w:rsid w:val="00770938"/>
    <w:rsid w:val="00770B54"/>
    <w:rsid w:val="0077157E"/>
    <w:rsid w:val="00775276"/>
    <w:rsid w:val="00775C7C"/>
    <w:rsid w:val="00776505"/>
    <w:rsid w:val="0077792D"/>
    <w:rsid w:val="00780400"/>
    <w:rsid w:val="00780F5C"/>
    <w:rsid w:val="00784E68"/>
    <w:rsid w:val="00792A7B"/>
    <w:rsid w:val="00793C51"/>
    <w:rsid w:val="007946F1"/>
    <w:rsid w:val="00796276"/>
    <w:rsid w:val="007A3874"/>
    <w:rsid w:val="007A590F"/>
    <w:rsid w:val="007B5DCA"/>
    <w:rsid w:val="007B681D"/>
    <w:rsid w:val="007B6BEF"/>
    <w:rsid w:val="007B6EE2"/>
    <w:rsid w:val="007C093A"/>
    <w:rsid w:val="007C5534"/>
    <w:rsid w:val="007C6BEA"/>
    <w:rsid w:val="007C6D6B"/>
    <w:rsid w:val="007D354E"/>
    <w:rsid w:val="007D6FED"/>
    <w:rsid w:val="007E1BBA"/>
    <w:rsid w:val="007E274A"/>
    <w:rsid w:val="007E2BB7"/>
    <w:rsid w:val="007E5716"/>
    <w:rsid w:val="007E5939"/>
    <w:rsid w:val="007E5A15"/>
    <w:rsid w:val="007E79AD"/>
    <w:rsid w:val="007F1509"/>
    <w:rsid w:val="007F15F1"/>
    <w:rsid w:val="007F1F0C"/>
    <w:rsid w:val="007F2A57"/>
    <w:rsid w:val="007F33B4"/>
    <w:rsid w:val="007F3533"/>
    <w:rsid w:val="007F419C"/>
    <w:rsid w:val="007F590C"/>
    <w:rsid w:val="007F620B"/>
    <w:rsid w:val="007F6C7E"/>
    <w:rsid w:val="00802B34"/>
    <w:rsid w:val="00804DF8"/>
    <w:rsid w:val="008078AF"/>
    <w:rsid w:val="00813A1B"/>
    <w:rsid w:val="00820DD3"/>
    <w:rsid w:val="008214FD"/>
    <w:rsid w:val="00821903"/>
    <w:rsid w:val="00825868"/>
    <w:rsid w:val="0082646E"/>
    <w:rsid w:val="00826815"/>
    <w:rsid w:val="0083599B"/>
    <w:rsid w:val="008364E7"/>
    <w:rsid w:val="00840558"/>
    <w:rsid w:val="00841995"/>
    <w:rsid w:val="008473F2"/>
    <w:rsid w:val="00855599"/>
    <w:rsid w:val="008571BF"/>
    <w:rsid w:val="00857351"/>
    <w:rsid w:val="008575F4"/>
    <w:rsid w:val="008613AC"/>
    <w:rsid w:val="00863166"/>
    <w:rsid w:val="008651F4"/>
    <w:rsid w:val="00870CD5"/>
    <w:rsid w:val="00870E0A"/>
    <w:rsid w:val="00872D95"/>
    <w:rsid w:val="0087698E"/>
    <w:rsid w:val="00883C4F"/>
    <w:rsid w:val="008918F2"/>
    <w:rsid w:val="00892E97"/>
    <w:rsid w:val="008931F5"/>
    <w:rsid w:val="00895305"/>
    <w:rsid w:val="00896454"/>
    <w:rsid w:val="0089662A"/>
    <w:rsid w:val="00897141"/>
    <w:rsid w:val="008A1B80"/>
    <w:rsid w:val="008A2555"/>
    <w:rsid w:val="008A2E56"/>
    <w:rsid w:val="008A3165"/>
    <w:rsid w:val="008A486C"/>
    <w:rsid w:val="008B1185"/>
    <w:rsid w:val="008B16CE"/>
    <w:rsid w:val="008B7033"/>
    <w:rsid w:val="008C0F26"/>
    <w:rsid w:val="008C32AC"/>
    <w:rsid w:val="008C38B0"/>
    <w:rsid w:val="008C6C57"/>
    <w:rsid w:val="008C6DC4"/>
    <w:rsid w:val="008D239B"/>
    <w:rsid w:val="008D3178"/>
    <w:rsid w:val="008D3479"/>
    <w:rsid w:val="008D3932"/>
    <w:rsid w:val="008D3FD8"/>
    <w:rsid w:val="008E2FB8"/>
    <w:rsid w:val="008E3585"/>
    <w:rsid w:val="008E3831"/>
    <w:rsid w:val="008E3B39"/>
    <w:rsid w:val="008E60D6"/>
    <w:rsid w:val="008E6B06"/>
    <w:rsid w:val="008F1270"/>
    <w:rsid w:val="00900308"/>
    <w:rsid w:val="00900D66"/>
    <w:rsid w:val="00901C2F"/>
    <w:rsid w:val="009026EC"/>
    <w:rsid w:val="0090450F"/>
    <w:rsid w:val="009046B4"/>
    <w:rsid w:val="009064FA"/>
    <w:rsid w:val="00906DAA"/>
    <w:rsid w:val="0090799B"/>
    <w:rsid w:val="00910175"/>
    <w:rsid w:val="00912DD7"/>
    <w:rsid w:val="00915250"/>
    <w:rsid w:val="00916C92"/>
    <w:rsid w:val="00917083"/>
    <w:rsid w:val="00917B1E"/>
    <w:rsid w:val="009256AD"/>
    <w:rsid w:val="00925A7E"/>
    <w:rsid w:val="00930E84"/>
    <w:rsid w:val="00931840"/>
    <w:rsid w:val="009341C2"/>
    <w:rsid w:val="009349D2"/>
    <w:rsid w:val="00941C2D"/>
    <w:rsid w:val="00942413"/>
    <w:rsid w:val="00942E1C"/>
    <w:rsid w:val="009469D3"/>
    <w:rsid w:val="00953610"/>
    <w:rsid w:val="00953A2C"/>
    <w:rsid w:val="00954B91"/>
    <w:rsid w:val="00956859"/>
    <w:rsid w:val="00960271"/>
    <w:rsid w:val="0096152D"/>
    <w:rsid w:val="00961F07"/>
    <w:rsid w:val="0096338B"/>
    <w:rsid w:val="00963979"/>
    <w:rsid w:val="00966BCE"/>
    <w:rsid w:val="00970427"/>
    <w:rsid w:val="0097514D"/>
    <w:rsid w:val="00977A4A"/>
    <w:rsid w:val="0098004C"/>
    <w:rsid w:val="0098680D"/>
    <w:rsid w:val="009871B4"/>
    <w:rsid w:val="00987EF9"/>
    <w:rsid w:val="009919AE"/>
    <w:rsid w:val="00991D41"/>
    <w:rsid w:val="00993C3F"/>
    <w:rsid w:val="00993F64"/>
    <w:rsid w:val="00994089"/>
    <w:rsid w:val="00994892"/>
    <w:rsid w:val="00995272"/>
    <w:rsid w:val="009A37BB"/>
    <w:rsid w:val="009A383F"/>
    <w:rsid w:val="009A4CF7"/>
    <w:rsid w:val="009A544E"/>
    <w:rsid w:val="009A585B"/>
    <w:rsid w:val="009A64F9"/>
    <w:rsid w:val="009B02BD"/>
    <w:rsid w:val="009B2516"/>
    <w:rsid w:val="009B4486"/>
    <w:rsid w:val="009B5E4A"/>
    <w:rsid w:val="009C07A3"/>
    <w:rsid w:val="009C45D4"/>
    <w:rsid w:val="009C55D5"/>
    <w:rsid w:val="009C5936"/>
    <w:rsid w:val="009C5D2E"/>
    <w:rsid w:val="009D1215"/>
    <w:rsid w:val="009D1B3D"/>
    <w:rsid w:val="009D4BA3"/>
    <w:rsid w:val="009E0FC0"/>
    <w:rsid w:val="009E270D"/>
    <w:rsid w:val="009E4276"/>
    <w:rsid w:val="009E437D"/>
    <w:rsid w:val="009E7360"/>
    <w:rsid w:val="009F036C"/>
    <w:rsid w:val="009F2D16"/>
    <w:rsid w:val="009F563F"/>
    <w:rsid w:val="009F68DA"/>
    <w:rsid w:val="009F6DAB"/>
    <w:rsid w:val="009F7BC9"/>
    <w:rsid w:val="009F7FA1"/>
    <w:rsid w:val="00A006A8"/>
    <w:rsid w:val="00A0121E"/>
    <w:rsid w:val="00A0338B"/>
    <w:rsid w:val="00A07179"/>
    <w:rsid w:val="00A078DA"/>
    <w:rsid w:val="00A14318"/>
    <w:rsid w:val="00A144A1"/>
    <w:rsid w:val="00A16A4B"/>
    <w:rsid w:val="00A16FDE"/>
    <w:rsid w:val="00A22B5C"/>
    <w:rsid w:val="00A251C8"/>
    <w:rsid w:val="00A26B0C"/>
    <w:rsid w:val="00A32173"/>
    <w:rsid w:val="00A40318"/>
    <w:rsid w:val="00A41669"/>
    <w:rsid w:val="00A44620"/>
    <w:rsid w:val="00A44A94"/>
    <w:rsid w:val="00A45E16"/>
    <w:rsid w:val="00A46180"/>
    <w:rsid w:val="00A46D5D"/>
    <w:rsid w:val="00A527F3"/>
    <w:rsid w:val="00A54BB4"/>
    <w:rsid w:val="00A553BF"/>
    <w:rsid w:val="00A562D5"/>
    <w:rsid w:val="00A56593"/>
    <w:rsid w:val="00A60419"/>
    <w:rsid w:val="00A61E5C"/>
    <w:rsid w:val="00A64A12"/>
    <w:rsid w:val="00A64E70"/>
    <w:rsid w:val="00A66BD7"/>
    <w:rsid w:val="00A720CF"/>
    <w:rsid w:val="00A74089"/>
    <w:rsid w:val="00A82979"/>
    <w:rsid w:val="00A83899"/>
    <w:rsid w:val="00A945BB"/>
    <w:rsid w:val="00A948B9"/>
    <w:rsid w:val="00A95E3C"/>
    <w:rsid w:val="00A95E75"/>
    <w:rsid w:val="00AA00D8"/>
    <w:rsid w:val="00AA46FD"/>
    <w:rsid w:val="00AA475B"/>
    <w:rsid w:val="00AA7783"/>
    <w:rsid w:val="00AB1E5A"/>
    <w:rsid w:val="00AB3A54"/>
    <w:rsid w:val="00AB6E54"/>
    <w:rsid w:val="00AC2280"/>
    <w:rsid w:val="00AC2533"/>
    <w:rsid w:val="00AC2E5C"/>
    <w:rsid w:val="00AC35D2"/>
    <w:rsid w:val="00AC6B53"/>
    <w:rsid w:val="00AC7547"/>
    <w:rsid w:val="00AD0CA0"/>
    <w:rsid w:val="00AD1B1B"/>
    <w:rsid w:val="00AD3EF2"/>
    <w:rsid w:val="00AD42EA"/>
    <w:rsid w:val="00AD4EF3"/>
    <w:rsid w:val="00AD58AD"/>
    <w:rsid w:val="00AD6B75"/>
    <w:rsid w:val="00AE06F9"/>
    <w:rsid w:val="00AE1522"/>
    <w:rsid w:val="00AE17D0"/>
    <w:rsid w:val="00AE414F"/>
    <w:rsid w:val="00AF08FF"/>
    <w:rsid w:val="00AF1179"/>
    <w:rsid w:val="00AF25B6"/>
    <w:rsid w:val="00AF32BB"/>
    <w:rsid w:val="00AF40C9"/>
    <w:rsid w:val="00AF65A7"/>
    <w:rsid w:val="00AF6FF6"/>
    <w:rsid w:val="00AF7AA6"/>
    <w:rsid w:val="00AF7E34"/>
    <w:rsid w:val="00B0146E"/>
    <w:rsid w:val="00B01F98"/>
    <w:rsid w:val="00B02C55"/>
    <w:rsid w:val="00B10F0F"/>
    <w:rsid w:val="00B145D2"/>
    <w:rsid w:val="00B160B3"/>
    <w:rsid w:val="00B20B9D"/>
    <w:rsid w:val="00B2199C"/>
    <w:rsid w:val="00B21A74"/>
    <w:rsid w:val="00B24499"/>
    <w:rsid w:val="00B24A13"/>
    <w:rsid w:val="00B32030"/>
    <w:rsid w:val="00B3450D"/>
    <w:rsid w:val="00B348FE"/>
    <w:rsid w:val="00B34A53"/>
    <w:rsid w:val="00B3547B"/>
    <w:rsid w:val="00B4263A"/>
    <w:rsid w:val="00B430F2"/>
    <w:rsid w:val="00B50948"/>
    <w:rsid w:val="00B528E2"/>
    <w:rsid w:val="00B53E16"/>
    <w:rsid w:val="00B55384"/>
    <w:rsid w:val="00B5634E"/>
    <w:rsid w:val="00B56B7A"/>
    <w:rsid w:val="00B620CC"/>
    <w:rsid w:val="00B6556F"/>
    <w:rsid w:val="00B656D4"/>
    <w:rsid w:val="00B660D5"/>
    <w:rsid w:val="00B72FE5"/>
    <w:rsid w:val="00B73729"/>
    <w:rsid w:val="00B73CE0"/>
    <w:rsid w:val="00B740F6"/>
    <w:rsid w:val="00B74912"/>
    <w:rsid w:val="00B76B3A"/>
    <w:rsid w:val="00B77497"/>
    <w:rsid w:val="00B81C1C"/>
    <w:rsid w:val="00B85E81"/>
    <w:rsid w:val="00B8727A"/>
    <w:rsid w:val="00B9038A"/>
    <w:rsid w:val="00B90E09"/>
    <w:rsid w:val="00B9290B"/>
    <w:rsid w:val="00B95271"/>
    <w:rsid w:val="00BA0B27"/>
    <w:rsid w:val="00BA1F54"/>
    <w:rsid w:val="00BA57EA"/>
    <w:rsid w:val="00BA6A1F"/>
    <w:rsid w:val="00BB25A0"/>
    <w:rsid w:val="00BB3EC8"/>
    <w:rsid w:val="00BB7339"/>
    <w:rsid w:val="00BB7A56"/>
    <w:rsid w:val="00BC0CD7"/>
    <w:rsid w:val="00BC11D5"/>
    <w:rsid w:val="00BC1DC4"/>
    <w:rsid w:val="00BC3290"/>
    <w:rsid w:val="00BD20F4"/>
    <w:rsid w:val="00BD2A7D"/>
    <w:rsid w:val="00BD3C95"/>
    <w:rsid w:val="00BD6753"/>
    <w:rsid w:val="00BE400C"/>
    <w:rsid w:val="00BE6B1D"/>
    <w:rsid w:val="00BF2606"/>
    <w:rsid w:val="00BF2F87"/>
    <w:rsid w:val="00BF3CED"/>
    <w:rsid w:val="00BF401F"/>
    <w:rsid w:val="00BF55CE"/>
    <w:rsid w:val="00BF5882"/>
    <w:rsid w:val="00BF6188"/>
    <w:rsid w:val="00C01331"/>
    <w:rsid w:val="00C02DCF"/>
    <w:rsid w:val="00C030E2"/>
    <w:rsid w:val="00C03CBD"/>
    <w:rsid w:val="00C1048F"/>
    <w:rsid w:val="00C11B3A"/>
    <w:rsid w:val="00C16765"/>
    <w:rsid w:val="00C17BF1"/>
    <w:rsid w:val="00C2325C"/>
    <w:rsid w:val="00C23DF1"/>
    <w:rsid w:val="00C25775"/>
    <w:rsid w:val="00C25909"/>
    <w:rsid w:val="00C30EB1"/>
    <w:rsid w:val="00C3142C"/>
    <w:rsid w:val="00C331F9"/>
    <w:rsid w:val="00C338CF"/>
    <w:rsid w:val="00C33FDB"/>
    <w:rsid w:val="00C3524C"/>
    <w:rsid w:val="00C373EC"/>
    <w:rsid w:val="00C37693"/>
    <w:rsid w:val="00C402ED"/>
    <w:rsid w:val="00C410AE"/>
    <w:rsid w:val="00C42706"/>
    <w:rsid w:val="00C45056"/>
    <w:rsid w:val="00C453A6"/>
    <w:rsid w:val="00C46CCC"/>
    <w:rsid w:val="00C55691"/>
    <w:rsid w:val="00C57644"/>
    <w:rsid w:val="00C63278"/>
    <w:rsid w:val="00C65B43"/>
    <w:rsid w:val="00C676BB"/>
    <w:rsid w:val="00C67EFC"/>
    <w:rsid w:val="00C74E6F"/>
    <w:rsid w:val="00C777AE"/>
    <w:rsid w:val="00C81801"/>
    <w:rsid w:val="00C827F2"/>
    <w:rsid w:val="00C82D0C"/>
    <w:rsid w:val="00C85FE3"/>
    <w:rsid w:val="00C900F4"/>
    <w:rsid w:val="00C905BD"/>
    <w:rsid w:val="00C90A57"/>
    <w:rsid w:val="00C90AE4"/>
    <w:rsid w:val="00C91060"/>
    <w:rsid w:val="00C91E91"/>
    <w:rsid w:val="00C9531F"/>
    <w:rsid w:val="00C968BA"/>
    <w:rsid w:val="00CA2A60"/>
    <w:rsid w:val="00CA54C6"/>
    <w:rsid w:val="00CB0482"/>
    <w:rsid w:val="00CB086A"/>
    <w:rsid w:val="00CB249B"/>
    <w:rsid w:val="00CB26F8"/>
    <w:rsid w:val="00CB4CBF"/>
    <w:rsid w:val="00CB59D4"/>
    <w:rsid w:val="00CC28EB"/>
    <w:rsid w:val="00CC5013"/>
    <w:rsid w:val="00CC53B2"/>
    <w:rsid w:val="00CC6014"/>
    <w:rsid w:val="00CC6A5F"/>
    <w:rsid w:val="00CC7251"/>
    <w:rsid w:val="00CD034A"/>
    <w:rsid w:val="00CD1605"/>
    <w:rsid w:val="00CD1ED1"/>
    <w:rsid w:val="00CD31F0"/>
    <w:rsid w:val="00CD7CEA"/>
    <w:rsid w:val="00CE0421"/>
    <w:rsid w:val="00CE0EA8"/>
    <w:rsid w:val="00CE178D"/>
    <w:rsid w:val="00CE1B59"/>
    <w:rsid w:val="00CE4874"/>
    <w:rsid w:val="00CE4D8F"/>
    <w:rsid w:val="00CE5405"/>
    <w:rsid w:val="00CE69B3"/>
    <w:rsid w:val="00CF3BBA"/>
    <w:rsid w:val="00CF6C8F"/>
    <w:rsid w:val="00CF7078"/>
    <w:rsid w:val="00CF7DA6"/>
    <w:rsid w:val="00D00D2B"/>
    <w:rsid w:val="00D060E9"/>
    <w:rsid w:val="00D10D1F"/>
    <w:rsid w:val="00D12106"/>
    <w:rsid w:val="00D1284C"/>
    <w:rsid w:val="00D132DF"/>
    <w:rsid w:val="00D1438E"/>
    <w:rsid w:val="00D14977"/>
    <w:rsid w:val="00D16BF0"/>
    <w:rsid w:val="00D22E06"/>
    <w:rsid w:val="00D24DFC"/>
    <w:rsid w:val="00D2777E"/>
    <w:rsid w:val="00D2778E"/>
    <w:rsid w:val="00D360D3"/>
    <w:rsid w:val="00D378DA"/>
    <w:rsid w:val="00D41262"/>
    <w:rsid w:val="00D433BC"/>
    <w:rsid w:val="00D45B42"/>
    <w:rsid w:val="00D472AA"/>
    <w:rsid w:val="00D4733E"/>
    <w:rsid w:val="00D47505"/>
    <w:rsid w:val="00D51019"/>
    <w:rsid w:val="00D51737"/>
    <w:rsid w:val="00D559E6"/>
    <w:rsid w:val="00D60135"/>
    <w:rsid w:val="00D618A2"/>
    <w:rsid w:val="00D631AC"/>
    <w:rsid w:val="00D66787"/>
    <w:rsid w:val="00D71EFD"/>
    <w:rsid w:val="00D73A05"/>
    <w:rsid w:val="00D74CEA"/>
    <w:rsid w:val="00D76450"/>
    <w:rsid w:val="00D76E5F"/>
    <w:rsid w:val="00D774E9"/>
    <w:rsid w:val="00D807B0"/>
    <w:rsid w:val="00D80F8E"/>
    <w:rsid w:val="00D84D15"/>
    <w:rsid w:val="00D9035A"/>
    <w:rsid w:val="00D91342"/>
    <w:rsid w:val="00D932A2"/>
    <w:rsid w:val="00D95FC1"/>
    <w:rsid w:val="00D969AB"/>
    <w:rsid w:val="00DA069C"/>
    <w:rsid w:val="00DA18B3"/>
    <w:rsid w:val="00DA3E88"/>
    <w:rsid w:val="00DA5C36"/>
    <w:rsid w:val="00DA667B"/>
    <w:rsid w:val="00DB316F"/>
    <w:rsid w:val="00DB38A3"/>
    <w:rsid w:val="00DB3E90"/>
    <w:rsid w:val="00DB6755"/>
    <w:rsid w:val="00DB78E2"/>
    <w:rsid w:val="00DC06F1"/>
    <w:rsid w:val="00DC3A55"/>
    <w:rsid w:val="00DC6181"/>
    <w:rsid w:val="00DD0DB8"/>
    <w:rsid w:val="00DD42A9"/>
    <w:rsid w:val="00DD4DCF"/>
    <w:rsid w:val="00DD6656"/>
    <w:rsid w:val="00DE09B6"/>
    <w:rsid w:val="00DE19B4"/>
    <w:rsid w:val="00DE30BB"/>
    <w:rsid w:val="00DF00FB"/>
    <w:rsid w:val="00DF21E7"/>
    <w:rsid w:val="00DF288F"/>
    <w:rsid w:val="00DF357C"/>
    <w:rsid w:val="00DF4D4F"/>
    <w:rsid w:val="00E01A83"/>
    <w:rsid w:val="00E01DE8"/>
    <w:rsid w:val="00E07E8C"/>
    <w:rsid w:val="00E101AC"/>
    <w:rsid w:val="00E12023"/>
    <w:rsid w:val="00E14299"/>
    <w:rsid w:val="00E16C07"/>
    <w:rsid w:val="00E17709"/>
    <w:rsid w:val="00E2078C"/>
    <w:rsid w:val="00E20EA3"/>
    <w:rsid w:val="00E20FE0"/>
    <w:rsid w:val="00E221BD"/>
    <w:rsid w:val="00E2222F"/>
    <w:rsid w:val="00E23B0A"/>
    <w:rsid w:val="00E2410E"/>
    <w:rsid w:val="00E25CE8"/>
    <w:rsid w:val="00E27866"/>
    <w:rsid w:val="00E3219E"/>
    <w:rsid w:val="00E33BAE"/>
    <w:rsid w:val="00E41288"/>
    <w:rsid w:val="00E44AF9"/>
    <w:rsid w:val="00E45EEF"/>
    <w:rsid w:val="00E4776C"/>
    <w:rsid w:val="00E507DA"/>
    <w:rsid w:val="00E514AA"/>
    <w:rsid w:val="00E54585"/>
    <w:rsid w:val="00E54E40"/>
    <w:rsid w:val="00E568CD"/>
    <w:rsid w:val="00E60692"/>
    <w:rsid w:val="00E61597"/>
    <w:rsid w:val="00E644C2"/>
    <w:rsid w:val="00E65162"/>
    <w:rsid w:val="00E658A8"/>
    <w:rsid w:val="00E67651"/>
    <w:rsid w:val="00E7338B"/>
    <w:rsid w:val="00E73A83"/>
    <w:rsid w:val="00E73DB8"/>
    <w:rsid w:val="00E81579"/>
    <w:rsid w:val="00E817F7"/>
    <w:rsid w:val="00E8191F"/>
    <w:rsid w:val="00E81A05"/>
    <w:rsid w:val="00E83655"/>
    <w:rsid w:val="00E83AB3"/>
    <w:rsid w:val="00E84E23"/>
    <w:rsid w:val="00E86BDD"/>
    <w:rsid w:val="00E874FC"/>
    <w:rsid w:val="00E9117E"/>
    <w:rsid w:val="00E9467A"/>
    <w:rsid w:val="00E9575F"/>
    <w:rsid w:val="00E95DC5"/>
    <w:rsid w:val="00EA0C89"/>
    <w:rsid w:val="00EA41D7"/>
    <w:rsid w:val="00EA561E"/>
    <w:rsid w:val="00EA5E67"/>
    <w:rsid w:val="00EA5F4A"/>
    <w:rsid w:val="00EB203D"/>
    <w:rsid w:val="00EB215A"/>
    <w:rsid w:val="00EB4868"/>
    <w:rsid w:val="00EB4E8D"/>
    <w:rsid w:val="00EB64AE"/>
    <w:rsid w:val="00EC4980"/>
    <w:rsid w:val="00EC6FBA"/>
    <w:rsid w:val="00EC7D81"/>
    <w:rsid w:val="00ED2C7D"/>
    <w:rsid w:val="00ED3FBC"/>
    <w:rsid w:val="00EE18BA"/>
    <w:rsid w:val="00EE2555"/>
    <w:rsid w:val="00EF0ED0"/>
    <w:rsid w:val="00EF5505"/>
    <w:rsid w:val="00EF7C36"/>
    <w:rsid w:val="00F06056"/>
    <w:rsid w:val="00F06583"/>
    <w:rsid w:val="00F07BC9"/>
    <w:rsid w:val="00F10B9D"/>
    <w:rsid w:val="00F14437"/>
    <w:rsid w:val="00F144D6"/>
    <w:rsid w:val="00F1658C"/>
    <w:rsid w:val="00F202D6"/>
    <w:rsid w:val="00F32542"/>
    <w:rsid w:val="00F32765"/>
    <w:rsid w:val="00F34D5D"/>
    <w:rsid w:val="00F35D42"/>
    <w:rsid w:val="00F4090B"/>
    <w:rsid w:val="00F40B6F"/>
    <w:rsid w:val="00F42DF2"/>
    <w:rsid w:val="00F4446D"/>
    <w:rsid w:val="00F44ABD"/>
    <w:rsid w:val="00F51D79"/>
    <w:rsid w:val="00F52914"/>
    <w:rsid w:val="00F5343E"/>
    <w:rsid w:val="00F5354C"/>
    <w:rsid w:val="00F60AB3"/>
    <w:rsid w:val="00F623AB"/>
    <w:rsid w:val="00F6270A"/>
    <w:rsid w:val="00F66E67"/>
    <w:rsid w:val="00F6733B"/>
    <w:rsid w:val="00F67A8F"/>
    <w:rsid w:val="00F7035B"/>
    <w:rsid w:val="00F70543"/>
    <w:rsid w:val="00F7088C"/>
    <w:rsid w:val="00F77B99"/>
    <w:rsid w:val="00F80C6A"/>
    <w:rsid w:val="00F82337"/>
    <w:rsid w:val="00F82743"/>
    <w:rsid w:val="00F85A0B"/>
    <w:rsid w:val="00F91330"/>
    <w:rsid w:val="00F95C1D"/>
    <w:rsid w:val="00F96755"/>
    <w:rsid w:val="00FA0886"/>
    <w:rsid w:val="00FA0A20"/>
    <w:rsid w:val="00FA0D6F"/>
    <w:rsid w:val="00FA26D1"/>
    <w:rsid w:val="00FA48A3"/>
    <w:rsid w:val="00FA5937"/>
    <w:rsid w:val="00FA5B29"/>
    <w:rsid w:val="00FB0028"/>
    <w:rsid w:val="00FB1AFA"/>
    <w:rsid w:val="00FB2207"/>
    <w:rsid w:val="00FB2D67"/>
    <w:rsid w:val="00FB39DD"/>
    <w:rsid w:val="00FB5A89"/>
    <w:rsid w:val="00FB5CC2"/>
    <w:rsid w:val="00FC018E"/>
    <w:rsid w:val="00FC520B"/>
    <w:rsid w:val="00FC5A50"/>
    <w:rsid w:val="00FC699A"/>
    <w:rsid w:val="00FD179F"/>
    <w:rsid w:val="00FD2202"/>
    <w:rsid w:val="00FD30EC"/>
    <w:rsid w:val="00FD3DED"/>
    <w:rsid w:val="00FD4112"/>
    <w:rsid w:val="00FE1EEF"/>
    <w:rsid w:val="00FE1F6A"/>
    <w:rsid w:val="00FE20BF"/>
    <w:rsid w:val="00FF0AA1"/>
    <w:rsid w:val="00FF0C4B"/>
    <w:rsid w:val="00FF2D1B"/>
    <w:rsid w:val="00FF3277"/>
    <w:rsid w:val="00FF3A6E"/>
    <w:rsid w:val="00FF5A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684F67"/>
  <w15:chartTrackingRefBased/>
  <w15:docId w15:val="{0F51985A-F2D3-435B-B458-5B2EF7135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6A1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6A1F"/>
    <w:pPr>
      <w:tabs>
        <w:tab w:val="center" w:pos="4680"/>
        <w:tab w:val="right" w:pos="9360"/>
      </w:tabs>
    </w:pPr>
  </w:style>
  <w:style w:type="character" w:customStyle="1" w:styleId="HeaderChar">
    <w:name w:val="Header Char"/>
    <w:basedOn w:val="DefaultParagraphFont"/>
    <w:link w:val="Header"/>
    <w:uiPriority w:val="99"/>
    <w:rsid w:val="00BA6A1F"/>
  </w:style>
  <w:style w:type="paragraph" w:styleId="Footer">
    <w:name w:val="footer"/>
    <w:basedOn w:val="Normal"/>
    <w:link w:val="FooterChar"/>
    <w:uiPriority w:val="99"/>
    <w:unhideWhenUsed/>
    <w:rsid w:val="00BA6A1F"/>
    <w:pPr>
      <w:tabs>
        <w:tab w:val="center" w:pos="4680"/>
        <w:tab w:val="right" w:pos="9360"/>
      </w:tabs>
    </w:pPr>
  </w:style>
  <w:style w:type="character" w:customStyle="1" w:styleId="FooterChar">
    <w:name w:val="Footer Char"/>
    <w:basedOn w:val="DefaultParagraphFont"/>
    <w:link w:val="Footer"/>
    <w:uiPriority w:val="99"/>
    <w:rsid w:val="00BA6A1F"/>
  </w:style>
  <w:style w:type="paragraph" w:styleId="ListParagraph">
    <w:name w:val="List Paragraph"/>
    <w:basedOn w:val="Normal"/>
    <w:uiPriority w:val="34"/>
    <w:qFormat/>
    <w:rsid w:val="00BA6A1F"/>
    <w:pPr>
      <w:ind w:left="720"/>
      <w:contextualSpacing/>
    </w:pPr>
  </w:style>
  <w:style w:type="character" w:styleId="CommentReference">
    <w:name w:val="annotation reference"/>
    <w:basedOn w:val="DefaultParagraphFont"/>
    <w:uiPriority w:val="99"/>
    <w:semiHidden/>
    <w:unhideWhenUsed/>
    <w:rsid w:val="00AB6E54"/>
    <w:rPr>
      <w:sz w:val="16"/>
      <w:szCs w:val="16"/>
    </w:rPr>
  </w:style>
  <w:style w:type="paragraph" w:styleId="CommentText">
    <w:name w:val="annotation text"/>
    <w:basedOn w:val="Normal"/>
    <w:link w:val="CommentTextChar"/>
    <w:uiPriority w:val="99"/>
    <w:semiHidden/>
    <w:unhideWhenUsed/>
    <w:rsid w:val="00AB6E54"/>
    <w:rPr>
      <w:sz w:val="20"/>
      <w:szCs w:val="20"/>
    </w:rPr>
  </w:style>
  <w:style w:type="character" w:customStyle="1" w:styleId="CommentTextChar">
    <w:name w:val="Comment Text Char"/>
    <w:basedOn w:val="DefaultParagraphFont"/>
    <w:link w:val="CommentText"/>
    <w:uiPriority w:val="99"/>
    <w:semiHidden/>
    <w:rsid w:val="00AB6E54"/>
    <w:rPr>
      <w:sz w:val="20"/>
      <w:szCs w:val="20"/>
    </w:rPr>
  </w:style>
  <w:style w:type="paragraph" w:styleId="CommentSubject">
    <w:name w:val="annotation subject"/>
    <w:basedOn w:val="CommentText"/>
    <w:next w:val="CommentText"/>
    <w:link w:val="CommentSubjectChar"/>
    <w:uiPriority w:val="99"/>
    <w:semiHidden/>
    <w:unhideWhenUsed/>
    <w:rsid w:val="00AB6E54"/>
    <w:rPr>
      <w:b/>
      <w:bCs/>
    </w:rPr>
  </w:style>
  <w:style w:type="character" w:customStyle="1" w:styleId="CommentSubjectChar">
    <w:name w:val="Comment Subject Char"/>
    <w:basedOn w:val="CommentTextChar"/>
    <w:link w:val="CommentSubject"/>
    <w:uiPriority w:val="99"/>
    <w:semiHidden/>
    <w:rsid w:val="00AB6E54"/>
    <w:rPr>
      <w:b/>
      <w:bCs/>
      <w:sz w:val="20"/>
      <w:szCs w:val="20"/>
    </w:rPr>
  </w:style>
  <w:style w:type="paragraph" w:styleId="Revision">
    <w:name w:val="Revision"/>
    <w:hidden/>
    <w:uiPriority w:val="99"/>
    <w:semiHidden/>
    <w:rsid w:val="00AB6E54"/>
  </w:style>
  <w:style w:type="paragraph" w:styleId="BalloonText">
    <w:name w:val="Balloon Text"/>
    <w:basedOn w:val="Normal"/>
    <w:link w:val="BalloonTextChar"/>
    <w:uiPriority w:val="99"/>
    <w:semiHidden/>
    <w:unhideWhenUsed/>
    <w:rsid w:val="00AB6E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6E54"/>
    <w:rPr>
      <w:rFonts w:ascii="Segoe UI" w:hAnsi="Segoe UI" w:cs="Segoe UI"/>
      <w:sz w:val="18"/>
      <w:szCs w:val="18"/>
    </w:rPr>
  </w:style>
  <w:style w:type="character" w:styleId="Hyperlink">
    <w:name w:val="Hyperlink"/>
    <w:basedOn w:val="DefaultParagraphFont"/>
    <w:uiPriority w:val="99"/>
    <w:unhideWhenUsed/>
    <w:rsid w:val="00B5634E"/>
    <w:rPr>
      <w:color w:val="0563C1" w:themeColor="hyperlink"/>
      <w:u w:val="single"/>
    </w:rPr>
  </w:style>
  <w:style w:type="character" w:customStyle="1" w:styleId="UnresolvedMention1">
    <w:name w:val="Unresolved Mention1"/>
    <w:basedOn w:val="DefaultParagraphFont"/>
    <w:uiPriority w:val="99"/>
    <w:semiHidden/>
    <w:unhideWhenUsed/>
    <w:rsid w:val="00B5634E"/>
    <w:rPr>
      <w:color w:val="605E5C"/>
      <w:shd w:val="clear" w:color="auto" w:fill="E1DFDD"/>
    </w:rPr>
  </w:style>
  <w:style w:type="character" w:customStyle="1" w:styleId="markedcontent">
    <w:name w:val="markedcontent"/>
    <w:basedOn w:val="DefaultParagraphFont"/>
    <w:rsid w:val="000F46FD"/>
  </w:style>
  <w:style w:type="paragraph" w:customStyle="1" w:styleId="TableParagraph">
    <w:name w:val="Table Paragraph"/>
    <w:basedOn w:val="Normal"/>
    <w:uiPriority w:val="1"/>
    <w:qFormat/>
    <w:rsid w:val="00FB5CC2"/>
    <w:pPr>
      <w:widowControl w:val="0"/>
      <w:autoSpaceDE w:val="0"/>
      <w:autoSpaceDN w:val="0"/>
      <w:ind w:left="107"/>
    </w:pPr>
    <w:rPr>
      <w:rFonts w:ascii="Times New Roman" w:eastAsia="Times New Roman" w:hAnsi="Times New Roman" w:cs="Times New Roman"/>
    </w:rPr>
  </w:style>
  <w:style w:type="table" w:styleId="TableGrid">
    <w:name w:val="Table Grid"/>
    <w:basedOn w:val="TableNormal"/>
    <w:uiPriority w:val="39"/>
    <w:rsid w:val="008D23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C52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975632">
      <w:bodyDiv w:val="1"/>
      <w:marLeft w:val="0"/>
      <w:marRight w:val="0"/>
      <w:marTop w:val="0"/>
      <w:marBottom w:val="0"/>
      <w:divBdr>
        <w:top w:val="none" w:sz="0" w:space="0" w:color="auto"/>
        <w:left w:val="none" w:sz="0" w:space="0" w:color="auto"/>
        <w:bottom w:val="none" w:sz="0" w:space="0" w:color="auto"/>
        <w:right w:val="none" w:sz="0" w:space="0" w:color="auto"/>
      </w:divBdr>
    </w:div>
    <w:div w:id="190077313">
      <w:bodyDiv w:val="1"/>
      <w:marLeft w:val="0"/>
      <w:marRight w:val="0"/>
      <w:marTop w:val="0"/>
      <w:marBottom w:val="0"/>
      <w:divBdr>
        <w:top w:val="none" w:sz="0" w:space="0" w:color="auto"/>
        <w:left w:val="none" w:sz="0" w:space="0" w:color="auto"/>
        <w:bottom w:val="none" w:sz="0" w:space="0" w:color="auto"/>
        <w:right w:val="none" w:sz="0" w:space="0" w:color="auto"/>
      </w:divBdr>
    </w:div>
    <w:div w:id="1766921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jdougan@nschd.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jdougan@nschd.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9A9861-D992-4EE7-AFB5-67B4074E3A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1709</Words>
  <Characters>9744</Characters>
  <Application>Microsoft Office Word</Application>
  <DocSecurity>0</DocSecurity>
  <Lines>442</Lines>
  <Paragraphs>336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Tucker Pinochi</dc:creator>
  <cp:keywords/>
  <dc:description/>
  <cp:lastModifiedBy>Juliana Dougan</cp:lastModifiedBy>
  <cp:revision>2</cp:revision>
  <cp:lastPrinted>2024-07-25T18:06:00Z</cp:lastPrinted>
  <dcterms:created xsi:type="dcterms:W3CDTF">2025-05-23T19:31:00Z</dcterms:created>
  <dcterms:modified xsi:type="dcterms:W3CDTF">2025-05-23T19:31:00Z</dcterms:modified>
</cp:coreProperties>
</file>