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CE6A2C" w14:textId="77777777" w:rsidR="00BA6A1F" w:rsidRPr="00AA56A5" w:rsidRDefault="00BA6A1F" w:rsidP="00174468">
      <w:pPr>
        <w:keepNext/>
        <w:outlineLvl w:val="0"/>
        <w:rPr>
          <w:rFonts w:ascii="Times New Roman" w:eastAsia="Times New Roman" w:hAnsi="Times New Roman" w:cs="Times New Roman"/>
          <w:u w:val="single"/>
        </w:rPr>
      </w:pPr>
      <w:r w:rsidRPr="00AA56A5">
        <w:rPr>
          <w:rFonts w:ascii="Times New Roman" w:eastAsia="Times New Roman" w:hAnsi="Times New Roman" w:cs="Times New Roman"/>
          <w:b/>
          <w:bCs/>
          <w:u w:val="single"/>
        </w:rPr>
        <w:t>CALL TO ORDER</w:t>
      </w:r>
    </w:p>
    <w:p w14:paraId="63CBEBCE" w14:textId="488613B1" w:rsidR="00BA6A1F" w:rsidRPr="006C1A56" w:rsidRDefault="00BA6A1F" w:rsidP="00BA6A1F">
      <w:pPr>
        <w:pStyle w:val="ListParagraph"/>
        <w:numPr>
          <w:ilvl w:val="1"/>
          <w:numId w:val="2"/>
        </w:numPr>
        <w:rPr>
          <w:rFonts w:ascii="Times New Roman" w:eastAsia="Times New Roman" w:hAnsi="Times New Roman" w:cs="Times New Roman"/>
        </w:rPr>
      </w:pPr>
      <w:r w:rsidRPr="00D338F6">
        <w:rPr>
          <w:rFonts w:ascii="Times New Roman" w:eastAsia="Times New Roman" w:hAnsi="Times New Roman" w:cs="Times New Roman"/>
        </w:rPr>
        <w:t xml:space="preserve">The Board of Directors of the North Sonoma County Healthcare District </w:t>
      </w:r>
      <w:r w:rsidR="009469D3">
        <w:rPr>
          <w:rFonts w:ascii="Times New Roman" w:eastAsia="Times New Roman" w:hAnsi="Times New Roman" w:cs="Times New Roman"/>
        </w:rPr>
        <w:t xml:space="preserve">met </w:t>
      </w:r>
      <w:r w:rsidR="00ED3FBC">
        <w:rPr>
          <w:rFonts w:ascii="Times New Roman" w:eastAsia="Times New Roman" w:hAnsi="Times New Roman" w:cs="Times New Roman"/>
        </w:rPr>
        <w:t xml:space="preserve">in person at </w:t>
      </w:r>
      <w:r w:rsidR="00C9531F">
        <w:rPr>
          <w:rFonts w:ascii="Times New Roman" w:eastAsia="Times New Roman" w:hAnsi="Times New Roman" w:cs="Times New Roman"/>
        </w:rPr>
        <w:t>1381 University Avenue, Conf. Room 1, 2</w:t>
      </w:r>
      <w:r w:rsidR="00C9531F" w:rsidRPr="00C9531F">
        <w:rPr>
          <w:rFonts w:ascii="Times New Roman" w:eastAsia="Times New Roman" w:hAnsi="Times New Roman" w:cs="Times New Roman"/>
          <w:vertAlign w:val="superscript"/>
        </w:rPr>
        <w:t>nd</w:t>
      </w:r>
      <w:r w:rsidR="00C9531F">
        <w:rPr>
          <w:rFonts w:ascii="Times New Roman" w:eastAsia="Times New Roman" w:hAnsi="Times New Roman" w:cs="Times New Roman"/>
        </w:rPr>
        <w:t xml:space="preserve"> Floor, Healdsburg, CA </w:t>
      </w:r>
      <w:r w:rsidR="00ED3FBC">
        <w:rPr>
          <w:rFonts w:ascii="Times New Roman" w:eastAsia="Times New Roman" w:hAnsi="Times New Roman" w:cs="Times New Roman"/>
        </w:rPr>
        <w:t>and</w:t>
      </w:r>
      <w:r w:rsidR="009469D3">
        <w:rPr>
          <w:rFonts w:ascii="Times New Roman" w:eastAsia="Times New Roman" w:hAnsi="Times New Roman" w:cs="Times New Roman"/>
        </w:rPr>
        <w:t xml:space="preserve"> via Zoom Teleconference</w:t>
      </w:r>
      <w:r w:rsidR="00435BE1">
        <w:rPr>
          <w:rFonts w:ascii="Times New Roman" w:eastAsia="Times New Roman" w:hAnsi="Times New Roman" w:cs="Times New Roman"/>
        </w:rPr>
        <w:t xml:space="preserve">. </w:t>
      </w:r>
      <w:r w:rsidR="002F6B73">
        <w:rPr>
          <w:rFonts w:ascii="Times New Roman" w:eastAsia="Times New Roman" w:hAnsi="Times New Roman" w:cs="Times New Roman"/>
        </w:rPr>
        <w:t>Chair</w:t>
      </w:r>
      <w:r w:rsidR="00B21A74">
        <w:rPr>
          <w:rFonts w:ascii="Times New Roman" w:eastAsia="Times New Roman" w:hAnsi="Times New Roman" w:cs="Times New Roman"/>
        </w:rPr>
        <w:t>,</w:t>
      </w:r>
      <w:r w:rsidR="002F6B73">
        <w:rPr>
          <w:rFonts w:ascii="Times New Roman" w:eastAsia="Times New Roman" w:hAnsi="Times New Roman" w:cs="Times New Roman"/>
        </w:rPr>
        <w:t xml:space="preserve"> </w:t>
      </w:r>
      <w:r w:rsidR="00AD4EF3">
        <w:rPr>
          <w:rFonts w:ascii="Times New Roman" w:eastAsia="Times New Roman" w:hAnsi="Times New Roman" w:cs="Times New Roman"/>
        </w:rPr>
        <w:t>Hector Galvan</w:t>
      </w:r>
      <w:r w:rsidRPr="006C1A56">
        <w:rPr>
          <w:rFonts w:ascii="Times New Roman" w:eastAsia="Times New Roman" w:hAnsi="Times New Roman" w:cs="Times New Roman"/>
        </w:rPr>
        <w:t xml:space="preserve"> called the meeting to order at </w:t>
      </w:r>
      <w:r w:rsidR="00390E99">
        <w:rPr>
          <w:rFonts w:ascii="Times New Roman" w:eastAsia="Times New Roman" w:hAnsi="Times New Roman" w:cs="Times New Roman"/>
        </w:rPr>
        <w:t>4:06</w:t>
      </w:r>
      <w:r w:rsidR="002A371D">
        <w:rPr>
          <w:rFonts w:ascii="Times New Roman" w:eastAsia="Times New Roman" w:hAnsi="Times New Roman" w:cs="Times New Roman"/>
        </w:rPr>
        <w:t xml:space="preserve"> </w:t>
      </w:r>
      <w:r w:rsidR="000F46FD">
        <w:rPr>
          <w:rFonts w:ascii="Times New Roman" w:eastAsia="Times New Roman" w:hAnsi="Times New Roman" w:cs="Times New Roman"/>
        </w:rPr>
        <w:t>PM</w:t>
      </w:r>
      <w:r w:rsidR="009469D3">
        <w:rPr>
          <w:rFonts w:ascii="Times New Roman" w:eastAsia="Times New Roman" w:hAnsi="Times New Roman" w:cs="Times New Roman"/>
        </w:rPr>
        <w:t>.</w:t>
      </w:r>
      <w:r w:rsidR="00327DE7">
        <w:rPr>
          <w:rFonts w:ascii="Times New Roman" w:eastAsia="Times New Roman" w:hAnsi="Times New Roman" w:cs="Times New Roman"/>
        </w:rPr>
        <w:t xml:space="preserve"> </w:t>
      </w:r>
    </w:p>
    <w:p w14:paraId="19A95107" w14:textId="77777777" w:rsidR="00BA6A1F" w:rsidRDefault="00BA6A1F" w:rsidP="00BA6A1F">
      <w:pPr>
        <w:tabs>
          <w:tab w:val="left" w:pos="3600"/>
        </w:tabs>
        <w:rPr>
          <w:rFonts w:ascii="Times New Roman" w:eastAsia="Times New Roman" w:hAnsi="Times New Roman" w:cs="Times New Roman"/>
        </w:rPr>
      </w:pPr>
    </w:p>
    <w:p w14:paraId="1D371D1B" w14:textId="4CD0DB82" w:rsidR="00BA6A1F" w:rsidRPr="00590A6F" w:rsidRDefault="00D71EFD" w:rsidP="00BA6A1F">
      <w:pPr>
        <w:pStyle w:val="ListParagraph"/>
        <w:numPr>
          <w:ilvl w:val="1"/>
          <w:numId w:val="2"/>
        </w:numPr>
        <w:tabs>
          <w:tab w:val="left" w:pos="3600"/>
        </w:tabs>
        <w:rPr>
          <w:rFonts w:ascii="Times New Roman" w:eastAsia="Times New Roman" w:hAnsi="Times New Roman" w:cs="Times New Roman"/>
        </w:rPr>
      </w:pPr>
      <w:r>
        <w:rPr>
          <w:rFonts w:ascii="Times New Roman" w:eastAsia="Times New Roman" w:hAnsi="Times New Roman" w:cs="Times New Roman"/>
        </w:rPr>
        <w:t xml:space="preserve">Board Clerk, </w:t>
      </w:r>
      <w:r w:rsidR="009F036C">
        <w:rPr>
          <w:rFonts w:ascii="Times New Roman" w:eastAsia="Times New Roman" w:hAnsi="Times New Roman" w:cs="Times New Roman"/>
        </w:rPr>
        <w:t>Juliana Dougan</w:t>
      </w:r>
      <w:r w:rsidR="00BA6A1F" w:rsidRPr="006C1A56">
        <w:rPr>
          <w:rFonts w:ascii="Times New Roman" w:eastAsia="Times New Roman" w:hAnsi="Times New Roman" w:cs="Times New Roman"/>
        </w:rPr>
        <w:t xml:space="preserve"> called the roll. The following Board members were present constituting a quorum:</w:t>
      </w:r>
      <w:r w:rsidR="00BA6A1F" w:rsidRPr="00EA5E67">
        <w:rPr>
          <w:rFonts w:ascii="Times New Roman" w:eastAsia="Times New Roman" w:hAnsi="Times New Roman" w:cs="Times New Roman"/>
        </w:rPr>
        <w:tab/>
      </w:r>
      <w:r w:rsidR="00BA6A1F" w:rsidRPr="00EA5E67">
        <w:rPr>
          <w:rFonts w:ascii="Times New Roman" w:eastAsia="Times New Roman" w:hAnsi="Times New Roman" w:cs="Times New Roman"/>
          <w:color w:val="000000" w:themeColor="text1"/>
        </w:rPr>
        <w:t xml:space="preserve"> </w:t>
      </w:r>
    </w:p>
    <w:p w14:paraId="7D960860" w14:textId="77777777" w:rsidR="00B8727A" w:rsidRDefault="00B8727A" w:rsidP="00B8727A">
      <w:pPr>
        <w:pStyle w:val="ListParagraph"/>
        <w:rPr>
          <w:rFonts w:ascii="Times New Roman" w:eastAsia="Times New Roman" w:hAnsi="Times New Roman" w:cs="Times New Roman"/>
          <w:color w:val="000000" w:themeColor="text1"/>
        </w:rPr>
      </w:pPr>
    </w:p>
    <w:p w14:paraId="5EA0A5E4" w14:textId="77777777" w:rsidR="00AD4EF3" w:rsidRDefault="00AD4EF3" w:rsidP="00AD4EF3">
      <w:pPr>
        <w:pStyle w:val="ListParagraph"/>
        <w:tabs>
          <w:tab w:val="left" w:pos="2790"/>
        </w:tabs>
        <w:ind w:left="2790" w:hanging="207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Hector Galvan</w:t>
      </w:r>
      <w:r>
        <w:rPr>
          <w:rFonts w:ascii="Times New Roman" w:eastAsia="Times New Roman" w:hAnsi="Times New Roman" w:cs="Times New Roman"/>
          <w:color w:val="000000" w:themeColor="text1"/>
        </w:rPr>
        <w:t>, Chair</w:t>
      </w:r>
    </w:p>
    <w:p w14:paraId="0CD119C1" w14:textId="5C30FD8C" w:rsidR="00AD4EF3" w:rsidRDefault="00AD4EF3" w:rsidP="00AD4EF3">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Sue Campbell</w:t>
      </w:r>
      <w:r>
        <w:rPr>
          <w:rFonts w:ascii="Times New Roman" w:eastAsia="Times New Roman" w:hAnsi="Times New Roman" w:cs="Times New Roman"/>
          <w:color w:val="000000" w:themeColor="text1"/>
        </w:rPr>
        <w:t>, Vice-Chair/Board Treasurer</w:t>
      </w:r>
      <w:r w:rsidR="00A64A12">
        <w:rPr>
          <w:rFonts w:ascii="Times New Roman" w:eastAsia="Times New Roman" w:hAnsi="Times New Roman" w:cs="Times New Roman"/>
          <w:color w:val="000000" w:themeColor="text1"/>
        </w:rPr>
        <w:t xml:space="preserve"> - Remote</w:t>
      </w:r>
    </w:p>
    <w:p w14:paraId="6A525DE7" w14:textId="3FF825FD" w:rsidR="00B56B7A" w:rsidRDefault="00B56B7A" w:rsidP="00B56B7A">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David Anderson, MD</w:t>
      </w:r>
      <w:r>
        <w:rPr>
          <w:rFonts w:ascii="Times New Roman" w:eastAsia="Times New Roman" w:hAnsi="Times New Roman" w:cs="Times New Roman"/>
          <w:color w:val="000000" w:themeColor="text1"/>
        </w:rPr>
        <w:t xml:space="preserve"> – </w:t>
      </w:r>
      <w:r w:rsidR="00780400">
        <w:rPr>
          <w:rFonts w:ascii="Times New Roman" w:eastAsia="Times New Roman" w:hAnsi="Times New Roman" w:cs="Times New Roman"/>
          <w:color w:val="000000" w:themeColor="text1"/>
        </w:rPr>
        <w:t>Director</w:t>
      </w:r>
    </w:p>
    <w:p w14:paraId="6ED2CBA2" w14:textId="33D67A31" w:rsidR="009341C2" w:rsidRDefault="00B56B7A"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r>
      <w:r w:rsidRPr="00FB2207">
        <w:rPr>
          <w:rFonts w:ascii="Times New Roman" w:eastAsia="Times New Roman" w:hAnsi="Times New Roman" w:cs="Times New Roman"/>
          <w:b/>
          <w:bCs/>
          <w:color w:val="000000" w:themeColor="text1"/>
        </w:rPr>
        <w:t>Erin Gore</w:t>
      </w:r>
      <w:r>
        <w:rPr>
          <w:rFonts w:ascii="Times New Roman" w:eastAsia="Times New Roman" w:hAnsi="Times New Roman" w:cs="Times New Roman"/>
          <w:color w:val="000000" w:themeColor="text1"/>
        </w:rPr>
        <w:t xml:space="preserve">, </w:t>
      </w:r>
      <w:r w:rsidR="00DD4DCF">
        <w:rPr>
          <w:rFonts w:ascii="Times New Roman" w:eastAsia="Times New Roman" w:hAnsi="Times New Roman" w:cs="Times New Roman"/>
          <w:color w:val="000000" w:themeColor="text1"/>
        </w:rPr>
        <w:t>Secretary - Remote</w:t>
      </w:r>
    </w:p>
    <w:p w14:paraId="31364B70" w14:textId="0EF424BE" w:rsidR="00AD4EF3" w:rsidRDefault="00AD4EF3" w:rsidP="00B56B7A">
      <w:pPr>
        <w:pStyle w:val="ListParagraph"/>
        <w:tabs>
          <w:tab w:val="left" w:pos="2790"/>
        </w:tabs>
        <w:ind w:left="2790" w:hanging="2430"/>
        <w:rPr>
          <w:rFonts w:ascii="Times New Roman" w:eastAsia="Times New Roman" w:hAnsi="Times New Roman" w:cs="Times New Roman"/>
          <w:color w:val="000000" w:themeColor="text1"/>
        </w:rPr>
      </w:pPr>
      <w:r>
        <w:rPr>
          <w:rFonts w:ascii="Times New Roman" w:eastAsia="Times New Roman" w:hAnsi="Times New Roman" w:cs="Times New Roman"/>
          <w:b/>
          <w:bCs/>
          <w:color w:val="000000" w:themeColor="text1"/>
        </w:rPr>
        <w:tab/>
        <w:t xml:space="preserve">Brian Callahan, </w:t>
      </w:r>
      <w:r w:rsidR="0051325D">
        <w:rPr>
          <w:rFonts w:ascii="Times New Roman" w:eastAsia="Times New Roman" w:hAnsi="Times New Roman" w:cs="Times New Roman"/>
          <w:color w:val="000000" w:themeColor="text1"/>
        </w:rPr>
        <w:t>Director</w:t>
      </w:r>
      <w:r w:rsidR="00DD4DCF">
        <w:rPr>
          <w:rFonts w:ascii="Times New Roman" w:eastAsia="Times New Roman" w:hAnsi="Times New Roman" w:cs="Times New Roman"/>
          <w:color w:val="000000" w:themeColor="text1"/>
        </w:rPr>
        <w:t xml:space="preserve"> - </w:t>
      </w:r>
      <w:r w:rsidR="00DD4DCF" w:rsidRPr="00DD4DCF">
        <w:rPr>
          <w:rFonts w:ascii="Times New Roman" w:eastAsia="Times New Roman" w:hAnsi="Times New Roman" w:cs="Times New Roman"/>
          <w:b/>
          <w:bCs/>
          <w:color w:val="000000" w:themeColor="text1"/>
        </w:rPr>
        <w:t>Absent</w:t>
      </w:r>
    </w:p>
    <w:p w14:paraId="00B7F9F5" w14:textId="5BC6BF6F" w:rsidR="0022122E" w:rsidRDefault="00CE0EA8" w:rsidP="00CA2A60">
      <w:pPr>
        <w:pStyle w:val="ListParagraph"/>
        <w:tabs>
          <w:tab w:val="left" w:pos="2790"/>
        </w:tabs>
        <w:ind w:left="360"/>
        <w:rPr>
          <w:rFonts w:ascii="Times New Roman" w:eastAsia="Times New Roman" w:hAnsi="Times New Roman" w:cs="Times New Roman"/>
          <w:color w:val="000000" w:themeColor="text1"/>
        </w:rPr>
      </w:pPr>
      <w:r>
        <w:rPr>
          <w:rFonts w:ascii="Times New Roman" w:eastAsia="Times New Roman" w:hAnsi="Times New Roman" w:cs="Times New Roman"/>
          <w:color w:val="000000" w:themeColor="text1"/>
        </w:rPr>
        <w:tab/>
        <w:t xml:space="preserve"> </w:t>
      </w:r>
    </w:p>
    <w:p w14:paraId="4F2E304C" w14:textId="0F568DC8" w:rsidR="00241F19" w:rsidRDefault="00BA6A1F" w:rsidP="00CA2A60">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sidRPr="00D338F6">
        <w:rPr>
          <w:rFonts w:ascii="Times New Roman" w:eastAsia="Times New Roman" w:hAnsi="Times New Roman" w:cs="Times New Roman"/>
        </w:rPr>
        <w:t>Also present:</w:t>
      </w:r>
      <w:r w:rsidR="000F46FD">
        <w:rPr>
          <w:rFonts w:ascii="Times New Roman" w:eastAsia="Times New Roman" w:hAnsi="Times New Roman" w:cs="Times New Roman"/>
        </w:rPr>
        <w:tab/>
      </w:r>
      <w:r w:rsidR="00DD4DCF">
        <w:rPr>
          <w:rFonts w:ascii="Times New Roman" w:eastAsia="Times New Roman" w:hAnsi="Times New Roman" w:cs="Times New Roman"/>
          <w:b/>
          <w:bCs/>
        </w:rPr>
        <w:t>Erica Gonzalez, Esq.</w:t>
      </w:r>
      <w:r w:rsidR="003E2A32">
        <w:rPr>
          <w:rFonts w:ascii="Times New Roman" w:eastAsia="Times New Roman" w:hAnsi="Times New Roman" w:cs="Times New Roman"/>
        </w:rPr>
        <w:t>, District Counsel</w:t>
      </w:r>
    </w:p>
    <w:p w14:paraId="61F102BA" w14:textId="77777777" w:rsidR="005E5270" w:rsidRDefault="005E5270" w:rsidP="00CA2A60">
      <w:pPr>
        <w:tabs>
          <w:tab w:val="left" w:pos="2790"/>
        </w:tabs>
        <w:rPr>
          <w:rFonts w:ascii="Times New Roman" w:eastAsia="Times New Roman" w:hAnsi="Times New Roman" w:cs="Times New Roman"/>
        </w:rPr>
      </w:pPr>
    </w:p>
    <w:p w14:paraId="28BC1EA5" w14:textId="0E45DB69" w:rsidR="005C4CCE" w:rsidRDefault="005E5270" w:rsidP="00DD4DCF">
      <w:pPr>
        <w:tabs>
          <w:tab w:val="left" w:pos="2790"/>
        </w:tabs>
        <w:rPr>
          <w:rFonts w:ascii="Times New Roman" w:eastAsia="Times New Roman" w:hAnsi="Times New Roman" w:cs="Times New Roman"/>
        </w:rPr>
      </w:pPr>
      <w:r w:rsidRPr="00D338F6">
        <w:rPr>
          <w:rFonts w:ascii="Times New Roman" w:eastAsia="Times New Roman" w:hAnsi="Times New Roman" w:cs="Times New Roman"/>
          <w:color w:val="000000"/>
        </w:rPr>
        <w:t xml:space="preserve">                      </w:t>
      </w:r>
      <w:r>
        <w:rPr>
          <w:rFonts w:ascii="Times New Roman" w:eastAsia="Times New Roman" w:hAnsi="Times New Roman" w:cs="Times New Roman"/>
        </w:rPr>
        <w:t>Guests</w:t>
      </w:r>
      <w:r w:rsidRPr="00D338F6">
        <w:rPr>
          <w:rFonts w:ascii="Times New Roman" w:eastAsia="Times New Roman" w:hAnsi="Times New Roman" w:cs="Times New Roman"/>
        </w:rPr>
        <w:t>:</w:t>
      </w:r>
      <w:r>
        <w:rPr>
          <w:rFonts w:ascii="Times New Roman" w:eastAsia="Times New Roman" w:hAnsi="Times New Roman" w:cs="Times New Roman"/>
        </w:rPr>
        <w:tab/>
      </w:r>
    </w:p>
    <w:p w14:paraId="6012FDCD" w14:textId="7BFC80C9" w:rsidR="004A5E25" w:rsidRDefault="006444BD" w:rsidP="004C770D">
      <w:pPr>
        <w:tabs>
          <w:tab w:val="left" w:pos="2790"/>
        </w:tabs>
        <w:rPr>
          <w:rFonts w:ascii="Times New Roman" w:eastAsia="Times New Roman" w:hAnsi="Times New Roman" w:cs="Times New Roman"/>
        </w:rPr>
      </w:pPr>
      <w:r>
        <w:rPr>
          <w:rFonts w:ascii="Times New Roman" w:eastAsia="Times New Roman" w:hAnsi="Times New Roman" w:cs="Times New Roman"/>
        </w:rPr>
        <w:tab/>
      </w:r>
    </w:p>
    <w:p w14:paraId="487C7581" w14:textId="4CC4FB7B" w:rsidR="006E1956" w:rsidRDefault="006E1956" w:rsidP="00BA6A1F">
      <w:pPr>
        <w:rPr>
          <w:rFonts w:ascii="Times New Roman" w:eastAsia="Times New Roman" w:hAnsi="Times New Roman" w:cs="Times New Roman"/>
        </w:rPr>
      </w:pPr>
      <w:r>
        <w:rPr>
          <w:rFonts w:ascii="Times New Roman" w:eastAsia="Times New Roman" w:hAnsi="Times New Roman" w:cs="Times New Roman"/>
        </w:rPr>
        <w:t xml:space="preserve">Chair </w:t>
      </w:r>
      <w:r w:rsidR="00AD4EF3">
        <w:rPr>
          <w:rFonts w:ascii="Times New Roman" w:eastAsia="Times New Roman" w:hAnsi="Times New Roman" w:cs="Times New Roman"/>
        </w:rPr>
        <w:t>Galvan</w:t>
      </w:r>
      <w:r>
        <w:rPr>
          <w:rFonts w:ascii="Times New Roman" w:eastAsia="Times New Roman" w:hAnsi="Times New Roman" w:cs="Times New Roman"/>
        </w:rPr>
        <w:t xml:space="preserve"> asked if there </w:t>
      </w:r>
      <w:r w:rsidR="00B21A74">
        <w:rPr>
          <w:rFonts w:ascii="Times New Roman" w:eastAsia="Times New Roman" w:hAnsi="Times New Roman" w:cs="Times New Roman"/>
        </w:rPr>
        <w:t xml:space="preserve">were any conflicts in regard to the Agenda. There were none. Chair Galvan asked if there </w:t>
      </w:r>
      <w:r>
        <w:rPr>
          <w:rFonts w:ascii="Times New Roman" w:eastAsia="Times New Roman" w:hAnsi="Times New Roman" w:cs="Times New Roman"/>
        </w:rPr>
        <w:t>were any public comments. There were none.</w:t>
      </w:r>
      <w:r w:rsidR="00A44620">
        <w:rPr>
          <w:rFonts w:ascii="Times New Roman" w:eastAsia="Times New Roman" w:hAnsi="Times New Roman" w:cs="Times New Roman"/>
        </w:rPr>
        <w:t xml:space="preserve"> </w:t>
      </w:r>
    </w:p>
    <w:p w14:paraId="09444FAA" w14:textId="77777777" w:rsidR="00A44620" w:rsidRDefault="00A44620" w:rsidP="00BA6A1F">
      <w:pPr>
        <w:rPr>
          <w:rFonts w:ascii="Times New Roman" w:eastAsia="Times New Roman" w:hAnsi="Times New Roman" w:cs="Times New Roman"/>
        </w:rPr>
      </w:pPr>
    </w:p>
    <w:p w14:paraId="4E26DF40" w14:textId="4FA38CB4" w:rsidR="00BA6A1F" w:rsidRPr="00C85FE3" w:rsidRDefault="00BA6A1F" w:rsidP="00BA6A1F">
      <w:pPr>
        <w:rPr>
          <w:rFonts w:ascii="Times New Roman" w:eastAsia="Times New Roman" w:hAnsi="Times New Roman" w:cs="Times New Roman"/>
          <w:b/>
          <w:bCs/>
          <w:u w:val="single"/>
        </w:rPr>
      </w:pPr>
      <w:bookmarkStart w:id="0" w:name="_Hlk94187154"/>
      <w:r w:rsidRPr="00854A3B">
        <w:rPr>
          <w:rFonts w:ascii="Times New Roman" w:eastAsia="Times New Roman" w:hAnsi="Times New Roman" w:cs="Times New Roman"/>
          <w:b/>
          <w:bCs/>
          <w:u w:val="single"/>
        </w:rPr>
        <w:t>REGULAR BUSINESS</w:t>
      </w:r>
      <w:bookmarkEnd w:id="0"/>
    </w:p>
    <w:p w14:paraId="704D281A" w14:textId="77777777" w:rsidR="003544FF" w:rsidRDefault="003544FF" w:rsidP="003544FF">
      <w:pPr>
        <w:rPr>
          <w:rFonts w:ascii="Times New Roman" w:hAnsi="Times New Roman" w:cs="Times New Roman"/>
          <w:b/>
          <w:bCs/>
        </w:rPr>
      </w:pPr>
    </w:p>
    <w:p w14:paraId="3CEB0497" w14:textId="77777777" w:rsidR="00780400" w:rsidRDefault="00780400" w:rsidP="0022122E">
      <w:pPr>
        <w:pStyle w:val="ListParagraph"/>
        <w:numPr>
          <w:ilvl w:val="0"/>
          <w:numId w:val="1"/>
        </w:numPr>
        <w:rPr>
          <w:rFonts w:ascii="Times New Roman" w:hAnsi="Times New Roman" w:cs="Times New Roman"/>
          <w:b/>
          <w:bCs/>
        </w:rPr>
      </w:pPr>
      <w:r>
        <w:rPr>
          <w:rFonts w:ascii="Times New Roman" w:hAnsi="Times New Roman" w:cs="Times New Roman"/>
          <w:b/>
          <w:bCs/>
        </w:rPr>
        <w:t>Consent Calendar</w:t>
      </w:r>
    </w:p>
    <w:p w14:paraId="43976918" w14:textId="0F79CED3" w:rsidR="00780400" w:rsidRPr="00B00853" w:rsidRDefault="00DD4DCF" w:rsidP="00780400">
      <w:pPr>
        <w:pStyle w:val="TableParagraph"/>
        <w:numPr>
          <w:ilvl w:val="0"/>
          <w:numId w:val="41"/>
        </w:numPr>
        <w:tabs>
          <w:tab w:val="left" w:pos="828"/>
          <w:tab w:val="left" w:pos="829"/>
        </w:tabs>
        <w:spacing w:line="269" w:lineRule="exact"/>
      </w:pPr>
      <w:r>
        <w:t>March</w:t>
      </w:r>
      <w:r w:rsidR="00AA7783">
        <w:t xml:space="preserve"> 27</w:t>
      </w:r>
      <w:r w:rsidR="00A64A12">
        <w:t>, 2025</w:t>
      </w:r>
      <w:r w:rsidR="00780400" w:rsidRPr="00B00853">
        <w:t xml:space="preserve"> Regular Meeting Agenda</w:t>
      </w:r>
    </w:p>
    <w:p w14:paraId="22A78AAC" w14:textId="0113BB4F" w:rsidR="00780400" w:rsidRDefault="00DD4DCF" w:rsidP="00780400">
      <w:pPr>
        <w:pStyle w:val="TableParagraph"/>
        <w:numPr>
          <w:ilvl w:val="0"/>
          <w:numId w:val="41"/>
        </w:numPr>
        <w:tabs>
          <w:tab w:val="left" w:pos="828"/>
          <w:tab w:val="left" w:pos="829"/>
        </w:tabs>
        <w:spacing w:line="269" w:lineRule="exact"/>
      </w:pPr>
      <w:r>
        <w:t>February 27</w:t>
      </w:r>
      <w:r w:rsidR="00AA7783">
        <w:t>, 2025</w:t>
      </w:r>
      <w:r w:rsidR="00780400" w:rsidRPr="00B00853">
        <w:t xml:space="preserve"> </w:t>
      </w:r>
      <w:r w:rsidR="00780400">
        <w:t>Regular</w:t>
      </w:r>
      <w:r w:rsidR="00780400" w:rsidRPr="00B00853">
        <w:t xml:space="preserve"> Meeting Minutes</w:t>
      </w:r>
    </w:p>
    <w:p w14:paraId="0DB0F9F6" w14:textId="69EB5DE5" w:rsidR="00780400" w:rsidRDefault="00DD4DCF" w:rsidP="00780400">
      <w:pPr>
        <w:pStyle w:val="TableParagraph"/>
        <w:numPr>
          <w:ilvl w:val="0"/>
          <w:numId w:val="41"/>
        </w:numPr>
        <w:tabs>
          <w:tab w:val="left" w:pos="828"/>
          <w:tab w:val="left" w:pos="829"/>
        </w:tabs>
        <w:spacing w:line="269" w:lineRule="exact"/>
      </w:pPr>
      <w:r>
        <w:t>February 28</w:t>
      </w:r>
      <w:r w:rsidR="00AA7783">
        <w:t>, 2025</w:t>
      </w:r>
      <w:r w:rsidR="00780400">
        <w:t xml:space="preserve"> Financial Statements</w:t>
      </w:r>
    </w:p>
    <w:p w14:paraId="5EB1C80F" w14:textId="77777777" w:rsidR="00780400" w:rsidRPr="00780400" w:rsidRDefault="00780400" w:rsidP="00780400">
      <w:pPr>
        <w:pStyle w:val="ListParagraph"/>
        <w:rPr>
          <w:rFonts w:ascii="Times New Roman" w:eastAsia="Times New Roman" w:hAnsi="Times New Roman" w:cs="Times New Roman"/>
        </w:rPr>
      </w:pPr>
    </w:p>
    <w:p w14:paraId="2C08D29A" w14:textId="03150F38" w:rsidR="0051325D" w:rsidRDefault="008E3585" w:rsidP="00780400">
      <w:pPr>
        <w:rPr>
          <w:rFonts w:ascii="Times New Roman" w:hAnsi="Times New Roman" w:cs="Times New Roman"/>
          <w:bCs/>
        </w:rPr>
      </w:pPr>
      <w:r w:rsidRPr="008E3585">
        <w:rPr>
          <w:rFonts w:ascii="Times New Roman" w:hAnsi="Times New Roman" w:cs="Times New Roman"/>
          <w:bCs/>
        </w:rPr>
        <w:t>Chair</w:t>
      </w:r>
      <w:r>
        <w:rPr>
          <w:rFonts w:ascii="Times New Roman" w:hAnsi="Times New Roman" w:cs="Times New Roman"/>
          <w:bCs/>
        </w:rPr>
        <w:t xml:space="preserve"> </w:t>
      </w:r>
      <w:r w:rsidR="00AD4EF3">
        <w:rPr>
          <w:rFonts w:ascii="Times New Roman" w:hAnsi="Times New Roman" w:cs="Times New Roman"/>
          <w:bCs/>
        </w:rPr>
        <w:t>Galvan</w:t>
      </w:r>
      <w:r>
        <w:rPr>
          <w:rFonts w:ascii="Times New Roman" w:hAnsi="Times New Roman" w:cs="Times New Roman"/>
          <w:bCs/>
        </w:rPr>
        <w:t xml:space="preserve"> asked if there were any comments </w:t>
      </w:r>
      <w:r w:rsidR="006A7559">
        <w:rPr>
          <w:rFonts w:ascii="Times New Roman" w:hAnsi="Times New Roman" w:cs="Times New Roman"/>
          <w:bCs/>
        </w:rPr>
        <w:t>on</w:t>
      </w:r>
      <w:r>
        <w:rPr>
          <w:rFonts w:ascii="Times New Roman" w:hAnsi="Times New Roman" w:cs="Times New Roman"/>
          <w:bCs/>
        </w:rPr>
        <w:t xml:space="preserve"> the items on the Consent Calendar.</w:t>
      </w:r>
      <w:r w:rsidR="00237B19">
        <w:rPr>
          <w:rFonts w:ascii="Times New Roman" w:hAnsi="Times New Roman" w:cs="Times New Roman"/>
          <w:bCs/>
        </w:rPr>
        <w:t xml:space="preserve"> </w:t>
      </w:r>
      <w:r w:rsidR="006601A4">
        <w:rPr>
          <w:rFonts w:ascii="Times New Roman" w:hAnsi="Times New Roman" w:cs="Times New Roman"/>
          <w:bCs/>
        </w:rPr>
        <w:t xml:space="preserve">Ms. Dougan asked for legal guidance as an Ordinance pertaining to the District office move was to be considered and voted upon, but both officers were not in attendance to sign the Ordinance if passed. Ms. Erica Gonzalez stated that the matter can remain on the agenda and voted upon, and signed at a later date. </w:t>
      </w:r>
      <w:r w:rsidR="003B7E2C">
        <w:rPr>
          <w:rFonts w:ascii="Times New Roman" w:hAnsi="Times New Roman" w:cs="Times New Roman"/>
          <w:bCs/>
        </w:rPr>
        <w:t>There were</w:t>
      </w:r>
      <w:r w:rsidR="006601A4">
        <w:rPr>
          <w:rFonts w:ascii="Times New Roman" w:hAnsi="Times New Roman" w:cs="Times New Roman"/>
          <w:bCs/>
        </w:rPr>
        <w:t xml:space="preserve"> no further comments</w:t>
      </w:r>
      <w:r w:rsidR="00E568CD">
        <w:rPr>
          <w:rFonts w:ascii="Times New Roman" w:hAnsi="Times New Roman" w:cs="Times New Roman"/>
          <w:bCs/>
        </w:rPr>
        <w:t>.</w:t>
      </w:r>
    </w:p>
    <w:p w14:paraId="17162585" w14:textId="77777777" w:rsidR="008E3585" w:rsidRPr="008E3585" w:rsidRDefault="008E3585" w:rsidP="00780400">
      <w:pPr>
        <w:rPr>
          <w:rFonts w:ascii="Times New Roman" w:hAnsi="Times New Roman" w:cs="Times New Roman"/>
          <w:bCs/>
        </w:rPr>
      </w:pPr>
    </w:p>
    <w:p w14:paraId="45CCF4AA" w14:textId="37AB940B" w:rsidR="00780400" w:rsidRPr="00780400" w:rsidRDefault="00780400" w:rsidP="00780400">
      <w:pPr>
        <w:rPr>
          <w:rFonts w:ascii="Times New Roman" w:hAnsi="Times New Roman" w:cs="Times New Roman"/>
          <w:b/>
        </w:rPr>
      </w:pPr>
      <w:r w:rsidRPr="00780400">
        <w:rPr>
          <w:rFonts w:ascii="Times New Roman" w:hAnsi="Times New Roman" w:cs="Times New Roman"/>
          <w:b/>
        </w:rPr>
        <w:t xml:space="preserve">Chair </w:t>
      </w:r>
      <w:r w:rsidR="00AD4EF3">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sidR="006601A4">
        <w:rPr>
          <w:rFonts w:ascii="Times New Roman" w:eastAsia="Times New Roman" w:hAnsi="Times New Roman" w:cs="Times New Roman"/>
          <w:b/>
        </w:rPr>
        <w:t>Anderson</w:t>
      </w:r>
      <w:r w:rsidRPr="00780400">
        <w:rPr>
          <w:rFonts w:ascii="Times New Roman" w:eastAsia="Times New Roman" w:hAnsi="Times New Roman" w:cs="Times New Roman"/>
          <w:b/>
        </w:rPr>
        <w:t xml:space="preserve"> MOVED to approve the Consent Calendar.  </w:t>
      </w:r>
      <w:r w:rsidRPr="00780400">
        <w:rPr>
          <w:rFonts w:ascii="Times New Roman" w:hAnsi="Times New Roman" w:cs="Times New Roman"/>
          <w:b/>
        </w:rPr>
        <w:t xml:space="preserve">Director </w:t>
      </w:r>
      <w:r w:rsidR="006601A4">
        <w:rPr>
          <w:rFonts w:ascii="Times New Roman" w:hAnsi="Times New Roman" w:cs="Times New Roman"/>
          <w:b/>
        </w:rPr>
        <w:t>Campbell</w:t>
      </w:r>
      <w:r w:rsidRPr="00780400">
        <w:rPr>
          <w:rFonts w:ascii="Times New Roman" w:hAnsi="Times New Roman" w:cs="Times New Roman"/>
          <w:b/>
        </w:rPr>
        <w:t xml:space="preserve"> SECONDED the motion. The </w:t>
      </w:r>
      <w:r w:rsidR="008E3585">
        <w:rPr>
          <w:rFonts w:ascii="Times New Roman" w:hAnsi="Times New Roman" w:cs="Times New Roman"/>
          <w:b/>
        </w:rPr>
        <w:t xml:space="preserve">roll call </w:t>
      </w:r>
      <w:r w:rsidRPr="00780400">
        <w:rPr>
          <w:rFonts w:ascii="Times New Roman" w:hAnsi="Times New Roman" w:cs="Times New Roman"/>
          <w:b/>
        </w:rPr>
        <w:t>vote was as follows:</w:t>
      </w:r>
    </w:p>
    <w:p w14:paraId="62D300D0" w14:textId="77777777" w:rsidR="00780400" w:rsidRPr="00780400" w:rsidRDefault="00780400" w:rsidP="00780400">
      <w:pPr>
        <w:rPr>
          <w:rFonts w:ascii="Times New Roman" w:hAnsi="Times New Roman" w:cs="Times New Roman"/>
          <w:b/>
        </w:rPr>
      </w:pPr>
    </w:p>
    <w:p w14:paraId="53D30A59" w14:textId="34F7945A" w:rsidR="00780400" w:rsidRPr="00780400" w:rsidRDefault="00780400" w:rsidP="00780400">
      <w:pPr>
        <w:rPr>
          <w:rFonts w:ascii="Times New Roman" w:eastAsia="Times New Roman" w:hAnsi="Times New Roman" w:cs="Times New Roman"/>
          <w:b/>
          <w:color w:val="000000" w:themeColor="text1"/>
        </w:rPr>
      </w:pPr>
      <w:r w:rsidRPr="00780400">
        <w:rPr>
          <w:rFonts w:ascii="Times New Roman" w:eastAsia="Times New Roman" w:hAnsi="Times New Roman" w:cs="Times New Roman"/>
          <w:b/>
          <w:color w:val="000000" w:themeColor="text1"/>
        </w:rPr>
        <w:t>Vote: Anderson:</w:t>
      </w:r>
      <w:r w:rsidR="008E3585">
        <w:rPr>
          <w:rFonts w:ascii="Times New Roman" w:eastAsia="Times New Roman" w:hAnsi="Times New Roman" w:cs="Times New Roman"/>
          <w:b/>
          <w:color w:val="000000" w:themeColor="text1"/>
        </w:rPr>
        <w:t xml:space="preserve"> </w:t>
      </w:r>
      <w:r w:rsidR="00A006A8">
        <w:rPr>
          <w:rFonts w:ascii="Times New Roman" w:eastAsia="Times New Roman" w:hAnsi="Times New Roman" w:cs="Times New Roman"/>
          <w:b/>
          <w:color w:val="000000" w:themeColor="text1"/>
        </w:rPr>
        <w:t xml:space="preserve">Y; </w:t>
      </w:r>
      <w:r w:rsidRPr="00780400">
        <w:rPr>
          <w:rFonts w:ascii="Times New Roman" w:eastAsia="Times New Roman" w:hAnsi="Times New Roman" w:cs="Times New Roman"/>
          <w:b/>
          <w:color w:val="000000" w:themeColor="text1"/>
        </w:rPr>
        <w:t>Campbell</w:t>
      </w:r>
      <w:r w:rsidR="0051325D">
        <w:rPr>
          <w:rFonts w:ascii="Times New Roman" w:eastAsia="Times New Roman" w:hAnsi="Times New Roman" w:cs="Times New Roman"/>
          <w:b/>
          <w:color w:val="000000" w:themeColor="text1"/>
        </w:rPr>
        <w:t>: Y</w:t>
      </w:r>
      <w:r w:rsidR="00A006A8">
        <w:rPr>
          <w:rFonts w:ascii="Times New Roman" w:eastAsia="Times New Roman" w:hAnsi="Times New Roman" w:cs="Times New Roman"/>
          <w:b/>
          <w:color w:val="000000" w:themeColor="text1"/>
        </w:rPr>
        <w:t>;</w:t>
      </w:r>
      <w:r w:rsidR="008E3585"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sidR="008E3585">
        <w:rPr>
          <w:rFonts w:ascii="Times New Roman" w:eastAsia="Times New Roman" w:hAnsi="Times New Roman" w:cs="Times New Roman"/>
          <w:b/>
          <w:color w:val="000000" w:themeColor="text1"/>
        </w:rPr>
        <w:t xml:space="preserve"> </w:t>
      </w:r>
      <w:r w:rsidR="00A006A8">
        <w:rPr>
          <w:rFonts w:ascii="Times New Roman" w:eastAsia="Times New Roman" w:hAnsi="Times New Roman" w:cs="Times New Roman"/>
          <w:b/>
          <w:color w:val="000000" w:themeColor="text1"/>
        </w:rPr>
        <w:t xml:space="preserve">Y; Callahan: </w:t>
      </w:r>
      <w:r w:rsidR="00BF6188">
        <w:rPr>
          <w:rFonts w:ascii="Times New Roman" w:eastAsia="Times New Roman" w:hAnsi="Times New Roman" w:cs="Times New Roman"/>
          <w:b/>
          <w:color w:val="000000" w:themeColor="text1"/>
        </w:rPr>
        <w:t>Abs</w:t>
      </w:r>
      <w:r w:rsid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Gore: </w:t>
      </w:r>
      <w:r w:rsidR="00F5343E">
        <w:rPr>
          <w:rFonts w:ascii="Times New Roman" w:eastAsia="Times New Roman" w:hAnsi="Times New Roman" w:cs="Times New Roman"/>
          <w:b/>
          <w:color w:val="000000" w:themeColor="text1"/>
        </w:rPr>
        <w:t>Y</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sidR="00BF6188">
        <w:rPr>
          <w:rFonts w:ascii="Times New Roman" w:eastAsia="Times New Roman" w:hAnsi="Times New Roman" w:cs="Times New Roman"/>
          <w:b/>
          <w:color w:val="000000" w:themeColor="text1"/>
        </w:rPr>
        <w:t>4</w:t>
      </w:r>
      <w:r w:rsidR="00AA7783">
        <w:rPr>
          <w:rFonts w:ascii="Times New Roman" w:eastAsia="Times New Roman" w:hAnsi="Times New Roman" w:cs="Times New Roman"/>
          <w:b/>
          <w:color w:val="000000" w:themeColor="text1"/>
        </w:rPr>
        <w:t>-</w:t>
      </w:r>
      <w:r w:rsidR="003B7E2C">
        <w:rPr>
          <w:rFonts w:ascii="Times New Roman" w:eastAsia="Times New Roman" w:hAnsi="Times New Roman" w:cs="Times New Roman"/>
          <w:b/>
          <w:color w:val="000000" w:themeColor="text1"/>
        </w:rPr>
        <w:t>0.</w:t>
      </w:r>
      <w:r w:rsidR="00BF6188">
        <w:rPr>
          <w:rFonts w:ascii="Times New Roman" w:eastAsia="Times New Roman" w:hAnsi="Times New Roman" w:cs="Times New Roman"/>
          <w:b/>
          <w:color w:val="000000" w:themeColor="text1"/>
        </w:rPr>
        <w:t xml:space="preserve"> 1 Absent.</w:t>
      </w:r>
    </w:p>
    <w:p w14:paraId="6240C98D" w14:textId="77777777" w:rsidR="00780400" w:rsidRPr="00780400" w:rsidRDefault="00780400" w:rsidP="00780400">
      <w:pPr>
        <w:rPr>
          <w:rFonts w:ascii="Times New Roman" w:hAnsi="Times New Roman" w:cs="Times New Roman"/>
          <w:bCs/>
        </w:rPr>
      </w:pPr>
    </w:p>
    <w:p w14:paraId="4C6ECFD4" w14:textId="057B3473" w:rsidR="00780400" w:rsidRDefault="0044737D" w:rsidP="00A64E70">
      <w:pPr>
        <w:pStyle w:val="ListParagraph"/>
        <w:numPr>
          <w:ilvl w:val="0"/>
          <w:numId w:val="1"/>
        </w:numPr>
        <w:rPr>
          <w:rFonts w:ascii="Times New Roman" w:hAnsi="Times New Roman" w:cs="Times New Roman"/>
          <w:b/>
          <w:bCs/>
        </w:rPr>
      </w:pPr>
      <w:r>
        <w:rPr>
          <w:rFonts w:ascii="Times New Roman" w:hAnsi="Times New Roman" w:cs="Times New Roman"/>
          <w:b/>
          <w:bCs/>
        </w:rPr>
        <w:lastRenderedPageBreak/>
        <w:t>Discussion</w:t>
      </w:r>
      <w:r w:rsidR="00282CC2">
        <w:rPr>
          <w:rFonts w:ascii="Times New Roman" w:hAnsi="Times New Roman" w:cs="Times New Roman"/>
          <w:b/>
          <w:bCs/>
        </w:rPr>
        <w:t xml:space="preserve"> / </w:t>
      </w:r>
      <w:r w:rsidR="00780400">
        <w:rPr>
          <w:rFonts w:ascii="Times New Roman" w:hAnsi="Times New Roman" w:cs="Times New Roman"/>
          <w:b/>
          <w:bCs/>
        </w:rPr>
        <w:t>Information</w:t>
      </w:r>
      <w:r w:rsidR="00901C2F">
        <w:rPr>
          <w:rFonts w:ascii="Times New Roman" w:hAnsi="Times New Roman" w:cs="Times New Roman"/>
          <w:b/>
          <w:bCs/>
        </w:rPr>
        <w:t>al</w:t>
      </w:r>
      <w:r w:rsidR="00BF6188">
        <w:rPr>
          <w:rFonts w:ascii="Times New Roman" w:hAnsi="Times New Roman" w:cs="Times New Roman"/>
          <w:b/>
          <w:bCs/>
        </w:rPr>
        <w:t xml:space="preserve"> / Action</w:t>
      </w:r>
      <w:r w:rsidR="00A64E70">
        <w:rPr>
          <w:rFonts w:ascii="Times New Roman" w:hAnsi="Times New Roman" w:cs="Times New Roman"/>
          <w:b/>
          <w:bCs/>
        </w:rPr>
        <w:t xml:space="preserve">: </w:t>
      </w:r>
      <w:r w:rsidR="00BF6188">
        <w:rPr>
          <w:rFonts w:ascii="Times New Roman" w:hAnsi="Times New Roman" w:cs="Times New Roman"/>
          <w:b/>
          <w:bCs/>
        </w:rPr>
        <w:t>Ordinance 2025-001: An Ordinance of the Board of</w:t>
      </w:r>
      <w:r w:rsidR="00EF0ED0">
        <w:rPr>
          <w:rFonts w:ascii="Times New Roman" w:hAnsi="Times New Roman" w:cs="Times New Roman"/>
          <w:b/>
          <w:bCs/>
        </w:rPr>
        <w:t xml:space="preserve"> </w:t>
      </w:r>
      <w:r w:rsidR="00BF6188">
        <w:rPr>
          <w:rFonts w:ascii="Times New Roman" w:hAnsi="Times New Roman" w:cs="Times New Roman"/>
          <w:b/>
          <w:bCs/>
        </w:rPr>
        <w:t>Directo</w:t>
      </w:r>
      <w:r w:rsidR="00EF0ED0">
        <w:rPr>
          <w:rFonts w:ascii="Times New Roman" w:hAnsi="Times New Roman" w:cs="Times New Roman"/>
          <w:b/>
          <w:bCs/>
        </w:rPr>
        <w:t>r</w:t>
      </w:r>
      <w:r w:rsidR="00BF6188">
        <w:rPr>
          <w:rFonts w:ascii="Times New Roman" w:hAnsi="Times New Roman" w:cs="Times New Roman"/>
          <w:b/>
          <w:bCs/>
        </w:rPr>
        <w:t>s of the North Sonoma County Healthcare District Specifying the Mailing Address for Presentation of Government Tort Claims</w:t>
      </w:r>
      <w:r w:rsidR="00EF0ED0">
        <w:rPr>
          <w:rFonts w:ascii="Times New Roman" w:hAnsi="Times New Roman" w:cs="Times New Roman"/>
          <w:b/>
          <w:bCs/>
        </w:rPr>
        <w:t xml:space="preserve"> and all Other Written Notice</w:t>
      </w:r>
    </w:p>
    <w:p w14:paraId="1F23D614" w14:textId="4C023451" w:rsidR="00784E68" w:rsidRDefault="00784E68" w:rsidP="00784E68">
      <w:pPr>
        <w:rPr>
          <w:rFonts w:ascii="Times New Roman" w:hAnsi="Times New Roman" w:cs="Times New Roman"/>
        </w:rPr>
      </w:pPr>
      <w:r w:rsidRPr="00784E68">
        <w:rPr>
          <w:rFonts w:ascii="Times New Roman" w:hAnsi="Times New Roman" w:cs="Times New Roman"/>
        </w:rPr>
        <w:t>Ms. Gonzalez</w:t>
      </w:r>
      <w:r>
        <w:rPr>
          <w:rFonts w:ascii="Times New Roman" w:hAnsi="Times New Roman" w:cs="Times New Roman"/>
        </w:rPr>
        <w:t xml:space="preserve"> described the requirements of a public agency, that any claims against that agency, is required to submit those claims to a designated address. Any change to that address needs to be reflected in an Ordinance. The District, therefore, has created Ordinance 2025-001, reflecting the new address for the Board Clerk of 5401 Old Redwood Highway, Suite 105. A similar Ordinance was adopted when the District offices were moved from the Windsor location to the previous Petaluma address. </w:t>
      </w:r>
      <w:r w:rsidR="000276D5">
        <w:rPr>
          <w:rFonts w:ascii="Times New Roman" w:hAnsi="Times New Roman" w:cs="Times New Roman"/>
        </w:rPr>
        <w:t>The approved Ordinance is then provided to the Registrar of Voters.</w:t>
      </w:r>
    </w:p>
    <w:p w14:paraId="1E5A6A70" w14:textId="77777777" w:rsidR="00784E68" w:rsidRDefault="00784E68" w:rsidP="00784E68">
      <w:pPr>
        <w:rPr>
          <w:rFonts w:ascii="Times New Roman" w:hAnsi="Times New Roman" w:cs="Times New Roman"/>
        </w:rPr>
      </w:pPr>
    </w:p>
    <w:p w14:paraId="40BA7742" w14:textId="24E94B33" w:rsidR="001F177F" w:rsidRDefault="00784E68" w:rsidP="00AA7783">
      <w:pPr>
        <w:rPr>
          <w:rFonts w:ascii="Times New Roman" w:hAnsi="Times New Roman" w:cs="Times New Roman"/>
        </w:rPr>
      </w:pPr>
      <w:r>
        <w:rPr>
          <w:rFonts w:ascii="Times New Roman" w:hAnsi="Times New Roman" w:cs="Times New Roman"/>
        </w:rPr>
        <w:t>T</w:t>
      </w:r>
      <w:r w:rsidR="000276D5">
        <w:rPr>
          <w:rFonts w:ascii="Times New Roman" w:hAnsi="Times New Roman" w:cs="Times New Roman"/>
        </w:rPr>
        <w:t xml:space="preserve">here being no further discussion, </w:t>
      </w:r>
    </w:p>
    <w:p w14:paraId="2542198F" w14:textId="77777777" w:rsidR="000276D5" w:rsidRDefault="000276D5" w:rsidP="00AA7783">
      <w:pPr>
        <w:rPr>
          <w:rFonts w:ascii="Times New Roman" w:hAnsi="Times New Roman" w:cs="Times New Roman"/>
        </w:rPr>
      </w:pPr>
    </w:p>
    <w:p w14:paraId="16CCB949" w14:textId="6420C006" w:rsidR="000276D5" w:rsidRPr="00780400" w:rsidRDefault="000276D5" w:rsidP="000276D5">
      <w:pPr>
        <w:rPr>
          <w:rFonts w:ascii="Times New Roman" w:hAnsi="Times New Roman" w:cs="Times New Roman"/>
          <w:b/>
        </w:rPr>
      </w:pPr>
      <w:r w:rsidRPr="00780400">
        <w:rPr>
          <w:rFonts w:ascii="Times New Roman" w:hAnsi="Times New Roman" w:cs="Times New Roman"/>
          <w:b/>
        </w:rPr>
        <w:t xml:space="preserve">Chair </w:t>
      </w:r>
      <w:r>
        <w:rPr>
          <w:rFonts w:ascii="Times New Roman" w:hAnsi="Times New Roman" w:cs="Times New Roman"/>
          <w:b/>
        </w:rPr>
        <w:t>Galvan</w:t>
      </w:r>
      <w:r w:rsidRPr="00780400">
        <w:rPr>
          <w:rFonts w:ascii="Times New Roman" w:hAnsi="Times New Roman" w:cs="Times New Roman"/>
          <w:b/>
        </w:rPr>
        <w:t xml:space="preserve"> called for a motion. </w:t>
      </w:r>
      <w:r w:rsidRPr="00780400">
        <w:rPr>
          <w:rFonts w:ascii="Times New Roman" w:eastAsia="Times New Roman" w:hAnsi="Times New Roman" w:cs="Times New Roman"/>
          <w:b/>
        </w:rPr>
        <w:t xml:space="preserve">Director </w:t>
      </w:r>
      <w:r>
        <w:rPr>
          <w:rFonts w:ascii="Times New Roman" w:eastAsia="Times New Roman" w:hAnsi="Times New Roman" w:cs="Times New Roman"/>
          <w:b/>
        </w:rPr>
        <w:t>Campbell</w:t>
      </w:r>
      <w:r w:rsidRPr="00780400">
        <w:rPr>
          <w:rFonts w:ascii="Times New Roman" w:eastAsia="Times New Roman" w:hAnsi="Times New Roman" w:cs="Times New Roman"/>
          <w:b/>
        </w:rPr>
        <w:t xml:space="preserve"> MOVED to approve </w:t>
      </w:r>
      <w:r>
        <w:rPr>
          <w:rFonts w:ascii="Times New Roman" w:eastAsia="Times New Roman" w:hAnsi="Times New Roman" w:cs="Times New Roman"/>
          <w:b/>
        </w:rPr>
        <w:t>Ordinance 2025-001</w:t>
      </w:r>
      <w:r w:rsidRPr="00780400">
        <w:rPr>
          <w:rFonts w:ascii="Times New Roman" w:eastAsia="Times New Roman" w:hAnsi="Times New Roman" w:cs="Times New Roman"/>
          <w:b/>
        </w:rPr>
        <w:t xml:space="preserve">.  </w:t>
      </w:r>
      <w:r w:rsidRPr="00780400">
        <w:rPr>
          <w:rFonts w:ascii="Times New Roman" w:hAnsi="Times New Roman" w:cs="Times New Roman"/>
          <w:b/>
        </w:rPr>
        <w:t xml:space="preserve">Director </w:t>
      </w:r>
      <w:r>
        <w:rPr>
          <w:rFonts w:ascii="Times New Roman" w:hAnsi="Times New Roman" w:cs="Times New Roman"/>
          <w:b/>
        </w:rPr>
        <w:t>Galvan</w:t>
      </w:r>
      <w:r w:rsidRPr="00780400">
        <w:rPr>
          <w:rFonts w:ascii="Times New Roman" w:hAnsi="Times New Roman" w:cs="Times New Roman"/>
          <w:b/>
        </w:rPr>
        <w:t xml:space="preserve"> SECONDED the motion. The </w:t>
      </w:r>
      <w:r>
        <w:rPr>
          <w:rFonts w:ascii="Times New Roman" w:hAnsi="Times New Roman" w:cs="Times New Roman"/>
          <w:b/>
        </w:rPr>
        <w:t xml:space="preserve">roll call </w:t>
      </w:r>
      <w:r w:rsidRPr="00780400">
        <w:rPr>
          <w:rFonts w:ascii="Times New Roman" w:hAnsi="Times New Roman" w:cs="Times New Roman"/>
          <w:b/>
        </w:rPr>
        <w:t>vote was as follows:</w:t>
      </w:r>
    </w:p>
    <w:p w14:paraId="46ECD95F" w14:textId="77777777" w:rsidR="000276D5" w:rsidRPr="00780400" w:rsidRDefault="000276D5" w:rsidP="000276D5">
      <w:pPr>
        <w:rPr>
          <w:rFonts w:ascii="Times New Roman" w:hAnsi="Times New Roman" w:cs="Times New Roman"/>
          <w:b/>
        </w:rPr>
      </w:pPr>
    </w:p>
    <w:p w14:paraId="075BDFAA" w14:textId="77777777" w:rsidR="000276D5" w:rsidRPr="00780400" w:rsidRDefault="000276D5" w:rsidP="000276D5">
      <w:pPr>
        <w:rPr>
          <w:rFonts w:ascii="Times New Roman" w:eastAsia="Times New Roman" w:hAnsi="Times New Roman" w:cs="Times New Roman"/>
          <w:b/>
          <w:color w:val="000000" w:themeColor="text1"/>
        </w:rPr>
      </w:pPr>
      <w:r w:rsidRPr="00780400">
        <w:rPr>
          <w:rFonts w:ascii="Times New Roman" w:eastAsia="Times New Roman" w:hAnsi="Times New Roman" w:cs="Times New Roman"/>
          <w:b/>
          <w:color w:val="000000" w:themeColor="text1"/>
        </w:rPr>
        <w:t>Vote: Anderson:</w:t>
      </w:r>
      <w:r>
        <w:rPr>
          <w:rFonts w:ascii="Times New Roman" w:eastAsia="Times New Roman" w:hAnsi="Times New Roman" w:cs="Times New Roman"/>
          <w:b/>
          <w:color w:val="000000" w:themeColor="text1"/>
        </w:rPr>
        <w:t xml:space="preserve"> Y; </w:t>
      </w:r>
      <w:r w:rsidRPr="00780400">
        <w:rPr>
          <w:rFonts w:ascii="Times New Roman" w:eastAsia="Times New Roman" w:hAnsi="Times New Roman" w:cs="Times New Roman"/>
          <w:b/>
          <w:color w:val="000000" w:themeColor="text1"/>
        </w:rPr>
        <w:t>Campbell</w:t>
      </w:r>
      <w:r>
        <w:rPr>
          <w:rFonts w:ascii="Times New Roman" w:eastAsia="Times New Roman" w:hAnsi="Times New Roman" w:cs="Times New Roman"/>
          <w:b/>
          <w:color w:val="000000" w:themeColor="text1"/>
        </w:rPr>
        <w:t>: Y;</w:t>
      </w:r>
      <w:r w:rsidRPr="00483F61">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Galvan:</w:t>
      </w:r>
      <w:r>
        <w:rPr>
          <w:rFonts w:ascii="Times New Roman" w:eastAsia="Times New Roman" w:hAnsi="Times New Roman" w:cs="Times New Roman"/>
          <w:b/>
          <w:color w:val="000000" w:themeColor="text1"/>
        </w:rPr>
        <w:t xml:space="preserve"> Y; Callahan: Abs; </w:t>
      </w:r>
      <w:r w:rsidRPr="00780400">
        <w:rPr>
          <w:rFonts w:ascii="Times New Roman" w:eastAsia="Times New Roman" w:hAnsi="Times New Roman" w:cs="Times New Roman"/>
          <w:b/>
          <w:color w:val="000000" w:themeColor="text1"/>
        </w:rPr>
        <w:t xml:space="preserve">Gore: </w:t>
      </w:r>
      <w:r>
        <w:rPr>
          <w:rFonts w:ascii="Times New Roman" w:eastAsia="Times New Roman" w:hAnsi="Times New Roman" w:cs="Times New Roman"/>
          <w:b/>
          <w:color w:val="000000" w:themeColor="text1"/>
        </w:rPr>
        <w:t>Y</w:t>
      </w:r>
      <w:r w:rsidRPr="00A006A8">
        <w:rPr>
          <w:rFonts w:ascii="Times New Roman" w:eastAsia="Times New Roman" w:hAnsi="Times New Roman" w:cs="Times New Roman"/>
          <w:bCs/>
          <w:color w:val="000000" w:themeColor="text1"/>
        </w:rPr>
        <w:t>.</w:t>
      </w:r>
      <w:r w:rsidRPr="00A006A8">
        <w:rPr>
          <w:rFonts w:ascii="Times New Roman" w:eastAsia="Times New Roman" w:hAnsi="Times New Roman" w:cs="Times New Roman"/>
          <w:b/>
          <w:color w:val="000000" w:themeColor="text1"/>
        </w:rPr>
        <w:t xml:space="preserve"> </w:t>
      </w:r>
      <w:r w:rsidRPr="00780400">
        <w:rPr>
          <w:rFonts w:ascii="Times New Roman" w:eastAsia="Times New Roman" w:hAnsi="Times New Roman" w:cs="Times New Roman"/>
          <w:b/>
          <w:color w:val="000000" w:themeColor="text1"/>
        </w:rPr>
        <w:t xml:space="preserve">The motion was approved </w:t>
      </w:r>
      <w:r>
        <w:rPr>
          <w:rFonts w:ascii="Times New Roman" w:eastAsia="Times New Roman" w:hAnsi="Times New Roman" w:cs="Times New Roman"/>
          <w:b/>
          <w:color w:val="000000" w:themeColor="text1"/>
        </w:rPr>
        <w:t>4-0. 1 Absent.</w:t>
      </w:r>
    </w:p>
    <w:p w14:paraId="6AA0418A" w14:textId="77777777" w:rsidR="000276D5" w:rsidRDefault="000276D5" w:rsidP="000276D5">
      <w:pPr>
        <w:rPr>
          <w:rFonts w:ascii="Times New Roman" w:hAnsi="Times New Roman" w:cs="Times New Roman"/>
          <w:bCs/>
        </w:rPr>
      </w:pPr>
    </w:p>
    <w:p w14:paraId="09220208" w14:textId="551362F6" w:rsidR="000276D5" w:rsidRPr="00780400" w:rsidRDefault="000276D5" w:rsidP="000276D5">
      <w:pPr>
        <w:rPr>
          <w:rFonts w:ascii="Times New Roman" w:hAnsi="Times New Roman" w:cs="Times New Roman"/>
          <w:bCs/>
        </w:rPr>
      </w:pPr>
      <w:r>
        <w:rPr>
          <w:rFonts w:ascii="Times New Roman" w:hAnsi="Times New Roman" w:cs="Times New Roman"/>
          <w:bCs/>
        </w:rPr>
        <w:t>Chair Galvan will sign two originals at the meeting, and Ms. Gonzalez will determine if scanning the document for signature to Director Gore is acceptable.</w:t>
      </w:r>
    </w:p>
    <w:p w14:paraId="282B445D" w14:textId="77777777" w:rsidR="00AB1E5A" w:rsidRPr="00784E68" w:rsidRDefault="00AB1E5A" w:rsidP="00AA7783">
      <w:pPr>
        <w:rPr>
          <w:rFonts w:ascii="Times New Roman" w:hAnsi="Times New Roman" w:cs="Times New Roman"/>
        </w:rPr>
      </w:pPr>
    </w:p>
    <w:p w14:paraId="49638772" w14:textId="21372801" w:rsidR="00E14299" w:rsidRPr="009E0FC0" w:rsidRDefault="00A64A12" w:rsidP="00E14299">
      <w:pPr>
        <w:pStyle w:val="ListParagraph"/>
        <w:numPr>
          <w:ilvl w:val="0"/>
          <w:numId w:val="1"/>
        </w:numPr>
        <w:rPr>
          <w:rFonts w:ascii="Times New Roman" w:hAnsi="Times New Roman" w:cs="Times New Roman"/>
          <w:b/>
          <w:bCs/>
        </w:rPr>
      </w:pPr>
      <w:r w:rsidRPr="009E0FC0">
        <w:rPr>
          <w:rFonts w:ascii="Times New Roman" w:hAnsi="Times New Roman" w:cs="Times New Roman"/>
          <w:b/>
          <w:bCs/>
        </w:rPr>
        <w:t>Discussion / Informational</w:t>
      </w:r>
      <w:r w:rsidR="009E0FC0" w:rsidRPr="009E0FC0">
        <w:rPr>
          <w:rFonts w:ascii="Times New Roman" w:hAnsi="Times New Roman" w:cs="Times New Roman"/>
          <w:b/>
          <w:bCs/>
        </w:rPr>
        <w:t xml:space="preserve"> / Possible Action</w:t>
      </w:r>
      <w:r w:rsidRPr="009E0FC0">
        <w:rPr>
          <w:rFonts w:ascii="Times New Roman" w:hAnsi="Times New Roman" w:cs="Times New Roman"/>
          <w:b/>
          <w:bCs/>
        </w:rPr>
        <w:t xml:space="preserve">: </w:t>
      </w:r>
      <w:r w:rsidR="009E0FC0" w:rsidRPr="009E0FC0">
        <w:rPr>
          <w:rFonts w:ascii="Times New Roman" w:hAnsi="Times New Roman" w:cs="Times New Roman"/>
          <w:b/>
          <w:bCs/>
        </w:rPr>
        <w:t>Possible Donation to Healdsburg Hospital – 3D Mammogram Unit</w:t>
      </w:r>
    </w:p>
    <w:p w14:paraId="60105CBE" w14:textId="1F18F4B6" w:rsidR="00E14299" w:rsidRDefault="000276D5" w:rsidP="00E14299">
      <w:pPr>
        <w:rPr>
          <w:rFonts w:ascii="Times New Roman" w:hAnsi="Times New Roman" w:cs="Times New Roman"/>
          <w:bCs/>
        </w:rPr>
      </w:pPr>
      <w:r w:rsidRPr="000276D5">
        <w:rPr>
          <w:rFonts w:ascii="Times New Roman" w:hAnsi="Times New Roman" w:cs="Times New Roman"/>
          <w:bCs/>
        </w:rPr>
        <w:t>Direc</w:t>
      </w:r>
      <w:r>
        <w:rPr>
          <w:rFonts w:ascii="Times New Roman" w:hAnsi="Times New Roman" w:cs="Times New Roman"/>
          <w:bCs/>
        </w:rPr>
        <w:t xml:space="preserve">tor Anderson shared information of the need that Healdsburg Hospital is requesting the purchase of a 3D Mammogram Unit. Dr. Anusuya Mokashi provided Director Anderson statistical benefits of the device in </w:t>
      </w:r>
      <w:r w:rsidR="002B5A00">
        <w:rPr>
          <w:rFonts w:ascii="Times New Roman" w:hAnsi="Times New Roman" w:cs="Times New Roman"/>
          <w:bCs/>
        </w:rPr>
        <w:t xml:space="preserve">early diagnosis and increased accuracy of the readings. The 3D Mammogram is similar to the quality of a </w:t>
      </w:r>
      <w:r w:rsidR="000A2D62">
        <w:rPr>
          <w:rFonts w:ascii="Times New Roman" w:hAnsi="Times New Roman" w:cs="Times New Roman"/>
          <w:bCs/>
        </w:rPr>
        <w:t>cat scan</w:t>
      </w:r>
      <w:r w:rsidR="002B5A00">
        <w:rPr>
          <w:rFonts w:ascii="Times New Roman" w:hAnsi="Times New Roman" w:cs="Times New Roman"/>
          <w:bCs/>
        </w:rPr>
        <w:t>. The new technology reduces false positive results up to 40%, reducing the number of unnecessary biopsies. Increases the cancer diagnosis by 27-50%.</w:t>
      </w:r>
    </w:p>
    <w:p w14:paraId="1185FAAC" w14:textId="77777777" w:rsidR="002B5A00" w:rsidRDefault="002B5A00" w:rsidP="00E14299">
      <w:pPr>
        <w:rPr>
          <w:rFonts w:ascii="Times New Roman" w:hAnsi="Times New Roman" w:cs="Times New Roman"/>
          <w:bCs/>
        </w:rPr>
      </w:pPr>
    </w:p>
    <w:p w14:paraId="636005F2" w14:textId="75B26734" w:rsidR="002B5A00" w:rsidRDefault="002B5A00" w:rsidP="00E14299">
      <w:pPr>
        <w:rPr>
          <w:rFonts w:ascii="Times New Roman" w:hAnsi="Times New Roman" w:cs="Times New Roman"/>
          <w:bCs/>
        </w:rPr>
      </w:pPr>
      <w:r>
        <w:rPr>
          <w:rFonts w:ascii="Times New Roman" w:hAnsi="Times New Roman" w:cs="Times New Roman"/>
          <w:bCs/>
        </w:rPr>
        <w:t>All other facilities in Sonoma County have 3D mammogram units. Healdsburg Hospital is the exception. The current approximate c</w:t>
      </w:r>
      <w:r w:rsidR="000A2D62">
        <w:rPr>
          <w:rFonts w:ascii="Times New Roman" w:hAnsi="Times New Roman" w:cs="Times New Roman"/>
          <w:bCs/>
        </w:rPr>
        <w:t>o</w:t>
      </w:r>
      <w:r>
        <w:rPr>
          <w:rFonts w:ascii="Times New Roman" w:hAnsi="Times New Roman" w:cs="Times New Roman"/>
          <w:bCs/>
        </w:rPr>
        <w:t xml:space="preserve">st is $458K. Director </w:t>
      </w:r>
      <w:r w:rsidR="000A2D62">
        <w:rPr>
          <w:rFonts w:ascii="Times New Roman" w:hAnsi="Times New Roman" w:cs="Times New Roman"/>
          <w:bCs/>
        </w:rPr>
        <w:t xml:space="preserve">Anderson suggested that the District contribute $100K </w:t>
      </w:r>
      <w:r w:rsidR="00045500">
        <w:rPr>
          <w:rFonts w:ascii="Times New Roman" w:hAnsi="Times New Roman" w:cs="Times New Roman"/>
          <w:bCs/>
        </w:rPr>
        <w:t xml:space="preserve">to the new Healdsburg Hospital Foundation </w:t>
      </w:r>
      <w:r w:rsidR="000A2D62">
        <w:rPr>
          <w:rFonts w:ascii="Times New Roman" w:hAnsi="Times New Roman" w:cs="Times New Roman"/>
          <w:bCs/>
        </w:rPr>
        <w:t>towards the purchase of a 3D Mammogram Unit.</w:t>
      </w:r>
    </w:p>
    <w:p w14:paraId="7E657954" w14:textId="77777777" w:rsidR="00045500" w:rsidRDefault="00045500" w:rsidP="00E14299">
      <w:pPr>
        <w:rPr>
          <w:rFonts w:ascii="Times New Roman" w:hAnsi="Times New Roman" w:cs="Times New Roman"/>
          <w:bCs/>
        </w:rPr>
      </w:pPr>
    </w:p>
    <w:p w14:paraId="2F11FFA8" w14:textId="5E3E2CE5" w:rsidR="00045500" w:rsidRDefault="00045500" w:rsidP="00E14299">
      <w:pPr>
        <w:rPr>
          <w:rFonts w:ascii="Times New Roman" w:hAnsi="Times New Roman" w:cs="Times New Roman"/>
          <w:bCs/>
        </w:rPr>
      </w:pPr>
      <w:r>
        <w:rPr>
          <w:rFonts w:ascii="Times New Roman" w:hAnsi="Times New Roman" w:cs="Times New Roman"/>
          <w:bCs/>
        </w:rPr>
        <w:t xml:space="preserve">Director Campbell asked if any data is available on the number of mammograms performed at the Hospital since it was her understanding that there was no longer a program. Director Anderson suggested that with a new device there would be more procedures performed. The contribution may also lead to additional financial support from the Community. Discussion continued on whether this contribution would be matched. Director Campbell expressed support of the concept, however suggested that this type of financial discussion be postponed until Treasurer Callahan is able to participate, especially in light of the recent $100K contribution to the Healthcare Foundation. </w:t>
      </w:r>
      <w:r w:rsidR="00133560">
        <w:rPr>
          <w:rFonts w:ascii="Times New Roman" w:hAnsi="Times New Roman" w:cs="Times New Roman"/>
          <w:bCs/>
        </w:rPr>
        <w:t xml:space="preserve">Director Callahan would likely reach out to </w:t>
      </w:r>
      <w:r w:rsidR="00B50948">
        <w:rPr>
          <w:rFonts w:ascii="Times New Roman" w:hAnsi="Times New Roman" w:cs="Times New Roman"/>
          <w:bCs/>
        </w:rPr>
        <w:t xml:space="preserve">the District’s investment team to determine affordability. Additionally, Director Callahan is the Grant’s Committee representative and should be part of these conversations. </w:t>
      </w:r>
    </w:p>
    <w:p w14:paraId="375A72FF" w14:textId="77777777" w:rsidR="00B50948" w:rsidRDefault="00B50948" w:rsidP="00E14299">
      <w:pPr>
        <w:rPr>
          <w:rFonts w:ascii="Times New Roman" w:hAnsi="Times New Roman" w:cs="Times New Roman"/>
          <w:bCs/>
        </w:rPr>
      </w:pPr>
    </w:p>
    <w:p w14:paraId="5CA67B91" w14:textId="00C7705E" w:rsidR="00B50948" w:rsidRDefault="00B50948" w:rsidP="00E14299">
      <w:pPr>
        <w:rPr>
          <w:rFonts w:ascii="Times New Roman" w:hAnsi="Times New Roman" w:cs="Times New Roman"/>
          <w:bCs/>
        </w:rPr>
      </w:pPr>
      <w:r>
        <w:rPr>
          <w:rFonts w:ascii="Times New Roman" w:hAnsi="Times New Roman" w:cs="Times New Roman"/>
          <w:bCs/>
        </w:rPr>
        <w:t xml:space="preserve">Director Gore would like to assure that there is a strategic goal in supporting this type of restrictive gifting. For example, if the District asked the Healthcare Foundation </w:t>
      </w:r>
      <w:r w:rsidR="00C25909">
        <w:rPr>
          <w:rFonts w:ascii="Times New Roman" w:hAnsi="Times New Roman" w:cs="Times New Roman"/>
          <w:bCs/>
        </w:rPr>
        <w:t>to apply the District’s $100K toward a</w:t>
      </w:r>
      <w:r w:rsidR="00553D96">
        <w:rPr>
          <w:rFonts w:ascii="Times New Roman" w:hAnsi="Times New Roman" w:cs="Times New Roman"/>
          <w:bCs/>
        </w:rPr>
        <w:t xml:space="preserve"> capital campaign for this project and use those funds as a seed gift, </w:t>
      </w:r>
      <w:r w:rsidR="008C6C57">
        <w:rPr>
          <w:rFonts w:ascii="Times New Roman" w:hAnsi="Times New Roman" w:cs="Times New Roman"/>
          <w:bCs/>
        </w:rPr>
        <w:t>it</w:t>
      </w:r>
      <w:r w:rsidR="00553D96">
        <w:rPr>
          <w:rFonts w:ascii="Times New Roman" w:hAnsi="Times New Roman" w:cs="Times New Roman"/>
          <w:bCs/>
        </w:rPr>
        <w:t xml:space="preserve"> could be a great project</w:t>
      </w:r>
      <w:r w:rsidR="008C6C57">
        <w:rPr>
          <w:rFonts w:ascii="Times New Roman" w:hAnsi="Times New Roman" w:cs="Times New Roman"/>
          <w:bCs/>
        </w:rPr>
        <w:t>,</w:t>
      </w:r>
      <w:r w:rsidR="00553D96">
        <w:rPr>
          <w:rFonts w:ascii="Times New Roman" w:hAnsi="Times New Roman" w:cs="Times New Roman"/>
          <w:bCs/>
        </w:rPr>
        <w:t xml:space="preserve"> collaborating between the Healthcare Foundation, the Hospital and the District.</w:t>
      </w:r>
      <w:r w:rsidR="008C6C57">
        <w:rPr>
          <w:rFonts w:ascii="Times New Roman" w:hAnsi="Times New Roman" w:cs="Times New Roman"/>
          <w:bCs/>
        </w:rPr>
        <w:t xml:space="preserve"> If the District would consider a restrictive gift, there would need to be a clear understanding of where these funds would be given, how the additional monies would be raised, etc. Director Gore agreed that these conversations should include Director Callahan so that a strong strategy can be established prior to moving forward with the project. The Board agreed. Chair Galvan suggested moving this topic to a future Board meeting (May). Prior to the May meeting, additional due diligence can be performed.</w:t>
      </w:r>
    </w:p>
    <w:p w14:paraId="4E8BEFEB" w14:textId="77777777" w:rsidR="00133560" w:rsidRDefault="00133560" w:rsidP="00E14299">
      <w:pPr>
        <w:rPr>
          <w:rFonts w:ascii="Times New Roman" w:hAnsi="Times New Roman" w:cs="Times New Roman"/>
          <w:bCs/>
        </w:rPr>
      </w:pPr>
    </w:p>
    <w:p w14:paraId="6A967AF5" w14:textId="6409E652" w:rsidR="00133560" w:rsidRDefault="008C6C57" w:rsidP="00E14299">
      <w:pPr>
        <w:rPr>
          <w:rFonts w:ascii="Times New Roman" w:hAnsi="Times New Roman" w:cs="Times New Roman"/>
          <w:bCs/>
        </w:rPr>
      </w:pPr>
      <w:r>
        <w:rPr>
          <w:rFonts w:ascii="Times New Roman" w:hAnsi="Times New Roman" w:cs="Times New Roman"/>
          <w:bCs/>
        </w:rPr>
        <w:t>Director Campbell suggested that Director Anderson speak with Mr. Brett Shinn in collaboration with Ms. Amy Ramirez to determine interest in this project. It was also suggested that these conversations include Director Callahan.</w:t>
      </w:r>
      <w:r w:rsidR="00443646">
        <w:rPr>
          <w:rFonts w:ascii="Times New Roman" w:hAnsi="Times New Roman" w:cs="Times New Roman"/>
          <w:bCs/>
        </w:rPr>
        <w:t xml:space="preserve"> Revisiting this project in May would provide ample time for Director Callahan to work with the investment team. The Board agreed that this could be perceived as a reasonable goal.</w:t>
      </w:r>
    </w:p>
    <w:p w14:paraId="21C52DF4" w14:textId="77777777" w:rsidR="00443646" w:rsidRDefault="00443646" w:rsidP="00E14299">
      <w:pPr>
        <w:rPr>
          <w:rFonts w:ascii="Times New Roman" w:hAnsi="Times New Roman" w:cs="Times New Roman"/>
          <w:bCs/>
        </w:rPr>
      </w:pPr>
    </w:p>
    <w:p w14:paraId="792BCA9F" w14:textId="17FED20D" w:rsidR="00443646" w:rsidRDefault="00443646" w:rsidP="00E14299">
      <w:pPr>
        <w:rPr>
          <w:rFonts w:ascii="Times New Roman" w:hAnsi="Times New Roman" w:cs="Times New Roman"/>
          <w:bCs/>
        </w:rPr>
      </w:pPr>
      <w:r>
        <w:rPr>
          <w:rFonts w:ascii="Times New Roman" w:hAnsi="Times New Roman" w:cs="Times New Roman"/>
          <w:bCs/>
        </w:rPr>
        <w:t>Ms. Dougan will be scanning the e-mail that Director Anderson referred to during the meeting.</w:t>
      </w:r>
    </w:p>
    <w:p w14:paraId="325AF38A" w14:textId="77777777" w:rsidR="00A64A12" w:rsidRPr="000276D5" w:rsidRDefault="00A64A12" w:rsidP="00A64A12">
      <w:pPr>
        <w:pStyle w:val="ListParagraph"/>
        <w:ind w:left="360"/>
        <w:rPr>
          <w:rFonts w:ascii="Times New Roman" w:hAnsi="Times New Roman" w:cs="Times New Roman"/>
          <w:bCs/>
        </w:rPr>
      </w:pPr>
    </w:p>
    <w:p w14:paraId="758C58BF" w14:textId="31EF4C66" w:rsidR="00427806" w:rsidRPr="00356B2C" w:rsidRDefault="009E0FC0" w:rsidP="00427806">
      <w:pPr>
        <w:pStyle w:val="ListParagraph"/>
        <w:numPr>
          <w:ilvl w:val="0"/>
          <w:numId w:val="1"/>
        </w:numPr>
        <w:rPr>
          <w:rFonts w:ascii="Times New Roman" w:eastAsia="Times New Roman" w:hAnsi="Times New Roman" w:cs="Times New Roman"/>
          <w:b/>
          <w:color w:val="000000" w:themeColor="text1"/>
        </w:rPr>
      </w:pPr>
      <w:r>
        <w:rPr>
          <w:rFonts w:ascii="Times New Roman" w:eastAsia="Times New Roman" w:hAnsi="Times New Roman" w:cs="Times New Roman"/>
          <w:b/>
          <w:color w:val="000000" w:themeColor="text1"/>
        </w:rPr>
        <w:t>Discussion / Informational: Healdsburg City Council transition to District Elections</w:t>
      </w:r>
    </w:p>
    <w:p w14:paraId="65441F7B" w14:textId="61BAE5AB" w:rsidR="00427806" w:rsidRDefault="00443646"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Ms. Gonzalez summarized the challenges that some districts have had with legal challenges to the California Voting Rights Act. Last year, the District addressed this issue and opted not to re-district at the tim</w:t>
      </w:r>
      <w:r w:rsidR="00B2199C">
        <w:rPr>
          <w:rFonts w:ascii="Times New Roman" w:eastAsia="Times New Roman" w:hAnsi="Times New Roman" w:cs="Times New Roman"/>
          <w:bCs/>
          <w:color w:val="000000" w:themeColor="text1"/>
        </w:rPr>
        <w:t xml:space="preserve">e, prior to the 2024 election, but to re-consider prior to the 2026 election. At the same time, the District adopted Resolution 05-2024 pertaining to engaging National Demographic Corporation as a way to stave off any potential lawsuits. </w:t>
      </w:r>
    </w:p>
    <w:p w14:paraId="3FBCB35E" w14:textId="77777777" w:rsidR="00B2199C" w:rsidRDefault="00B2199C" w:rsidP="00427806">
      <w:pPr>
        <w:rPr>
          <w:rFonts w:ascii="Times New Roman" w:eastAsia="Times New Roman" w:hAnsi="Times New Roman" w:cs="Times New Roman"/>
          <w:bCs/>
          <w:color w:val="000000" w:themeColor="text1"/>
        </w:rPr>
      </w:pPr>
    </w:p>
    <w:p w14:paraId="5B521EC1" w14:textId="2D0E2784" w:rsidR="00B2199C" w:rsidRDefault="00B2199C"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With the recent activities pertaining to the Healdsburg City Council</w:t>
      </w:r>
      <w:r w:rsidR="007E5716">
        <w:rPr>
          <w:rFonts w:ascii="Times New Roman" w:eastAsia="Times New Roman" w:hAnsi="Times New Roman" w:cs="Times New Roman"/>
          <w:bCs/>
          <w:color w:val="000000" w:themeColor="text1"/>
        </w:rPr>
        <w:t>, as well as the Sonoma City council</w:t>
      </w:r>
      <w:r>
        <w:rPr>
          <w:rFonts w:ascii="Times New Roman" w:eastAsia="Times New Roman" w:hAnsi="Times New Roman" w:cs="Times New Roman"/>
          <w:bCs/>
          <w:color w:val="000000" w:themeColor="text1"/>
        </w:rPr>
        <w:t>, the Board was asked to revisit the issue. If the District would like to take action to re-district, the timeline to do so would be to have the re-districting complete six months prior to the November 2026 election. Therefore the engagement of NDC would commence this Fall or as late as early next Spring.</w:t>
      </w:r>
    </w:p>
    <w:p w14:paraId="3A1B362F" w14:textId="77777777" w:rsidR="007E5716" w:rsidRDefault="007E5716" w:rsidP="00427806">
      <w:pPr>
        <w:rPr>
          <w:rFonts w:ascii="Times New Roman" w:eastAsia="Times New Roman" w:hAnsi="Times New Roman" w:cs="Times New Roman"/>
          <w:bCs/>
          <w:color w:val="000000" w:themeColor="text1"/>
        </w:rPr>
      </w:pPr>
    </w:p>
    <w:p w14:paraId="673AA8A2" w14:textId="1146A1C6" w:rsidR="007E5716" w:rsidRDefault="007E5716"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Director Campbell asked if the re-districting also affects Special Districts. Ms. Gonzalez confirmed that the recent actions occurring locally would mitigate the risk that is could also happen to Special Districts. Director Campbell would also like to get a clearer understanding of the timeline. Director Gore agreed that a timeline would be helpful. Additionally, there has not been a Healthcare District challenged election in a very long time. It would also be beneficial to understand how many districts in the area are going through this re-districting.</w:t>
      </w:r>
    </w:p>
    <w:p w14:paraId="19174602" w14:textId="77777777" w:rsidR="007E5716" w:rsidRDefault="007E5716" w:rsidP="00427806">
      <w:pPr>
        <w:rPr>
          <w:rFonts w:ascii="Times New Roman" w:eastAsia="Times New Roman" w:hAnsi="Times New Roman" w:cs="Times New Roman"/>
          <w:bCs/>
          <w:color w:val="000000" w:themeColor="text1"/>
        </w:rPr>
      </w:pPr>
    </w:p>
    <w:p w14:paraId="77B35EB7" w14:textId="6A9177AC" w:rsidR="007E5716" w:rsidRDefault="007E5716"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Ms. Dougan shared the timeline that the Healthy Petaluma District went through.</w:t>
      </w:r>
      <w:r w:rsidR="0047068C">
        <w:rPr>
          <w:rFonts w:ascii="Times New Roman" w:eastAsia="Times New Roman" w:hAnsi="Times New Roman" w:cs="Times New Roman"/>
          <w:bCs/>
          <w:color w:val="000000" w:themeColor="text1"/>
        </w:rPr>
        <w:t xml:space="preserve"> Ms. Gonzalez cautioned that the CVRA does not just address general elections, but the equal representation of the Community provided by the elected officials. Chair Galvan agreed that reviewing a timeline as well as estimated legal fees would be beneficial for the next discussion.</w:t>
      </w:r>
    </w:p>
    <w:p w14:paraId="117F27F6" w14:textId="77777777" w:rsidR="0047068C" w:rsidRDefault="0047068C" w:rsidP="00427806">
      <w:pPr>
        <w:rPr>
          <w:rFonts w:ascii="Times New Roman" w:eastAsia="Times New Roman" w:hAnsi="Times New Roman" w:cs="Times New Roman"/>
          <w:bCs/>
          <w:color w:val="000000" w:themeColor="text1"/>
        </w:rPr>
      </w:pPr>
    </w:p>
    <w:p w14:paraId="14F80A77" w14:textId="254D6D88" w:rsidR="00FB0028" w:rsidRDefault="0047068C"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lastRenderedPageBreak/>
        <w:t>Director Campbell asked for additional background information on the reasoning behind Healthy Petaluma’s decision to re-district. Ms. Dougan offered that it was a similar situation in that word circulated that warned of existing lawsuits and took a proactive approach. Director Campbell requested receiving additional information on just how many districts have been involved in these types of lawsuits.</w:t>
      </w:r>
      <w:r w:rsidR="00FB0028">
        <w:rPr>
          <w:rFonts w:ascii="Times New Roman" w:eastAsia="Times New Roman" w:hAnsi="Times New Roman" w:cs="Times New Roman"/>
          <w:bCs/>
          <w:color w:val="000000" w:themeColor="text1"/>
        </w:rPr>
        <w:t xml:space="preserve"> It was suggested that ACHD may have this information, including how many healthcare districts have gone through this process and how many lawsuits have been filed, are in process, etc. Ms. Dougan will review the presentation that NDC gave last year and will pull any data that was prepared and share</w:t>
      </w:r>
      <w:r w:rsidR="004C7660">
        <w:rPr>
          <w:rFonts w:ascii="Times New Roman" w:eastAsia="Times New Roman" w:hAnsi="Times New Roman" w:cs="Times New Roman"/>
          <w:bCs/>
          <w:color w:val="000000" w:themeColor="text1"/>
        </w:rPr>
        <w:t>d</w:t>
      </w:r>
      <w:r w:rsidR="00FB0028">
        <w:rPr>
          <w:rFonts w:ascii="Times New Roman" w:eastAsia="Times New Roman" w:hAnsi="Times New Roman" w:cs="Times New Roman"/>
          <w:bCs/>
          <w:color w:val="000000" w:themeColor="text1"/>
        </w:rPr>
        <w:t xml:space="preserve"> previously.</w:t>
      </w:r>
    </w:p>
    <w:p w14:paraId="0C711252" w14:textId="77777777" w:rsidR="00FB0028" w:rsidRDefault="00FB0028" w:rsidP="00427806">
      <w:pPr>
        <w:rPr>
          <w:rFonts w:ascii="Times New Roman" w:eastAsia="Times New Roman" w:hAnsi="Times New Roman" w:cs="Times New Roman"/>
          <w:bCs/>
          <w:color w:val="000000" w:themeColor="text1"/>
        </w:rPr>
      </w:pPr>
    </w:p>
    <w:p w14:paraId="0D6E5C4D" w14:textId="7D7BE1A5" w:rsidR="0047068C" w:rsidRDefault="00FB0028" w:rsidP="00427806">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Ms. Gonzales will work with her team to perform a risk assessment and benefit analysis for the Board regarding potential threats to the District. </w:t>
      </w:r>
    </w:p>
    <w:p w14:paraId="346C94A2" w14:textId="77777777" w:rsidR="009E0FC0" w:rsidRDefault="009E0FC0" w:rsidP="00427806">
      <w:pPr>
        <w:rPr>
          <w:rFonts w:ascii="Times New Roman" w:eastAsia="Times New Roman" w:hAnsi="Times New Roman" w:cs="Times New Roman"/>
          <w:bCs/>
          <w:color w:val="000000" w:themeColor="text1"/>
        </w:rPr>
      </w:pPr>
    </w:p>
    <w:p w14:paraId="19A928EB" w14:textId="77777777" w:rsidR="00691CCA" w:rsidRDefault="00691CCA" w:rsidP="00691CCA">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Finance Update</w:t>
      </w:r>
    </w:p>
    <w:p w14:paraId="7B5BA176" w14:textId="3060F01D" w:rsidR="00691CCA" w:rsidRDefault="004C7660" w:rsidP="00691CCA">
      <w:pPr>
        <w:rPr>
          <w:rFonts w:ascii="Times New Roman" w:hAnsi="Times New Roman" w:cs="Times New Roman"/>
        </w:rPr>
      </w:pPr>
      <w:r>
        <w:rPr>
          <w:rFonts w:ascii="Times New Roman" w:hAnsi="Times New Roman" w:cs="Times New Roman"/>
        </w:rPr>
        <w:t>Chair Galvan asked if anyone had any Financial updates in Director Callahan’s absence. Director Campbell shared that Director Callahan is working on reconciling the parcel tax distribution and is working with Providence on this issue. The audit is proceeding as well.</w:t>
      </w:r>
    </w:p>
    <w:p w14:paraId="378C5B9F" w14:textId="77777777" w:rsidR="009E0FC0" w:rsidRDefault="009E0FC0" w:rsidP="00691CCA">
      <w:pPr>
        <w:rPr>
          <w:rFonts w:ascii="Times New Roman" w:hAnsi="Times New Roman" w:cs="Times New Roman"/>
        </w:rPr>
      </w:pPr>
    </w:p>
    <w:p w14:paraId="24E13F06" w14:textId="77777777" w:rsidR="00691CCA" w:rsidRDefault="00691CCA" w:rsidP="00691CCA">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Grant Committee Update</w:t>
      </w:r>
    </w:p>
    <w:p w14:paraId="6721F407" w14:textId="3860B976" w:rsidR="00BD6753" w:rsidRPr="009C5936" w:rsidRDefault="004C7660" w:rsidP="00691CCA">
      <w:pPr>
        <w:pStyle w:val="ListParagraph"/>
        <w:ind w:left="0"/>
        <w:rPr>
          <w:rFonts w:ascii="Times New Roman" w:hAnsi="Times New Roman" w:cs="Times New Roman"/>
        </w:rPr>
      </w:pPr>
      <w:r>
        <w:rPr>
          <w:rFonts w:ascii="Times New Roman" w:hAnsi="Times New Roman" w:cs="Times New Roman"/>
        </w:rPr>
        <w:t>Director Campbell had nothing to report regarding the Grant Committee.</w:t>
      </w:r>
    </w:p>
    <w:p w14:paraId="5BCC7D10" w14:textId="77777777" w:rsidR="00691CCA" w:rsidRDefault="00691CCA" w:rsidP="00691CCA">
      <w:pPr>
        <w:pStyle w:val="ListParagraph"/>
        <w:ind w:left="0"/>
        <w:rPr>
          <w:rFonts w:ascii="Times New Roman" w:hAnsi="Times New Roman" w:cs="Times New Roman"/>
          <w:b/>
          <w:bCs/>
        </w:rPr>
      </w:pPr>
    </w:p>
    <w:p w14:paraId="4EE6B564" w14:textId="77777777" w:rsidR="00691CCA" w:rsidRPr="00B528E2" w:rsidRDefault="00691CCA" w:rsidP="00691CCA">
      <w:pPr>
        <w:pStyle w:val="ListParagraph"/>
        <w:numPr>
          <w:ilvl w:val="0"/>
          <w:numId w:val="1"/>
        </w:numPr>
        <w:rPr>
          <w:rFonts w:ascii="Times New Roman" w:hAnsi="Times New Roman" w:cs="Times New Roman"/>
          <w:b/>
          <w:bCs/>
        </w:rPr>
      </w:pPr>
      <w:r>
        <w:rPr>
          <w:rFonts w:ascii="Times New Roman" w:hAnsi="Times New Roman" w:cs="Times New Roman"/>
          <w:b/>
          <w:bCs/>
        </w:rPr>
        <w:t>Discussion / Informational: Hospital Matters</w:t>
      </w:r>
    </w:p>
    <w:p w14:paraId="03C98A5C" w14:textId="77777777" w:rsidR="00691CCA" w:rsidRDefault="00691CCA" w:rsidP="00691CCA">
      <w:pPr>
        <w:pStyle w:val="ListParagraph"/>
        <w:numPr>
          <w:ilvl w:val="0"/>
          <w:numId w:val="42"/>
        </w:numPr>
        <w:rPr>
          <w:rFonts w:ascii="Times New Roman" w:hAnsi="Times New Roman" w:cs="Times New Roman"/>
          <w:b/>
          <w:bCs/>
        </w:rPr>
      </w:pPr>
      <w:r>
        <w:rPr>
          <w:rFonts w:ascii="Times New Roman" w:hAnsi="Times New Roman" w:cs="Times New Roman"/>
          <w:b/>
          <w:bCs/>
        </w:rPr>
        <w:t>Community Board Meetings</w:t>
      </w:r>
    </w:p>
    <w:p w14:paraId="64449F1D" w14:textId="5CBC2C2B" w:rsidR="00691CCA" w:rsidRDefault="004C7660" w:rsidP="00691CCA">
      <w:pPr>
        <w:rPr>
          <w:rFonts w:ascii="Times New Roman" w:hAnsi="Times New Roman" w:cs="Times New Roman"/>
        </w:rPr>
      </w:pPr>
      <w:r>
        <w:rPr>
          <w:rFonts w:ascii="Times New Roman" w:hAnsi="Times New Roman" w:cs="Times New Roman"/>
        </w:rPr>
        <w:t>Director Campbell reported that Emergency Department parking lot/driveway will be opened next month. Additionally, Ms. Michelle Oxford has attended many community events, including:</w:t>
      </w:r>
    </w:p>
    <w:p w14:paraId="6015792C" w14:textId="750896B1"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Cloverdale Connect</w:t>
      </w:r>
    </w:p>
    <w:p w14:paraId="7BCA2FF3" w14:textId="7F392E19"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Drag Brunch</w:t>
      </w:r>
    </w:p>
    <w:p w14:paraId="58906CC8" w14:textId="1F697096"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Featured in the Newsletter</w:t>
      </w:r>
    </w:p>
    <w:p w14:paraId="44310176" w14:textId="34B873BB"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Rotary</w:t>
      </w:r>
    </w:p>
    <w:p w14:paraId="022111D6" w14:textId="6ADE28B2"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Geyserville Chamber</w:t>
      </w:r>
    </w:p>
    <w:p w14:paraId="1E1B1129" w14:textId="783FAFBA" w:rsidR="004C7660" w:rsidRDefault="004C7660" w:rsidP="004C7660">
      <w:pPr>
        <w:pStyle w:val="ListParagraph"/>
        <w:numPr>
          <w:ilvl w:val="0"/>
          <w:numId w:val="47"/>
        </w:numPr>
        <w:rPr>
          <w:rFonts w:ascii="Times New Roman" w:hAnsi="Times New Roman" w:cs="Times New Roman"/>
        </w:rPr>
      </w:pPr>
      <w:r>
        <w:rPr>
          <w:rFonts w:ascii="Times New Roman" w:hAnsi="Times New Roman" w:cs="Times New Roman"/>
        </w:rPr>
        <w:t>Press Conference to Mike Thompson</w:t>
      </w:r>
    </w:p>
    <w:p w14:paraId="07821C94" w14:textId="77777777" w:rsidR="004C7660" w:rsidRDefault="004C7660" w:rsidP="004C7660">
      <w:pPr>
        <w:rPr>
          <w:rFonts w:ascii="Times New Roman" w:hAnsi="Times New Roman" w:cs="Times New Roman"/>
        </w:rPr>
      </w:pPr>
    </w:p>
    <w:p w14:paraId="230DEF03" w14:textId="4401ACF8" w:rsidR="004C7660" w:rsidRDefault="004C7660" w:rsidP="004C7660">
      <w:pPr>
        <w:rPr>
          <w:rFonts w:ascii="Times New Roman" w:hAnsi="Times New Roman" w:cs="Times New Roman"/>
        </w:rPr>
      </w:pPr>
      <w:r>
        <w:rPr>
          <w:rFonts w:ascii="Times New Roman" w:hAnsi="Times New Roman" w:cs="Times New Roman"/>
        </w:rPr>
        <w:t xml:space="preserve">Director Campbell next reported that the Hospital staff (employees) voted to unionize. Director Anderson will share any </w:t>
      </w:r>
      <w:r w:rsidR="00993F64">
        <w:rPr>
          <w:rFonts w:ascii="Times New Roman" w:hAnsi="Times New Roman" w:cs="Times New Roman"/>
        </w:rPr>
        <w:t>feedback or concerns by Hospital staff that he receives on the decision. Discussion continued on the process that Hospital staff and Providence will go through during the ratification process.</w:t>
      </w:r>
    </w:p>
    <w:p w14:paraId="63751813" w14:textId="77777777" w:rsidR="004C7660" w:rsidRPr="004C7660" w:rsidRDefault="004C7660" w:rsidP="004C7660">
      <w:pPr>
        <w:rPr>
          <w:rFonts w:ascii="Times New Roman" w:hAnsi="Times New Roman" w:cs="Times New Roman"/>
        </w:rPr>
      </w:pPr>
    </w:p>
    <w:p w14:paraId="3798F740" w14:textId="77777777" w:rsidR="00691CCA" w:rsidRPr="0051325D" w:rsidRDefault="00691CCA" w:rsidP="00691CCA">
      <w:pPr>
        <w:pStyle w:val="ListParagraph"/>
        <w:numPr>
          <w:ilvl w:val="0"/>
          <w:numId w:val="42"/>
        </w:numPr>
        <w:rPr>
          <w:rFonts w:ascii="Times New Roman" w:hAnsi="Times New Roman" w:cs="Times New Roman"/>
          <w:b/>
          <w:bCs/>
        </w:rPr>
      </w:pPr>
      <w:r w:rsidRPr="0051325D">
        <w:rPr>
          <w:rFonts w:ascii="Times New Roman" w:hAnsi="Times New Roman" w:cs="Times New Roman"/>
          <w:b/>
          <w:bCs/>
        </w:rPr>
        <w:t>Quality Committee</w:t>
      </w:r>
    </w:p>
    <w:p w14:paraId="02521251" w14:textId="48202AAD" w:rsidR="00691CCA" w:rsidRDefault="00993F64" w:rsidP="00691CCA">
      <w:pPr>
        <w:rPr>
          <w:rFonts w:ascii="Times New Roman" w:hAnsi="Times New Roman" w:cs="Times New Roman"/>
        </w:rPr>
      </w:pPr>
      <w:r>
        <w:rPr>
          <w:rFonts w:ascii="Times New Roman" w:hAnsi="Times New Roman" w:cs="Times New Roman"/>
        </w:rPr>
        <w:t>Director Campbell next reported that the Joint Commission Survey window is now open. The Stroke Survey window will be this summer. Another topic being addressed is a focus on Work Place Violence. Metal det</w:t>
      </w:r>
      <w:r w:rsidR="00AF65A7">
        <w:rPr>
          <w:rFonts w:ascii="Times New Roman" w:hAnsi="Times New Roman" w:cs="Times New Roman"/>
        </w:rPr>
        <w:t>ectors have been installed.</w:t>
      </w:r>
    </w:p>
    <w:p w14:paraId="6DD1D418" w14:textId="77777777" w:rsidR="00C33FDB" w:rsidRDefault="00C33FDB" w:rsidP="00691CCA">
      <w:pPr>
        <w:rPr>
          <w:rFonts w:ascii="Times New Roman" w:hAnsi="Times New Roman" w:cs="Times New Roman"/>
        </w:rPr>
      </w:pPr>
    </w:p>
    <w:p w14:paraId="17733697" w14:textId="21F7F0C1" w:rsidR="00C33FDB" w:rsidRPr="00AF65A7" w:rsidRDefault="00C33FDB" w:rsidP="00C33FDB">
      <w:pPr>
        <w:rPr>
          <w:rFonts w:ascii="Times New Roman" w:hAnsi="Times New Roman" w:cs="Times New Roman"/>
        </w:rPr>
      </w:pPr>
      <w:r w:rsidRPr="00AF65A7">
        <w:rPr>
          <w:rFonts w:ascii="Times New Roman" w:hAnsi="Times New Roman" w:cs="Times New Roman"/>
        </w:rPr>
        <w:lastRenderedPageBreak/>
        <w:t>Director Campbell</w:t>
      </w:r>
      <w:r>
        <w:rPr>
          <w:rFonts w:ascii="Times New Roman" w:hAnsi="Times New Roman" w:cs="Times New Roman"/>
        </w:rPr>
        <w:t xml:space="preserve"> reached out to Dr. Jed Weissberg to ascertain if he would be interested in serving as the District representative on the </w:t>
      </w:r>
      <w:r>
        <w:rPr>
          <w:rFonts w:ascii="Times New Roman" w:hAnsi="Times New Roman" w:cs="Times New Roman"/>
        </w:rPr>
        <w:t>Quality</w:t>
      </w:r>
      <w:r>
        <w:rPr>
          <w:rFonts w:ascii="Times New Roman" w:hAnsi="Times New Roman" w:cs="Times New Roman"/>
        </w:rPr>
        <w:t xml:space="preserve"> Committee to bring more clinical insight to the Committee’s work. He declined due to personal reasons.</w:t>
      </w:r>
    </w:p>
    <w:p w14:paraId="1864A78D" w14:textId="77777777" w:rsidR="00AF65A7" w:rsidRDefault="00AF65A7" w:rsidP="00691CCA">
      <w:pPr>
        <w:rPr>
          <w:rFonts w:ascii="Times New Roman" w:hAnsi="Times New Roman" w:cs="Times New Roman"/>
        </w:rPr>
      </w:pPr>
    </w:p>
    <w:p w14:paraId="39E71D3B" w14:textId="77777777" w:rsidR="00691CCA" w:rsidRDefault="00691CCA" w:rsidP="00691CCA">
      <w:pPr>
        <w:pStyle w:val="ListParagraph"/>
        <w:numPr>
          <w:ilvl w:val="0"/>
          <w:numId w:val="42"/>
        </w:numPr>
        <w:rPr>
          <w:rFonts w:ascii="Times New Roman" w:hAnsi="Times New Roman" w:cs="Times New Roman"/>
          <w:b/>
          <w:bCs/>
        </w:rPr>
      </w:pPr>
      <w:r>
        <w:rPr>
          <w:rFonts w:ascii="Times New Roman" w:hAnsi="Times New Roman" w:cs="Times New Roman"/>
          <w:b/>
          <w:bCs/>
        </w:rPr>
        <w:t>Community Benefit Committee</w:t>
      </w:r>
    </w:p>
    <w:p w14:paraId="0E7C32D1" w14:textId="107F713B" w:rsidR="00691CCA" w:rsidRDefault="00C33FDB" w:rsidP="00691CCA">
      <w:pPr>
        <w:pStyle w:val="ListParagraph"/>
        <w:ind w:left="0"/>
        <w:rPr>
          <w:rFonts w:ascii="Times New Roman" w:hAnsi="Times New Roman" w:cs="Times New Roman"/>
        </w:rPr>
      </w:pPr>
      <w:r>
        <w:rPr>
          <w:rFonts w:ascii="Times New Roman" w:hAnsi="Times New Roman" w:cs="Times New Roman"/>
        </w:rPr>
        <w:t xml:space="preserve">Director Gore reported that there has not been a meeting with regard to District 4’s impact/representation on the Benefit Committee. Ms. Oxford has reiterated her support. Director Gore met with Ms. Oxford and Ms. Amy Ramirez and asked if there was a opportunity for the Healthcare Foundation </w:t>
      </w:r>
      <w:r w:rsidR="00C03CBD">
        <w:rPr>
          <w:rFonts w:ascii="Times New Roman" w:hAnsi="Times New Roman" w:cs="Times New Roman"/>
        </w:rPr>
        <w:t>to provide</w:t>
      </w:r>
      <w:r>
        <w:rPr>
          <w:rFonts w:ascii="Times New Roman" w:hAnsi="Times New Roman" w:cs="Times New Roman"/>
        </w:rPr>
        <w:t xml:space="preserve"> a stronger voice for the District and have the Healthcare Foundation to be the Foundation for the Hospital.</w:t>
      </w:r>
      <w:r w:rsidR="00C03CBD">
        <w:rPr>
          <w:rFonts w:ascii="Times New Roman" w:hAnsi="Times New Roman" w:cs="Times New Roman"/>
        </w:rPr>
        <w:t xml:space="preserve"> Director Gore suggested working with a marketing effort with the Foundation and the Hospital by utilizing the mailing list that the District owns and investing slightly in a marketing campaign – approximately $10K. </w:t>
      </w:r>
    </w:p>
    <w:p w14:paraId="1449942B" w14:textId="77777777" w:rsidR="00C03CBD" w:rsidRDefault="00C03CBD" w:rsidP="00691CCA">
      <w:pPr>
        <w:pStyle w:val="ListParagraph"/>
        <w:ind w:left="0"/>
        <w:rPr>
          <w:rFonts w:ascii="Times New Roman" w:hAnsi="Times New Roman" w:cs="Times New Roman"/>
        </w:rPr>
      </w:pPr>
    </w:p>
    <w:p w14:paraId="785D89C8" w14:textId="6C77880D" w:rsidR="00C03CBD" w:rsidRDefault="00C03CBD" w:rsidP="00691CCA">
      <w:pPr>
        <w:pStyle w:val="ListParagraph"/>
        <w:ind w:left="0"/>
        <w:rPr>
          <w:rFonts w:ascii="Times New Roman" w:hAnsi="Times New Roman" w:cs="Times New Roman"/>
        </w:rPr>
      </w:pPr>
      <w:r>
        <w:rPr>
          <w:rFonts w:ascii="Times New Roman" w:hAnsi="Times New Roman" w:cs="Times New Roman"/>
        </w:rPr>
        <w:t>Discussion continued on the lack of representation on the Benefit Committee, and with partnering with the Foundation, the Hospital would have a stronger voice/influence on available grants</w:t>
      </w:r>
      <w:r w:rsidR="00BA1F54">
        <w:rPr>
          <w:rFonts w:ascii="Times New Roman" w:hAnsi="Times New Roman" w:cs="Times New Roman"/>
        </w:rPr>
        <w:t xml:space="preserve"> for the District</w:t>
      </w:r>
      <w:r>
        <w:rPr>
          <w:rFonts w:ascii="Times New Roman" w:hAnsi="Times New Roman" w:cs="Times New Roman"/>
        </w:rPr>
        <w:t>.</w:t>
      </w:r>
      <w:r w:rsidR="00BA1F54">
        <w:rPr>
          <w:rFonts w:ascii="Times New Roman" w:hAnsi="Times New Roman" w:cs="Times New Roman"/>
        </w:rPr>
        <w:t xml:space="preserve"> Director Gore suggested that Director Campbell work with her on this endeavor.</w:t>
      </w:r>
    </w:p>
    <w:p w14:paraId="700DB623" w14:textId="77777777" w:rsidR="00C33FDB" w:rsidRPr="00E9467A" w:rsidRDefault="00C33FDB" w:rsidP="00691CCA">
      <w:pPr>
        <w:pStyle w:val="ListParagraph"/>
        <w:ind w:left="0"/>
        <w:rPr>
          <w:rFonts w:ascii="Times New Roman" w:hAnsi="Times New Roman" w:cs="Times New Roman"/>
        </w:rPr>
      </w:pPr>
    </w:p>
    <w:p w14:paraId="4DB6376B" w14:textId="77777777" w:rsidR="00691CCA" w:rsidRPr="00356B2C" w:rsidRDefault="00691CCA" w:rsidP="00691CCA">
      <w:pPr>
        <w:pStyle w:val="ListParagraph"/>
        <w:numPr>
          <w:ilvl w:val="0"/>
          <w:numId w:val="1"/>
        </w:numPr>
        <w:rPr>
          <w:rFonts w:ascii="Times New Roman" w:eastAsia="Times New Roman" w:hAnsi="Times New Roman" w:cs="Times New Roman"/>
          <w:bCs/>
          <w:color w:val="000000" w:themeColor="text1"/>
        </w:rPr>
      </w:pPr>
      <w:r>
        <w:rPr>
          <w:rFonts w:ascii="Times New Roman" w:eastAsia="Times New Roman" w:hAnsi="Times New Roman" w:cs="Times New Roman"/>
          <w:b/>
          <w:color w:val="000000" w:themeColor="text1"/>
        </w:rPr>
        <w:t>Discussion / Possible Action: Regarding District Housekeeping</w:t>
      </w:r>
    </w:p>
    <w:p w14:paraId="6278E640" w14:textId="77777777" w:rsidR="00691CCA" w:rsidRPr="00AA7783" w:rsidRDefault="00691CCA" w:rsidP="00691CCA">
      <w:pPr>
        <w:pStyle w:val="ListParagraph"/>
        <w:numPr>
          <w:ilvl w:val="0"/>
          <w:numId w:val="43"/>
        </w:numPr>
        <w:rPr>
          <w:rFonts w:ascii="Times New Roman" w:eastAsia="Times New Roman" w:hAnsi="Times New Roman" w:cs="Times New Roman"/>
          <w:bCs/>
          <w:color w:val="000000" w:themeColor="text1"/>
        </w:rPr>
      </w:pPr>
      <w:r w:rsidRPr="00CE178D">
        <w:rPr>
          <w:rFonts w:ascii="Times New Roman" w:eastAsia="Times New Roman" w:hAnsi="Times New Roman" w:cs="Times New Roman"/>
          <w:b/>
          <w:color w:val="000000" w:themeColor="text1"/>
        </w:rPr>
        <w:t>Future Agenda Items</w:t>
      </w:r>
    </w:p>
    <w:p w14:paraId="768F264E" w14:textId="23B09730" w:rsidR="00691CCA"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Strategic Planning – April</w:t>
      </w:r>
    </w:p>
    <w:p w14:paraId="00ECEA82" w14:textId="3A5D605C"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3D Mammography Project – May</w:t>
      </w:r>
    </w:p>
    <w:p w14:paraId="4B1AF387" w14:textId="12774BCE"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Healdsburg Hospital Quarterly Report and Capital Investment Report – May</w:t>
      </w:r>
    </w:p>
    <w:p w14:paraId="78AC5CF8" w14:textId="6A5F6115" w:rsidR="00BA1F54" w:rsidRDefault="00BA1F54"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 xml:space="preserve">Botanical Bus </w:t>
      </w:r>
      <w:r w:rsidR="00EA41D7">
        <w:rPr>
          <w:rFonts w:ascii="Times New Roman" w:eastAsia="Times New Roman" w:hAnsi="Times New Roman" w:cs="Times New Roman"/>
          <w:bCs/>
          <w:color w:val="000000" w:themeColor="text1"/>
        </w:rPr>
        <w:t>–</w:t>
      </w:r>
      <w:r>
        <w:rPr>
          <w:rFonts w:ascii="Times New Roman" w:eastAsia="Times New Roman" w:hAnsi="Times New Roman" w:cs="Times New Roman"/>
          <w:bCs/>
          <w:color w:val="000000" w:themeColor="text1"/>
        </w:rPr>
        <w:t xml:space="preserve"> May</w:t>
      </w:r>
    </w:p>
    <w:p w14:paraId="45AD9466" w14:textId="77777777" w:rsidR="00EA41D7" w:rsidRDefault="00EA41D7" w:rsidP="00BA1F54">
      <w:pPr>
        <w:ind w:left="720"/>
        <w:rPr>
          <w:rFonts w:ascii="Times New Roman" w:eastAsia="Times New Roman" w:hAnsi="Times New Roman" w:cs="Times New Roman"/>
          <w:bCs/>
          <w:color w:val="000000" w:themeColor="text1"/>
        </w:rPr>
      </w:pPr>
    </w:p>
    <w:p w14:paraId="235BDED0" w14:textId="53597472" w:rsidR="00EA41D7" w:rsidRDefault="00EA41D7" w:rsidP="00BA1F54">
      <w:pPr>
        <w:ind w:left="72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Add Philanthropy Board representation on each agenda – Director Anderson</w:t>
      </w:r>
    </w:p>
    <w:p w14:paraId="49949EE8" w14:textId="77777777" w:rsidR="00C02DCF" w:rsidRDefault="00C02DCF" w:rsidP="00691CCA">
      <w:pPr>
        <w:rPr>
          <w:rFonts w:ascii="Times New Roman" w:eastAsia="Times New Roman" w:hAnsi="Times New Roman" w:cs="Times New Roman"/>
          <w:bCs/>
          <w:color w:val="000000" w:themeColor="text1"/>
        </w:rPr>
      </w:pPr>
    </w:p>
    <w:p w14:paraId="1B0A8C9C" w14:textId="6891E8C3" w:rsidR="00691CCA" w:rsidRDefault="00EA41D7" w:rsidP="00691CCA">
      <w:pPr>
        <w:pStyle w:val="ListParagraph"/>
        <w:numPr>
          <w:ilvl w:val="0"/>
          <w:numId w:val="1"/>
        </w:numPr>
        <w:rPr>
          <w:rFonts w:ascii="Times New Roman" w:eastAsia="Times New Roman" w:hAnsi="Times New Roman" w:cs="Times New Roman"/>
          <w:bCs/>
          <w:color w:val="000000" w:themeColor="text1"/>
        </w:rPr>
      </w:pPr>
      <w:r w:rsidRPr="00424A08">
        <w:rPr>
          <w:rFonts w:ascii="Times New Roman" w:eastAsia="Times New Roman" w:hAnsi="Times New Roman" w:cs="Times New Roman"/>
          <w:b/>
          <w:color w:val="000000" w:themeColor="text1"/>
        </w:rPr>
        <w:t>Legal Report</w:t>
      </w:r>
    </w:p>
    <w:p w14:paraId="707F1D2B" w14:textId="1BDBF2F9" w:rsidR="00EA41D7" w:rsidRPr="00EA41D7" w:rsidRDefault="00EA41D7" w:rsidP="00EA41D7">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Ms. Gonzalez stated there was nothing to report.</w:t>
      </w:r>
    </w:p>
    <w:p w14:paraId="7BDCC3A5" w14:textId="65A0F68E" w:rsidR="00691CCA" w:rsidRDefault="00691CCA" w:rsidP="004C0D54">
      <w:pPr>
        <w:pStyle w:val="ListParagraph"/>
        <w:ind w:left="0"/>
        <w:rPr>
          <w:rFonts w:ascii="Times New Roman" w:eastAsia="Times New Roman" w:hAnsi="Times New Roman" w:cs="Times New Roman"/>
          <w:bCs/>
          <w:color w:val="000000" w:themeColor="text1"/>
        </w:rPr>
      </w:pPr>
    </w:p>
    <w:p w14:paraId="5F4A9902" w14:textId="77777777" w:rsidR="00691CCA" w:rsidRDefault="00691CCA" w:rsidP="00691CCA">
      <w:pPr>
        <w:pStyle w:val="ListParagraph"/>
        <w:ind w:left="360"/>
        <w:rPr>
          <w:rFonts w:ascii="Times New Roman" w:eastAsia="Times New Roman" w:hAnsi="Times New Roman" w:cs="Times New Roman"/>
          <w:bCs/>
          <w:color w:val="000000" w:themeColor="text1"/>
        </w:rPr>
      </w:pPr>
    </w:p>
    <w:p w14:paraId="4BDCDC89" w14:textId="77777777" w:rsidR="00691CCA" w:rsidRPr="004C0D54" w:rsidRDefault="00691CCA" w:rsidP="00691CCA">
      <w:pPr>
        <w:pStyle w:val="ListParagraph"/>
        <w:numPr>
          <w:ilvl w:val="0"/>
          <w:numId w:val="1"/>
        </w:numPr>
        <w:rPr>
          <w:rFonts w:ascii="Times New Roman" w:eastAsia="Times New Roman" w:hAnsi="Times New Roman" w:cs="Times New Roman"/>
          <w:b/>
          <w:color w:val="000000" w:themeColor="text1"/>
        </w:rPr>
      </w:pPr>
      <w:r w:rsidRPr="004C0D54">
        <w:rPr>
          <w:rFonts w:ascii="Times New Roman" w:eastAsia="Times New Roman" w:hAnsi="Times New Roman" w:cs="Times New Roman"/>
          <w:b/>
          <w:color w:val="000000" w:themeColor="text1"/>
        </w:rPr>
        <w:t>Consideration of Materials Disseminated by Board Members.</w:t>
      </w:r>
    </w:p>
    <w:p w14:paraId="73054271" w14:textId="596FDA25" w:rsidR="00691CCA" w:rsidRDefault="00424A08" w:rsidP="00691CCA">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Director Anderson reported the impressive way Ms. Oxford is interacting with the Healdsburg Community.</w:t>
      </w:r>
    </w:p>
    <w:p w14:paraId="1E26BB3A" w14:textId="77777777" w:rsidR="00424A08" w:rsidRDefault="00424A08" w:rsidP="00691CCA">
      <w:pPr>
        <w:pStyle w:val="ListParagraph"/>
        <w:ind w:left="0"/>
        <w:rPr>
          <w:rFonts w:ascii="Times New Roman" w:eastAsia="Times New Roman" w:hAnsi="Times New Roman" w:cs="Times New Roman"/>
          <w:bCs/>
          <w:color w:val="000000" w:themeColor="text1"/>
        </w:rPr>
      </w:pPr>
    </w:p>
    <w:p w14:paraId="6BE5C91C" w14:textId="42180537" w:rsidR="00424A08" w:rsidRDefault="00424A08" w:rsidP="00691CCA">
      <w:pPr>
        <w:pStyle w:val="ListParagraph"/>
        <w:ind w:left="0"/>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Alliance Medical Center has received 2400 doses of Narcan for distribution. The doses have a two-year shelf life. The Harm Reduction Task Force will be distributing Narcan to the homeless population at two local churches. Additionally, 2,000 Fentanyl test strips has been received.</w:t>
      </w:r>
    </w:p>
    <w:p w14:paraId="2BD2DE9D" w14:textId="77777777" w:rsidR="00691CCA" w:rsidRDefault="00691CCA" w:rsidP="00691CCA">
      <w:pPr>
        <w:pStyle w:val="ListParagraph"/>
        <w:ind w:left="360"/>
        <w:rPr>
          <w:rFonts w:ascii="Times New Roman" w:eastAsia="Times New Roman" w:hAnsi="Times New Roman" w:cs="Times New Roman"/>
          <w:bCs/>
          <w:color w:val="000000" w:themeColor="text1"/>
        </w:rPr>
      </w:pPr>
    </w:p>
    <w:p w14:paraId="1140AEFB" w14:textId="267311FE" w:rsidR="001D1D73" w:rsidRDefault="001D1D73" w:rsidP="001D1D7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Director Gore continues to work on the summary for the Strategic Planning activities next month.</w:t>
      </w:r>
    </w:p>
    <w:p w14:paraId="4C959A46" w14:textId="77777777" w:rsidR="009F7BC9" w:rsidRDefault="009F7BC9" w:rsidP="001D1D73">
      <w:pPr>
        <w:rPr>
          <w:rFonts w:ascii="Times New Roman" w:eastAsia="Times New Roman" w:hAnsi="Times New Roman" w:cs="Times New Roman"/>
          <w:bCs/>
          <w:color w:val="000000" w:themeColor="text1"/>
        </w:rPr>
      </w:pPr>
    </w:p>
    <w:p w14:paraId="66F3A796" w14:textId="098395D6" w:rsidR="009F7BC9" w:rsidRDefault="009F7BC9" w:rsidP="001D1D73">
      <w:pPr>
        <w:rPr>
          <w:rFonts w:ascii="Times New Roman" w:eastAsia="Times New Roman" w:hAnsi="Times New Roman" w:cs="Times New Roman"/>
          <w:bCs/>
          <w:color w:val="000000" w:themeColor="text1"/>
        </w:rPr>
      </w:pPr>
      <w:r>
        <w:rPr>
          <w:rFonts w:ascii="Times New Roman" w:eastAsia="Times New Roman" w:hAnsi="Times New Roman" w:cs="Times New Roman"/>
          <w:bCs/>
          <w:color w:val="000000" w:themeColor="text1"/>
        </w:rPr>
        <w:t>Director Campbell provided documentation that Ms. Oxford provides to the Hospital staff.</w:t>
      </w:r>
    </w:p>
    <w:p w14:paraId="5CD5C05B" w14:textId="77777777" w:rsidR="001D1D73" w:rsidRPr="001D1D73" w:rsidRDefault="001D1D73" w:rsidP="001D1D73">
      <w:pPr>
        <w:rPr>
          <w:rFonts w:ascii="Times New Roman" w:eastAsia="Times New Roman" w:hAnsi="Times New Roman" w:cs="Times New Roman"/>
          <w:bCs/>
          <w:color w:val="000000" w:themeColor="text1"/>
        </w:rPr>
      </w:pPr>
    </w:p>
    <w:p w14:paraId="6437C668" w14:textId="2047D31E" w:rsidR="007B6EE2" w:rsidRPr="00BF2606" w:rsidRDefault="002E3E3C" w:rsidP="00803456">
      <w:pPr>
        <w:pStyle w:val="ListParagraph"/>
        <w:numPr>
          <w:ilvl w:val="0"/>
          <w:numId w:val="1"/>
        </w:numPr>
        <w:rPr>
          <w:rFonts w:ascii="Times New Roman" w:eastAsia="Times New Roman" w:hAnsi="Times New Roman" w:cs="Times New Roman"/>
          <w:bCs/>
          <w:color w:val="000000" w:themeColor="text1"/>
        </w:rPr>
      </w:pPr>
      <w:r w:rsidRPr="00BF2606">
        <w:rPr>
          <w:rFonts w:ascii="Times New Roman" w:eastAsia="Times New Roman" w:hAnsi="Times New Roman" w:cs="Times New Roman"/>
          <w:bCs/>
          <w:color w:val="000000" w:themeColor="text1"/>
        </w:rPr>
        <w:lastRenderedPageBreak/>
        <w:t xml:space="preserve">Chair </w:t>
      </w:r>
      <w:r w:rsidR="00CE178D" w:rsidRPr="00BF2606">
        <w:rPr>
          <w:rFonts w:ascii="Times New Roman" w:eastAsia="Times New Roman" w:hAnsi="Times New Roman" w:cs="Times New Roman"/>
          <w:bCs/>
          <w:color w:val="000000" w:themeColor="text1"/>
        </w:rPr>
        <w:t>Galvan</w:t>
      </w:r>
      <w:r w:rsidRPr="00BF2606">
        <w:rPr>
          <w:rFonts w:ascii="Times New Roman" w:eastAsia="Times New Roman" w:hAnsi="Times New Roman" w:cs="Times New Roman"/>
          <w:bCs/>
          <w:color w:val="000000" w:themeColor="text1"/>
        </w:rPr>
        <w:t xml:space="preserve"> adjourned the meeting at </w:t>
      </w:r>
      <w:r w:rsidR="00C02DCF">
        <w:rPr>
          <w:rFonts w:ascii="Times New Roman" w:eastAsia="Times New Roman" w:hAnsi="Times New Roman" w:cs="Times New Roman"/>
          <w:bCs/>
          <w:color w:val="000000" w:themeColor="text1"/>
        </w:rPr>
        <w:t>5:</w:t>
      </w:r>
      <w:r w:rsidR="009F7BC9">
        <w:rPr>
          <w:rFonts w:ascii="Times New Roman" w:eastAsia="Times New Roman" w:hAnsi="Times New Roman" w:cs="Times New Roman"/>
          <w:bCs/>
          <w:color w:val="000000" w:themeColor="text1"/>
        </w:rPr>
        <w:t>21</w:t>
      </w:r>
      <w:r w:rsidR="00953610" w:rsidRPr="00BF2606">
        <w:rPr>
          <w:rFonts w:ascii="Times New Roman" w:eastAsia="Times New Roman" w:hAnsi="Times New Roman" w:cs="Times New Roman"/>
          <w:bCs/>
          <w:color w:val="000000" w:themeColor="text1"/>
        </w:rPr>
        <w:t xml:space="preserve"> </w:t>
      </w:r>
      <w:r w:rsidR="00AF1179" w:rsidRPr="00BF2606">
        <w:rPr>
          <w:rFonts w:ascii="Times New Roman" w:eastAsia="Times New Roman" w:hAnsi="Times New Roman" w:cs="Times New Roman"/>
          <w:bCs/>
          <w:color w:val="000000" w:themeColor="text1"/>
        </w:rPr>
        <w:t>PM</w:t>
      </w:r>
      <w:r w:rsidRPr="00BF2606">
        <w:rPr>
          <w:rFonts w:ascii="Times New Roman" w:eastAsia="Times New Roman" w:hAnsi="Times New Roman" w:cs="Times New Roman"/>
          <w:bCs/>
          <w:color w:val="000000" w:themeColor="text1"/>
        </w:rPr>
        <w:t xml:space="preserve">. </w:t>
      </w:r>
    </w:p>
    <w:sectPr w:rsidR="007B6EE2" w:rsidRPr="00BF2606" w:rsidSect="00895305">
      <w:headerReference w:type="default" r:id="rId8"/>
      <w:footerReference w:type="default" r:id="rId9"/>
      <w:pgSz w:w="12240" w:h="15840"/>
      <w:pgMar w:top="1440" w:right="1440" w:bottom="900" w:left="1440" w:header="720" w:footer="435"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3EEF93" w14:textId="77777777" w:rsidR="00CF3BBA" w:rsidRDefault="00CF3BBA" w:rsidP="0068368E">
      <w:r>
        <w:separator/>
      </w:r>
    </w:p>
  </w:endnote>
  <w:endnote w:type="continuationSeparator" w:id="0">
    <w:p w14:paraId="7140DD7A" w14:textId="77777777" w:rsidR="00CF3BBA" w:rsidRDefault="00CF3BBA" w:rsidP="006836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76685962"/>
      <w:docPartObj>
        <w:docPartGallery w:val="Page Numbers (Bottom of Page)"/>
        <w:docPartUnique/>
      </w:docPartObj>
    </w:sdtPr>
    <w:sdtEndPr>
      <w:rPr>
        <w:rFonts w:ascii="Times New Roman" w:hAnsi="Times New Roman" w:cs="Times New Roman"/>
        <w:noProof/>
      </w:rPr>
    </w:sdtEndPr>
    <w:sdtContent>
      <w:p w14:paraId="6B210A8C" w14:textId="77777777" w:rsidR="00804DF8" w:rsidRPr="00F126DC" w:rsidRDefault="00447127">
        <w:pPr>
          <w:pStyle w:val="Footer"/>
          <w:jc w:val="right"/>
          <w:rPr>
            <w:rFonts w:ascii="Times New Roman" w:hAnsi="Times New Roman" w:cs="Times New Roman"/>
          </w:rPr>
        </w:pPr>
        <w:r w:rsidRPr="00F126DC">
          <w:rPr>
            <w:rFonts w:ascii="Times New Roman" w:hAnsi="Times New Roman" w:cs="Times New Roman"/>
          </w:rPr>
          <w:fldChar w:fldCharType="begin"/>
        </w:r>
        <w:r w:rsidRPr="00F126DC">
          <w:rPr>
            <w:rFonts w:ascii="Times New Roman" w:hAnsi="Times New Roman" w:cs="Times New Roman"/>
          </w:rPr>
          <w:instrText xml:space="preserve"> PAGE   \* MERGEFORMAT </w:instrText>
        </w:r>
        <w:r w:rsidRPr="00F126DC">
          <w:rPr>
            <w:rFonts w:ascii="Times New Roman" w:hAnsi="Times New Roman" w:cs="Times New Roman"/>
          </w:rPr>
          <w:fldChar w:fldCharType="separate"/>
        </w:r>
        <w:r w:rsidR="006C42E0">
          <w:rPr>
            <w:rFonts w:ascii="Times New Roman" w:hAnsi="Times New Roman" w:cs="Times New Roman"/>
            <w:noProof/>
          </w:rPr>
          <w:t>1</w:t>
        </w:r>
        <w:r w:rsidRPr="00F126DC">
          <w:rPr>
            <w:rFonts w:ascii="Times New Roman" w:hAnsi="Times New Roman" w:cs="Times New Roman"/>
            <w:noProof/>
          </w:rPr>
          <w:fldChar w:fldCharType="end"/>
        </w:r>
      </w:p>
    </w:sdtContent>
  </w:sdt>
  <w:p w14:paraId="044A96EE" w14:textId="77777777" w:rsidR="00736BF9" w:rsidRDefault="00736BF9" w:rsidP="00736BF9">
    <w:pPr>
      <w:jc w:val="right"/>
      <w:rPr>
        <w:rFonts w:ascii="Times New Roman" w:eastAsia="Times New Roman" w:hAnsi="Times New Roman" w:cs="Times New Roman"/>
        <w:bCs/>
        <w:color w:val="000000" w:themeColor="text1"/>
      </w:rPr>
    </w:pPr>
  </w:p>
  <w:p w14:paraId="19A6DEBD" w14:textId="55DA97E4" w:rsidR="00736BF9" w:rsidRPr="00D17644"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Submitted </w:t>
    </w:r>
    <w:r>
      <w:rPr>
        <w:rFonts w:ascii="Times New Roman" w:eastAsia="Times New Roman" w:hAnsi="Times New Roman" w:cs="Times New Roman"/>
        <w:bCs/>
        <w:color w:val="000000" w:themeColor="text1"/>
      </w:rPr>
      <w:t xml:space="preserve">&amp; Recorded by </w:t>
    </w:r>
    <w:r w:rsidR="00A45E16">
      <w:rPr>
        <w:rFonts w:ascii="Times New Roman" w:eastAsia="Times New Roman" w:hAnsi="Times New Roman" w:cs="Times New Roman"/>
        <w:bCs/>
        <w:color w:val="000000" w:themeColor="text1"/>
      </w:rPr>
      <w:t>Juliana Dougan</w:t>
    </w:r>
    <w:r w:rsidR="0046066F">
      <w:rPr>
        <w:rFonts w:ascii="Times New Roman" w:eastAsia="Times New Roman" w:hAnsi="Times New Roman" w:cs="Times New Roman"/>
        <w:bCs/>
        <w:color w:val="000000" w:themeColor="text1"/>
      </w:rPr>
      <w:t>, Board Clerk</w:t>
    </w:r>
  </w:p>
  <w:p w14:paraId="31BBA8FD" w14:textId="1A9ED9BD" w:rsidR="00736BF9" w:rsidRPr="000C5691" w:rsidRDefault="00736BF9" w:rsidP="00736BF9">
    <w:pPr>
      <w:jc w:val="right"/>
      <w:rPr>
        <w:rFonts w:ascii="Times New Roman" w:eastAsia="Times New Roman" w:hAnsi="Times New Roman" w:cs="Times New Roman"/>
        <w:bCs/>
        <w:color w:val="000000" w:themeColor="text1"/>
      </w:rPr>
    </w:pPr>
    <w:r w:rsidRPr="00D17644">
      <w:rPr>
        <w:rFonts w:ascii="Times New Roman" w:eastAsia="Times New Roman" w:hAnsi="Times New Roman" w:cs="Times New Roman"/>
        <w:bCs/>
        <w:color w:val="000000" w:themeColor="text1"/>
      </w:rPr>
      <w:t xml:space="preserve">Contact </w:t>
    </w:r>
    <w:hyperlink r:id="rId1" w:history="1">
      <w:r w:rsidR="00FC520B" w:rsidRPr="00F44F85">
        <w:rPr>
          <w:rStyle w:val="Hyperlink"/>
          <w:rFonts w:ascii="Times New Roman" w:eastAsia="Times New Roman" w:hAnsi="Times New Roman" w:cs="Times New Roman"/>
          <w:bCs/>
        </w:rPr>
        <w:t>jdougan@nschd.com</w:t>
      </w:r>
    </w:hyperlink>
    <w:r w:rsidRPr="00D17644">
      <w:rPr>
        <w:rFonts w:ascii="Times New Roman" w:eastAsia="Times New Roman" w:hAnsi="Times New Roman" w:cs="Times New Roman"/>
        <w:bCs/>
        <w:color w:val="000000" w:themeColor="text1"/>
      </w:rPr>
      <w:t xml:space="preserve">  for more informatio</w:t>
    </w:r>
    <w:r>
      <w:rPr>
        <w:rFonts w:ascii="Times New Roman" w:eastAsia="Times New Roman" w:hAnsi="Times New Roman" w:cs="Times New Roman"/>
        <w:bCs/>
        <w:color w:val="000000" w:themeColor="text1"/>
      </w:rPr>
      <w:t>n.</w:t>
    </w:r>
  </w:p>
  <w:p w14:paraId="6D9E9EDC" w14:textId="77777777" w:rsidR="00804DF8" w:rsidRDefault="00804D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AE0F9B" w14:textId="77777777" w:rsidR="00CF3BBA" w:rsidRDefault="00CF3BBA" w:rsidP="0068368E">
      <w:r>
        <w:separator/>
      </w:r>
    </w:p>
  </w:footnote>
  <w:footnote w:type="continuationSeparator" w:id="0">
    <w:p w14:paraId="22E4EBE5" w14:textId="77777777" w:rsidR="00CF3BBA" w:rsidRDefault="00CF3BBA" w:rsidP="006836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51394" w14:textId="26EEAE85" w:rsidR="00804DF8" w:rsidRPr="00F126DC" w:rsidRDefault="009F7BC9" w:rsidP="009341C2">
    <w:pPr>
      <w:pStyle w:val="Header"/>
      <w:spacing w:after="240"/>
      <w:jc w:val="right"/>
      <w:rPr>
        <w:rFonts w:ascii="Times New Roman" w:hAnsi="Times New Roman" w:cs="Times New Roman"/>
        <w:b/>
        <w:bCs/>
        <w:sz w:val="24"/>
        <w:szCs w:val="24"/>
      </w:rPr>
    </w:pPr>
    <w:sdt>
      <w:sdtPr>
        <w:rPr>
          <w:rFonts w:ascii="Times New Roman" w:hAnsi="Times New Roman" w:cs="Times New Roman"/>
          <w:b/>
          <w:bCs/>
          <w:sz w:val="24"/>
          <w:szCs w:val="24"/>
        </w:rPr>
        <w:id w:val="-1239561490"/>
        <w:docPartObj>
          <w:docPartGallery w:val="Watermarks"/>
          <w:docPartUnique/>
        </w:docPartObj>
      </w:sdtPr>
      <w:sdtEndPr/>
      <w:sdtContent>
        <w:r>
          <w:rPr>
            <w:rFonts w:ascii="Times New Roman" w:hAnsi="Times New Roman" w:cs="Times New Roman"/>
            <w:b/>
            <w:bCs/>
            <w:noProof/>
            <w:sz w:val="24"/>
            <w:szCs w:val="24"/>
          </w:rPr>
          <w:pict w14:anchorId="2A3E8B8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7E79AD">
      <w:rPr>
        <w:rFonts w:ascii="Times New Roman" w:hAnsi="Times New Roman" w:cs="Times New Roman"/>
        <w:b/>
        <w:bCs/>
        <w:sz w:val="24"/>
        <w:szCs w:val="24"/>
      </w:rPr>
      <w:t>March</w:t>
    </w:r>
    <w:r w:rsidR="005C4CCE">
      <w:rPr>
        <w:rFonts w:ascii="Times New Roman" w:hAnsi="Times New Roman" w:cs="Times New Roman"/>
        <w:b/>
        <w:bCs/>
        <w:sz w:val="24"/>
        <w:szCs w:val="24"/>
      </w:rPr>
      <w:t xml:space="preserve"> 27,</w:t>
    </w:r>
    <w:r w:rsidR="00A64A12">
      <w:rPr>
        <w:rFonts w:ascii="Times New Roman" w:hAnsi="Times New Roman" w:cs="Times New Roman"/>
        <w:b/>
        <w:bCs/>
        <w:sz w:val="24"/>
        <w:szCs w:val="24"/>
      </w:rPr>
      <w:t xml:space="preserve"> 2025</w:t>
    </w:r>
  </w:p>
  <w:p w14:paraId="6A01C560" w14:textId="44DA5928" w:rsidR="00915250" w:rsidRDefault="00915250">
    <w:pPr>
      <w:pStyle w:val="Header"/>
      <w:jc w:val="center"/>
      <w:rPr>
        <w:rFonts w:ascii="Times New Roman" w:hAnsi="Times New Roman" w:cs="Times New Roman"/>
        <w:b/>
        <w:bCs/>
        <w:color w:val="800000"/>
        <w:sz w:val="32"/>
        <w:szCs w:val="32"/>
      </w:rPr>
    </w:pPr>
    <w:r w:rsidRPr="00C448D6">
      <w:rPr>
        <w:b/>
        <w:noProof/>
        <w:sz w:val="72"/>
        <w:szCs w:val="72"/>
      </w:rPr>
      <w:drawing>
        <wp:inline distT="0" distB="0" distL="0" distR="0" wp14:anchorId="6672290B" wp14:editId="5A7A5A3B">
          <wp:extent cx="2275205" cy="647539"/>
          <wp:effectExtent l="0" t="0" r="0" b="635"/>
          <wp:docPr id="72648201" name="Picture 72648201"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7452739" name="Picture 1" descr="A close-up of a logo&#10;&#10;Description automatically generated"/>
                  <pic:cNvPicPr>
                    <a:picLocks noChangeAspect="1" noChangeArrowheads="1"/>
                  </pic:cNvPicPr>
                </pic:nvPicPr>
                <pic:blipFill rotWithShape="1">
                  <a:blip r:embed="rId1">
                    <a:extLst>
                      <a:ext uri="{28A0092B-C50C-407E-A947-70E740481C1C}">
                        <a14:useLocalDpi xmlns:a14="http://schemas.microsoft.com/office/drawing/2010/main" val="0"/>
                      </a:ext>
                    </a:extLst>
                  </a:blip>
                  <a:srcRect t="13440" b="21304"/>
                  <a:stretch/>
                </pic:blipFill>
                <pic:spPr bwMode="auto">
                  <a:xfrm>
                    <a:off x="0" y="0"/>
                    <a:ext cx="2296850" cy="653699"/>
                  </a:xfrm>
                  <a:prstGeom prst="rect">
                    <a:avLst/>
                  </a:prstGeom>
                  <a:noFill/>
                  <a:ln>
                    <a:noFill/>
                  </a:ln>
                  <a:extLst>
                    <a:ext uri="{53640926-AAD7-44D8-BBD7-CCE9431645EC}">
                      <a14:shadowObscured xmlns:a14="http://schemas.microsoft.com/office/drawing/2010/main"/>
                    </a:ext>
                  </a:extLst>
                </pic:spPr>
              </pic:pic>
            </a:graphicData>
          </a:graphic>
        </wp:inline>
      </w:drawing>
    </w:r>
  </w:p>
  <w:p w14:paraId="6CACC53E" w14:textId="60FDD43B" w:rsidR="00804DF8" w:rsidRPr="00B82FBB" w:rsidRDefault="00447127">
    <w:pPr>
      <w:pStyle w:val="Header"/>
      <w:jc w:val="center"/>
      <w:rPr>
        <w:rFonts w:ascii="Times New Roman" w:hAnsi="Times New Roman" w:cs="Times New Roman"/>
        <w:b/>
        <w:bCs/>
        <w:color w:val="800000"/>
        <w:sz w:val="32"/>
        <w:szCs w:val="32"/>
      </w:rPr>
    </w:pPr>
    <w:r w:rsidRPr="00B82FBB">
      <w:rPr>
        <w:rFonts w:ascii="Times New Roman" w:hAnsi="Times New Roman" w:cs="Times New Roman"/>
        <w:b/>
        <w:bCs/>
        <w:color w:val="800000"/>
        <w:sz w:val="32"/>
        <w:szCs w:val="32"/>
      </w:rPr>
      <w:t>North Sonoma County HealthCare District</w:t>
    </w:r>
  </w:p>
  <w:p w14:paraId="1A950014" w14:textId="49E9785D" w:rsidR="00804DF8" w:rsidRPr="00B82FBB" w:rsidRDefault="00780400">
    <w:pPr>
      <w:pStyle w:val="Header"/>
      <w:jc w:val="center"/>
      <w:rPr>
        <w:b/>
        <w:bCs/>
        <w:sz w:val="32"/>
        <w:szCs w:val="32"/>
      </w:rPr>
    </w:pPr>
    <w:r>
      <w:rPr>
        <w:rFonts w:ascii="Times New Roman" w:hAnsi="Times New Roman" w:cs="Times New Roman"/>
        <w:b/>
        <w:bCs/>
        <w:sz w:val="32"/>
        <w:szCs w:val="32"/>
      </w:rPr>
      <w:t>Regular</w:t>
    </w:r>
    <w:r w:rsidR="000F46FD">
      <w:rPr>
        <w:rFonts w:ascii="Times New Roman" w:hAnsi="Times New Roman" w:cs="Times New Roman"/>
        <w:b/>
        <w:bCs/>
        <w:sz w:val="32"/>
        <w:szCs w:val="32"/>
      </w:rPr>
      <w:t xml:space="preserve"> </w:t>
    </w:r>
    <w:r w:rsidR="00447127" w:rsidRPr="00B82FBB">
      <w:rPr>
        <w:rFonts w:ascii="Times New Roman" w:hAnsi="Times New Roman" w:cs="Times New Roman"/>
        <w:b/>
        <w:bCs/>
        <w:sz w:val="32"/>
        <w:szCs w:val="32"/>
      </w:rPr>
      <w:t>Meeting of the Board of Directors</w:t>
    </w:r>
  </w:p>
  <w:p w14:paraId="6130CC71" w14:textId="77777777" w:rsidR="00804DF8" w:rsidRDefault="00804D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8E3F5E"/>
    <w:multiLevelType w:val="hybridMultilevel"/>
    <w:tmpl w:val="442A5C7A"/>
    <w:lvl w:ilvl="0" w:tplc="1A1E431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72573"/>
    <w:multiLevelType w:val="hybridMultilevel"/>
    <w:tmpl w:val="F5765A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3E6A75"/>
    <w:multiLevelType w:val="hybridMultilevel"/>
    <w:tmpl w:val="D62AA9A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D732379"/>
    <w:multiLevelType w:val="hybridMultilevel"/>
    <w:tmpl w:val="2A46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5D6423"/>
    <w:multiLevelType w:val="hybridMultilevel"/>
    <w:tmpl w:val="9244E20A"/>
    <w:lvl w:ilvl="0" w:tplc="3A18FDC2">
      <w:start w:val="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6F0C93"/>
    <w:multiLevelType w:val="hybridMultilevel"/>
    <w:tmpl w:val="AC9203C4"/>
    <w:lvl w:ilvl="0" w:tplc="04090001">
      <w:start w:val="1"/>
      <w:numFmt w:val="bullet"/>
      <w:lvlText w:val=""/>
      <w:lvlJc w:val="left"/>
      <w:pPr>
        <w:ind w:left="827" w:hanging="360"/>
      </w:pPr>
      <w:rPr>
        <w:rFonts w:ascii="Symbol" w:hAnsi="Symbol" w:hint="default"/>
      </w:rPr>
    </w:lvl>
    <w:lvl w:ilvl="1" w:tplc="04090003" w:tentative="1">
      <w:start w:val="1"/>
      <w:numFmt w:val="bullet"/>
      <w:lvlText w:val="o"/>
      <w:lvlJc w:val="left"/>
      <w:pPr>
        <w:ind w:left="1547" w:hanging="360"/>
      </w:pPr>
      <w:rPr>
        <w:rFonts w:ascii="Courier New" w:hAnsi="Courier New" w:cs="Courier New" w:hint="default"/>
      </w:rPr>
    </w:lvl>
    <w:lvl w:ilvl="2" w:tplc="04090005" w:tentative="1">
      <w:start w:val="1"/>
      <w:numFmt w:val="bullet"/>
      <w:lvlText w:val=""/>
      <w:lvlJc w:val="left"/>
      <w:pPr>
        <w:ind w:left="2267" w:hanging="360"/>
      </w:pPr>
      <w:rPr>
        <w:rFonts w:ascii="Wingdings" w:hAnsi="Wingdings" w:hint="default"/>
      </w:rPr>
    </w:lvl>
    <w:lvl w:ilvl="3" w:tplc="04090001" w:tentative="1">
      <w:start w:val="1"/>
      <w:numFmt w:val="bullet"/>
      <w:lvlText w:val=""/>
      <w:lvlJc w:val="left"/>
      <w:pPr>
        <w:ind w:left="2987" w:hanging="360"/>
      </w:pPr>
      <w:rPr>
        <w:rFonts w:ascii="Symbol" w:hAnsi="Symbol" w:hint="default"/>
      </w:rPr>
    </w:lvl>
    <w:lvl w:ilvl="4" w:tplc="04090003" w:tentative="1">
      <w:start w:val="1"/>
      <w:numFmt w:val="bullet"/>
      <w:lvlText w:val="o"/>
      <w:lvlJc w:val="left"/>
      <w:pPr>
        <w:ind w:left="3707" w:hanging="360"/>
      </w:pPr>
      <w:rPr>
        <w:rFonts w:ascii="Courier New" w:hAnsi="Courier New" w:cs="Courier New" w:hint="default"/>
      </w:rPr>
    </w:lvl>
    <w:lvl w:ilvl="5" w:tplc="04090005" w:tentative="1">
      <w:start w:val="1"/>
      <w:numFmt w:val="bullet"/>
      <w:lvlText w:val=""/>
      <w:lvlJc w:val="left"/>
      <w:pPr>
        <w:ind w:left="4427" w:hanging="360"/>
      </w:pPr>
      <w:rPr>
        <w:rFonts w:ascii="Wingdings" w:hAnsi="Wingdings" w:hint="default"/>
      </w:rPr>
    </w:lvl>
    <w:lvl w:ilvl="6" w:tplc="04090001" w:tentative="1">
      <w:start w:val="1"/>
      <w:numFmt w:val="bullet"/>
      <w:lvlText w:val=""/>
      <w:lvlJc w:val="left"/>
      <w:pPr>
        <w:ind w:left="5147" w:hanging="360"/>
      </w:pPr>
      <w:rPr>
        <w:rFonts w:ascii="Symbol" w:hAnsi="Symbol" w:hint="default"/>
      </w:rPr>
    </w:lvl>
    <w:lvl w:ilvl="7" w:tplc="04090003" w:tentative="1">
      <w:start w:val="1"/>
      <w:numFmt w:val="bullet"/>
      <w:lvlText w:val="o"/>
      <w:lvlJc w:val="left"/>
      <w:pPr>
        <w:ind w:left="5867" w:hanging="360"/>
      </w:pPr>
      <w:rPr>
        <w:rFonts w:ascii="Courier New" w:hAnsi="Courier New" w:cs="Courier New" w:hint="default"/>
      </w:rPr>
    </w:lvl>
    <w:lvl w:ilvl="8" w:tplc="04090005" w:tentative="1">
      <w:start w:val="1"/>
      <w:numFmt w:val="bullet"/>
      <w:lvlText w:val=""/>
      <w:lvlJc w:val="left"/>
      <w:pPr>
        <w:ind w:left="6587" w:hanging="360"/>
      </w:pPr>
      <w:rPr>
        <w:rFonts w:ascii="Wingdings" w:hAnsi="Wingdings" w:hint="default"/>
      </w:rPr>
    </w:lvl>
  </w:abstractNum>
  <w:abstractNum w:abstractNumId="6" w15:restartNumberingAfterBreak="0">
    <w:nsid w:val="184B31AE"/>
    <w:multiLevelType w:val="hybridMultilevel"/>
    <w:tmpl w:val="E21287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D36521B"/>
    <w:multiLevelType w:val="hybridMultilevel"/>
    <w:tmpl w:val="4FFCD42C"/>
    <w:lvl w:ilvl="0" w:tplc="3572E0B0">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b/>
        <w:bCs/>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1D8C4ADE"/>
    <w:multiLevelType w:val="hybridMultilevel"/>
    <w:tmpl w:val="FBD265D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1ECF3378"/>
    <w:multiLevelType w:val="hybridMultilevel"/>
    <w:tmpl w:val="AFA8343A"/>
    <w:lvl w:ilvl="0" w:tplc="12A0E0DA">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35825"/>
    <w:multiLevelType w:val="hybridMultilevel"/>
    <w:tmpl w:val="4844E6B2"/>
    <w:lvl w:ilvl="0" w:tplc="0BBC9D0C">
      <w:start w:val="5"/>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B406CF"/>
    <w:multiLevelType w:val="hybridMultilevel"/>
    <w:tmpl w:val="DB60B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271E7329"/>
    <w:multiLevelType w:val="hybridMultilevel"/>
    <w:tmpl w:val="97E826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91273B"/>
    <w:multiLevelType w:val="hybridMultilevel"/>
    <w:tmpl w:val="889E7C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1845C3F"/>
    <w:multiLevelType w:val="hybridMultilevel"/>
    <w:tmpl w:val="FB0C9BB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318D3A2D"/>
    <w:multiLevelType w:val="hybridMultilevel"/>
    <w:tmpl w:val="D1EAA4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22E5161"/>
    <w:multiLevelType w:val="hybridMultilevel"/>
    <w:tmpl w:val="63BED4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30343C0"/>
    <w:multiLevelType w:val="hybridMultilevel"/>
    <w:tmpl w:val="A92ED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3964849"/>
    <w:multiLevelType w:val="hybridMultilevel"/>
    <w:tmpl w:val="24ECB8DA"/>
    <w:lvl w:ilvl="0" w:tplc="A0D45234">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3583116E"/>
    <w:multiLevelType w:val="hybridMultilevel"/>
    <w:tmpl w:val="A59865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38FE2861"/>
    <w:multiLevelType w:val="hybridMultilevel"/>
    <w:tmpl w:val="8E327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3B3653FE"/>
    <w:multiLevelType w:val="hybridMultilevel"/>
    <w:tmpl w:val="01E02F7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EF0420A"/>
    <w:multiLevelType w:val="hybridMultilevel"/>
    <w:tmpl w:val="6E60F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EFB71FB"/>
    <w:multiLevelType w:val="hybridMultilevel"/>
    <w:tmpl w:val="F4C4A9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9661693"/>
    <w:multiLevelType w:val="hybridMultilevel"/>
    <w:tmpl w:val="7E7E0F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BD72A4B"/>
    <w:multiLevelType w:val="hybridMultilevel"/>
    <w:tmpl w:val="19CC05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DA16149"/>
    <w:multiLevelType w:val="hybridMultilevel"/>
    <w:tmpl w:val="DB40E6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AE1BF7"/>
    <w:multiLevelType w:val="hybridMultilevel"/>
    <w:tmpl w:val="D3307BD4"/>
    <w:lvl w:ilvl="0" w:tplc="7BAE5798">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30B134D"/>
    <w:multiLevelType w:val="hybridMultilevel"/>
    <w:tmpl w:val="BA32C1C8"/>
    <w:lvl w:ilvl="0" w:tplc="04090001">
      <w:start w:val="1"/>
      <w:numFmt w:val="bullet"/>
      <w:lvlText w:val=""/>
      <w:lvlJc w:val="left"/>
      <w:pPr>
        <w:ind w:left="720" w:hanging="360"/>
      </w:pPr>
      <w:rPr>
        <w:rFonts w:ascii="Symbol" w:hAnsi="Symbol" w:hint="default"/>
        <w:b/>
        <w:bCs/>
      </w:rPr>
    </w:lvl>
    <w:lvl w:ilvl="1" w:tplc="FFFFFFFF">
      <w:start w:val="1"/>
      <w:numFmt w:val="bullet"/>
      <w:lvlText w:val=""/>
      <w:lvlJc w:val="left"/>
      <w:pPr>
        <w:ind w:left="1440" w:hanging="360"/>
      </w:pPr>
      <w:rPr>
        <w:rFonts w:ascii="Symbol" w:hAnsi="Symbol" w:hint="default"/>
        <w:b/>
        <w:bCs/>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550325D3"/>
    <w:multiLevelType w:val="hybridMultilevel"/>
    <w:tmpl w:val="7C9E3DEC"/>
    <w:lvl w:ilvl="0" w:tplc="1924C300">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7AC8DE90">
      <w:numFmt w:val="bullet"/>
      <w:lvlText w:val="o"/>
      <w:lvlJc w:val="left"/>
      <w:pPr>
        <w:ind w:left="1548" w:hanging="361"/>
      </w:pPr>
      <w:rPr>
        <w:rFonts w:ascii="Courier New" w:eastAsia="Courier New" w:hAnsi="Courier New" w:cs="Courier New" w:hint="default"/>
        <w:b w:val="0"/>
        <w:bCs w:val="0"/>
        <w:i w:val="0"/>
        <w:iCs w:val="0"/>
        <w:w w:val="100"/>
        <w:sz w:val="22"/>
        <w:szCs w:val="22"/>
        <w:lang w:val="en-US" w:eastAsia="en-US" w:bidi="ar-SA"/>
      </w:rPr>
    </w:lvl>
    <w:lvl w:ilvl="2" w:tplc="B3E00D58">
      <w:numFmt w:val="bullet"/>
      <w:lvlText w:val="•"/>
      <w:lvlJc w:val="left"/>
      <w:pPr>
        <w:ind w:left="2225" w:hanging="361"/>
      </w:pPr>
      <w:rPr>
        <w:rFonts w:hint="default"/>
        <w:lang w:val="en-US" w:eastAsia="en-US" w:bidi="ar-SA"/>
      </w:rPr>
    </w:lvl>
    <w:lvl w:ilvl="3" w:tplc="4D68108A">
      <w:numFmt w:val="bullet"/>
      <w:lvlText w:val="•"/>
      <w:lvlJc w:val="left"/>
      <w:pPr>
        <w:ind w:left="2910" w:hanging="361"/>
      </w:pPr>
      <w:rPr>
        <w:rFonts w:hint="default"/>
        <w:lang w:val="en-US" w:eastAsia="en-US" w:bidi="ar-SA"/>
      </w:rPr>
    </w:lvl>
    <w:lvl w:ilvl="4" w:tplc="C054DD52">
      <w:numFmt w:val="bullet"/>
      <w:lvlText w:val="•"/>
      <w:lvlJc w:val="left"/>
      <w:pPr>
        <w:ind w:left="3595" w:hanging="361"/>
      </w:pPr>
      <w:rPr>
        <w:rFonts w:hint="default"/>
        <w:lang w:val="en-US" w:eastAsia="en-US" w:bidi="ar-SA"/>
      </w:rPr>
    </w:lvl>
    <w:lvl w:ilvl="5" w:tplc="5566A6C2">
      <w:numFmt w:val="bullet"/>
      <w:lvlText w:val="•"/>
      <w:lvlJc w:val="left"/>
      <w:pPr>
        <w:ind w:left="4280" w:hanging="361"/>
      </w:pPr>
      <w:rPr>
        <w:rFonts w:hint="default"/>
        <w:lang w:val="en-US" w:eastAsia="en-US" w:bidi="ar-SA"/>
      </w:rPr>
    </w:lvl>
    <w:lvl w:ilvl="6" w:tplc="1332C0D6">
      <w:numFmt w:val="bullet"/>
      <w:lvlText w:val="•"/>
      <w:lvlJc w:val="left"/>
      <w:pPr>
        <w:ind w:left="4965" w:hanging="361"/>
      </w:pPr>
      <w:rPr>
        <w:rFonts w:hint="default"/>
        <w:lang w:val="en-US" w:eastAsia="en-US" w:bidi="ar-SA"/>
      </w:rPr>
    </w:lvl>
    <w:lvl w:ilvl="7" w:tplc="7E168C7A">
      <w:numFmt w:val="bullet"/>
      <w:lvlText w:val="•"/>
      <w:lvlJc w:val="left"/>
      <w:pPr>
        <w:ind w:left="5650" w:hanging="361"/>
      </w:pPr>
      <w:rPr>
        <w:rFonts w:hint="default"/>
        <w:lang w:val="en-US" w:eastAsia="en-US" w:bidi="ar-SA"/>
      </w:rPr>
    </w:lvl>
    <w:lvl w:ilvl="8" w:tplc="A7EEEA16">
      <w:numFmt w:val="bullet"/>
      <w:lvlText w:val="•"/>
      <w:lvlJc w:val="left"/>
      <w:pPr>
        <w:ind w:left="6335" w:hanging="361"/>
      </w:pPr>
      <w:rPr>
        <w:rFonts w:hint="default"/>
        <w:lang w:val="en-US" w:eastAsia="en-US" w:bidi="ar-SA"/>
      </w:rPr>
    </w:lvl>
  </w:abstractNum>
  <w:abstractNum w:abstractNumId="30" w15:restartNumberingAfterBreak="0">
    <w:nsid w:val="55D63D70"/>
    <w:multiLevelType w:val="hybridMultilevel"/>
    <w:tmpl w:val="237A8B06"/>
    <w:lvl w:ilvl="0" w:tplc="0409000F">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rPr>
    </w:lvl>
    <w:lvl w:ilvl="2" w:tplc="0409001B">
      <w:start w:val="1"/>
      <w:numFmt w:val="lowerRoman"/>
      <w:lvlText w:val="%3."/>
      <w:lvlJc w:val="right"/>
      <w:pPr>
        <w:ind w:left="1800" w:hanging="180"/>
      </w:pPr>
    </w:lvl>
    <w:lvl w:ilvl="3" w:tplc="8D3014E6">
      <w:numFmt w:val="bullet"/>
      <w:lvlText w:val="•"/>
      <w:lvlJc w:val="left"/>
      <w:pPr>
        <w:ind w:left="2520" w:hanging="360"/>
      </w:pPr>
      <w:rPr>
        <w:rFonts w:ascii="Times New Roman" w:eastAsiaTheme="minorHAnsi" w:hAnsi="Times New Roman" w:cs="Times New Roman" w:hint="default"/>
      </w:r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56026516"/>
    <w:multiLevelType w:val="hybridMultilevel"/>
    <w:tmpl w:val="71844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6D03727"/>
    <w:multiLevelType w:val="hybridMultilevel"/>
    <w:tmpl w:val="A91887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8A359E"/>
    <w:multiLevelType w:val="hybridMultilevel"/>
    <w:tmpl w:val="91FA974C"/>
    <w:lvl w:ilvl="0" w:tplc="3572E0B0">
      <w:start w:val="1"/>
      <w:numFmt w:val="decimal"/>
      <w:lvlText w:val="%1."/>
      <w:lvlJc w:val="left"/>
      <w:pPr>
        <w:ind w:left="360" w:hanging="360"/>
      </w:pPr>
      <w:rPr>
        <w:rFonts w:hint="default"/>
        <w:b/>
        <w:bCs/>
      </w:rPr>
    </w:lvl>
    <w:lvl w:ilvl="1" w:tplc="04090001">
      <w:start w:val="1"/>
      <w:numFmt w:val="bullet"/>
      <w:lvlText w:val=""/>
      <w:lvlJc w:val="left"/>
      <w:pPr>
        <w:ind w:left="1080" w:hanging="360"/>
      </w:pPr>
      <w:rPr>
        <w:rFonts w:ascii="Symbol" w:hAnsi="Symbol" w:hint="default"/>
        <w:b/>
        <w:bCs/>
      </w:rPr>
    </w:lvl>
    <w:lvl w:ilvl="2" w:tplc="19DA482E">
      <w:start w:val="1"/>
      <w:numFmt w:val="bullet"/>
      <w:lvlText w:val="o"/>
      <w:lvlJc w:val="left"/>
      <w:pPr>
        <w:ind w:left="720" w:firstLine="360"/>
      </w:pPr>
      <w:rPr>
        <w:rFonts w:ascii="Courier New" w:hAnsi="Courier New"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15:restartNumberingAfterBreak="0">
    <w:nsid w:val="5BB27609"/>
    <w:multiLevelType w:val="hybridMultilevel"/>
    <w:tmpl w:val="1942524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15:restartNumberingAfterBreak="0">
    <w:nsid w:val="5F2F6A71"/>
    <w:multiLevelType w:val="hybridMultilevel"/>
    <w:tmpl w:val="6A548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2C60A9D"/>
    <w:multiLevelType w:val="hybridMultilevel"/>
    <w:tmpl w:val="D10421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4293D11"/>
    <w:multiLevelType w:val="hybridMultilevel"/>
    <w:tmpl w:val="EE7A58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4597462"/>
    <w:multiLevelType w:val="hybridMultilevel"/>
    <w:tmpl w:val="4C7ED5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75D34DF"/>
    <w:multiLevelType w:val="hybridMultilevel"/>
    <w:tmpl w:val="3886C6AC"/>
    <w:lvl w:ilvl="0" w:tplc="43EE67EE">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91EEF868">
      <w:numFmt w:val="bullet"/>
      <w:lvlText w:val="•"/>
      <w:lvlJc w:val="left"/>
      <w:pPr>
        <w:ind w:left="1508" w:hanging="361"/>
      </w:pPr>
      <w:rPr>
        <w:rFonts w:hint="default"/>
        <w:lang w:val="en-US" w:eastAsia="en-US" w:bidi="ar-SA"/>
      </w:rPr>
    </w:lvl>
    <w:lvl w:ilvl="2" w:tplc="6D8CF476">
      <w:numFmt w:val="bullet"/>
      <w:lvlText w:val="•"/>
      <w:lvlJc w:val="left"/>
      <w:pPr>
        <w:ind w:left="2197" w:hanging="361"/>
      </w:pPr>
      <w:rPr>
        <w:rFonts w:hint="default"/>
        <w:lang w:val="en-US" w:eastAsia="en-US" w:bidi="ar-SA"/>
      </w:rPr>
    </w:lvl>
    <w:lvl w:ilvl="3" w:tplc="EA428FE4">
      <w:numFmt w:val="bullet"/>
      <w:lvlText w:val="•"/>
      <w:lvlJc w:val="left"/>
      <w:pPr>
        <w:ind w:left="2885" w:hanging="361"/>
      </w:pPr>
      <w:rPr>
        <w:rFonts w:hint="default"/>
        <w:lang w:val="en-US" w:eastAsia="en-US" w:bidi="ar-SA"/>
      </w:rPr>
    </w:lvl>
    <w:lvl w:ilvl="4" w:tplc="B8B0C97A">
      <w:numFmt w:val="bullet"/>
      <w:lvlText w:val="•"/>
      <w:lvlJc w:val="left"/>
      <w:pPr>
        <w:ind w:left="3574" w:hanging="361"/>
      </w:pPr>
      <w:rPr>
        <w:rFonts w:hint="default"/>
        <w:lang w:val="en-US" w:eastAsia="en-US" w:bidi="ar-SA"/>
      </w:rPr>
    </w:lvl>
    <w:lvl w:ilvl="5" w:tplc="C8061C26">
      <w:numFmt w:val="bullet"/>
      <w:lvlText w:val="•"/>
      <w:lvlJc w:val="left"/>
      <w:pPr>
        <w:ind w:left="4263" w:hanging="361"/>
      </w:pPr>
      <w:rPr>
        <w:rFonts w:hint="default"/>
        <w:lang w:val="en-US" w:eastAsia="en-US" w:bidi="ar-SA"/>
      </w:rPr>
    </w:lvl>
    <w:lvl w:ilvl="6" w:tplc="5A9692CE">
      <w:numFmt w:val="bullet"/>
      <w:lvlText w:val="•"/>
      <w:lvlJc w:val="left"/>
      <w:pPr>
        <w:ind w:left="4951" w:hanging="361"/>
      </w:pPr>
      <w:rPr>
        <w:rFonts w:hint="default"/>
        <w:lang w:val="en-US" w:eastAsia="en-US" w:bidi="ar-SA"/>
      </w:rPr>
    </w:lvl>
    <w:lvl w:ilvl="7" w:tplc="8E12AE42">
      <w:numFmt w:val="bullet"/>
      <w:lvlText w:val="•"/>
      <w:lvlJc w:val="left"/>
      <w:pPr>
        <w:ind w:left="5640" w:hanging="361"/>
      </w:pPr>
      <w:rPr>
        <w:rFonts w:hint="default"/>
        <w:lang w:val="en-US" w:eastAsia="en-US" w:bidi="ar-SA"/>
      </w:rPr>
    </w:lvl>
    <w:lvl w:ilvl="8" w:tplc="9D6CD28E">
      <w:numFmt w:val="bullet"/>
      <w:lvlText w:val="•"/>
      <w:lvlJc w:val="left"/>
      <w:pPr>
        <w:ind w:left="6328" w:hanging="361"/>
      </w:pPr>
      <w:rPr>
        <w:rFonts w:hint="default"/>
        <w:lang w:val="en-US" w:eastAsia="en-US" w:bidi="ar-SA"/>
      </w:rPr>
    </w:lvl>
  </w:abstractNum>
  <w:abstractNum w:abstractNumId="40" w15:restartNumberingAfterBreak="0">
    <w:nsid w:val="6C81696C"/>
    <w:multiLevelType w:val="hybridMultilevel"/>
    <w:tmpl w:val="02F82BA8"/>
    <w:lvl w:ilvl="0" w:tplc="50B4A010">
      <w:start w:val="2"/>
      <w:numFmt w:val="decimal"/>
      <w:lvlText w:val="%1."/>
      <w:lvlJc w:val="left"/>
      <w:pPr>
        <w:ind w:left="360" w:hanging="360"/>
      </w:pPr>
      <w:rPr>
        <w:rFonts w:hint="default"/>
        <w:b/>
        <w:bCs/>
      </w:rPr>
    </w:lvl>
    <w:lvl w:ilvl="1" w:tplc="95844DC2">
      <w:start w:val="1"/>
      <w:numFmt w:val="lowerLetter"/>
      <w:lvlText w:val="%2."/>
      <w:lvlJc w:val="left"/>
      <w:pPr>
        <w:ind w:left="1080" w:hanging="360"/>
      </w:pPr>
      <w:rPr>
        <w:b/>
        <w:bCs/>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6D6C0D30"/>
    <w:multiLevelType w:val="hybridMultilevel"/>
    <w:tmpl w:val="25102B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726E3BBF"/>
    <w:multiLevelType w:val="hybridMultilevel"/>
    <w:tmpl w:val="98E886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690321A"/>
    <w:multiLevelType w:val="hybridMultilevel"/>
    <w:tmpl w:val="A1FA6E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95C17A5"/>
    <w:multiLevelType w:val="hybridMultilevel"/>
    <w:tmpl w:val="867A9A3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15:restartNumberingAfterBreak="0">
    <w:nsid w:val="7C094A99"/>
    <w:multiLevelType w:val="hybridMultilevel"/>
    <w:tmpl w:val="34D09EDE"/>
    <w:lvl w:ilvl="0" w:tplc="152EED34">
      <w:numFmt w:val="bullet"/>
      <w:lvlText w:val=""/>
      <w:lvlJc w:val="left"/>
      <w:pPr>
        <w:ind w:left="828" w:hanging="361"/>
      </w:pPr>
      <w:rPr>
        <w:rFonts w:ascii="Symbol" w:eastAsia="Symbol" w:hAnsi="Symbol" w:cs="Symbol" w:hint="default"/>
        <w:b w:val="0"/>
        <w:bCs w:val="0"/>
        <w:i w:val="0"/>
        <w:iCs w:val="0"/>
        <w:w w:val="100"/>
        <w:sz w:val="22"/>
        <w:szCs w:val="22"/>
        <w:lang w:val="en-US" w:eastAsia="en-US" w:bidi="ar-SA"/>
      </w:rPr>
    </w:lvl>
    <w:lvl w:ilvl="1" w:tplc="6E28925C">
      <w:numFmt w:val="bullet"/>
      <w:lvlText w:val="•"/>
      <w:lvlJc w:val="left"/>
      <w:pPr>
        <w:ind w:left="1508" w:hanging="361"/>
      </w:pPr>
      <w:rPr>
        <w:rFonts w:hint="default"/>
        <w:lang w:val="en-US" w:eastAsia="en-US" w:bidi="ar-SA"/>
      </w:rPr>
    </w:lvl>
    <w:lvl w:ilvl="2" w:tplc="3A065342">
      <w:numFmt w:val="bullet"/>
      <w:lvlText w:val="•"/>
      <w:lvlJc w:val="left"/>
      <w:pPr>
        <w:ind w:left="2197" w:hanging="361"/>
      </w:pPr>
      <w:rPr>
        <w:rFonts w:hint="default"/>
        <w:lang w:val="en-US" w:eastAsia="en-US" w:bidi="ar-SA"/>
      </w:rPr>
    </w:lvl>
    <w:lvl w:ilvl="3" w:tplc="61D8F726">
      <w:numFmt w:val="bullet"/>
      <w:lvlText w:val="•"/>
      <w:lvlJc w:val="left"/>
      <w:pPr>
        <w:ind w:left="2885" w:hanging="361"/>
      </w:pPr>
      <w:rPr>
        <w:rFonts w:hint="default"/>
        <w:lang w:val="en-US" w:eastAsia="en-US" w:bidi="ar-SA"/>
      </w:rPr>
    </w:lvl>
    <w:lvl w:ilvl="4" w:tplc="080641B4">
      <w:numFmt w:val="bullet"/>
      <w:lvlText w:val="•"/>
      <w:lvlJc w:val="left"/>
      <w:pPr>
        <w:ind w:left="3574" w:hanging="361"/>
      </w:pPr>
      <w:rPr>
        <w:rFonts w:hint="default"/>
        <w:lang w:val="en-US" w:eastAsia="en-US" w:bidi="ar-SA"/>
      </w:rPr>
    </w:lvl>
    <w:lvl w:ilvl="5" w:tplc="09D0C9D0">
      <w:numFmt w:val="bullet"/>
      <w:lvlText w:val="•"/>
      <w:lvlJc w:val="left"/>
      <w:pPr>
        <w:ind w:left="4263" w:hanging="361"/>
      </w:pPr>
      <w:rPr>
        <w:rFonts w:hint="default"/>
        <w:lang w:val="en-US" w:eastAsia="en-US" w:bidi="ar-SA"/>
      </w:rPr>
    </w:lvl>
    <w:lvl w:ilvl="6" w:tplc="BBCE5F94">
      <w:numFmt w:val="bullet"/>
      <w:lvlText w:val="•"/>
      <w:lvlJc w:val="left"/>
      <w:pPr>
        <w:ind w:left="4951" w:hanging="361"/>
      </w:pPr>
      <w:rPr>
        <w:rFonts w:hint="default"/>
        <w:lang w:val="en-US" w:eastAsia="en-US" w:bidi="ar-SA"/>
      </w:rPr>
    </w:lvl>
    <w:lvl w:ilvl="7" w:tplc="35D6A866">
      <w:numFmt w:val="bullet"/>
      <w:lvlText w:val="•"/>
      <w:lvlJc w:val="left"/>
      <w:pPr>
        <w:ind w:left="5640" w:hanging="361"/>
      </w:pPr>
      <w:rPr>
        <w:rFonts w:hint="default"/>
        <w:lang w:val="en-US" w:eastAsia="en-US" w:bidi="ar-SA"/>
      </w:rPr>
    </w:lvl>
    <w:lvl w:ilvl="8" w:tplc="BA5864B6">
      <w:numFmt w:val="bullet"/>
      <w:lvlText w:val="•"/>
      <w:lvlJc w:val="left"/>
      <w:pPr>
        <w:ind w:left="6328" w:hanging="361"/>
      </w:pPr>
      <w:rPr>
        <w:rFonts w:hint="default"/>
        <w:lang w:val="en-US" w:eastAsia="en-US" w:bidi="ar-SA"/>
      </w:rPr>
    </w:lvl>
  </w:abstractNum>
  <w:abstractNum w:abstractNumId="46" w15:restartNumberingAfterBreak="0">
    <w:nsid w:val="7F577CEA"/>
    <w:multiLevelType w:val="hybridMultilevel"/>
    <w:tmpl w:val="D696F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75271094">
    <w:abstractNumId w:val="30"/>
  </w:num>
  <w:num w:numId="2" w16cid:durableId="841550345">
    <w:abstractNumId w:val="40"/>
  </w:num>
  <w:num w:numId="3" w16cid:durableId="83578482">
    <w:abstractNumId w:val="27"/>
  </w:num>
  <w:num w:numId="4" w16cid:durableId="845286509">
    <w:abstractNumId w:val="0"/>
  </w:num>
  <w:num w:numId="5" w16cid:durableId="1682125308">
    <w:abstractNumId w:val="4"/>
  </w:num>
  <w:num w:numId="6" w16cid:durableId="1041712852">
    <w:abstractNumId w:val="7"/>
  </w:num>
  <w:num w:numId="7" w16cid:durableId="1849129040">
    <w:abstractNumId w:val="35"/>
  </w:num>
  <w:num w:numId="8" w16cid:durableId="758644926">
    <w:abstractNumId w:val="33"/>
  </w:num>
  <w:num w:numId="9" w16cid:durableId="1093932737">
    <w:abstractNumId w:val="9"/>
  </w:num>
  <w:num w:numId="10" w16cid:durableId="991520723">
    <w:abstractNumId w:val="14"/>
  </w:num>
  <w:num w:numId="11" w16cid:durableId="1746756987">
    <w:abstractNumId w:val="8"/>
  </w:num>
  <w:num w:numId="12" w16cid:durableId="29037041">
    <w:abstractNumId w:val="39"/>
  </w:num>
  <w:num w:numId="13" w16cid:durableId="1427771677">
    <w:abstractNumId w:val="29"/>
  </w:num>
  <w:num w:numId="14" w16cid:durableId="1823112074">
    <w:abstractNumId w:val="34"/>
  </w:num>
  <w:num w:numId="15" w16cid:durableId="1178622580">
    <w:abstractNumId w:val="2"/>
  </w:num>
  <w:num w:numId="16" w16cid:durableId="1511485494">
    <w:abstractNumId w:val="44"/>
  </w:num>
  <w:num w:numId="17" w16cid:durableId="1284195914">
    <w:abstractNumId w:val="19"/>
  </w:num>
  <w:num w:numId="18" w16cid:durableId="2047365523">
    <w:abstractNumId w:val="21"/>
  </w:num>
  <w:num w:numId="19" w16cid:durableId="677854986">
    <w:abstractNumId w:val="23"/>
  </w:num>
  <w:num w:numId="20" w16cid:durableId="1503860741">
    <w:abstractNumId w:val="26"/>
  </w:num>
  <w:num w:numId="21" w16cid:durableId="1723283895">
    <w:abstractNumId w:val="5"/>
  </w:num>
  <w:num w:numId="22" w16cid:durableId="716130304">
    <w:abstractNumId w:val="28"/>
  </w:num>
  <w:num w:numId="23" w16cid:durableId="1262058496">
    <w:abstractNumId w:val="6"/>
  </w:num>
  <w:num w:numId="24" w16cid:durableId="1063022027">
    <w:abstractNumId w:val="36"/>
  </w:num>
  <w:num w:numId="25" w16cid:durableId="1922517324">
    <w:abstractNumId w:val="17"/>
  </w:num>
  <w:num w:numId="26" w16cid:durableId="1906724127">
    <w:abstractNumId w:val="31"/>
  </w:num>
  <w:num w:numId="27" w16cid:durableId="1224874140">
    <w:abstractNumId w:val="22"/>
  </w:num>
  <w:num w:numId="28" w16cid:durableId="1763604719">
    <w:abstractNumId w:val="24"/>
  </w:num>
  <w:num w:numId="29" w16cid:durableId="1172989315">
    <w:abstractNumId w:val="15"/>
  </w:num>
  <w:num w:numId="30" w16cid:durableId="1133056294">
    <w:abstractNumId w:val="45"/>
  </w:num>
  <w:num w:numId="31" w16cid:durableId="981540151">
    <w:abstractNumId w:val="43"/>
  </w:num>
  <w:num w:numId="32" w16cid:durableId="1907764697">
    <w:abstractNumId w:val="3"/>
  </w:num>
  <w:num w:numId="33" w16cid:durableId="960384928">
    <w:abstractNumId w:val="46"/>
  </w:num>
  <w:num w:numId="34" w16cid:durableId="1411389312">
    <w:abstractNumId w:val="18"/>
  </w:num>
  <w:num w:numId="35" w16cid:durableId="1523931548">
    <w:abstractNumId w:val="41"/>
  </w:num>
  <w:num w:numId="36" w16cid:durableId="1817838972">
    <w:abstractNumId w:val="11"/>
  </w:num>
  <w:num w:numId="37" w16cid:durableId="834145295">
    <w:abstractNumId w:val="25"/>
  </w:num>
  <w:num w:numId="38" w16cid:durableId="702365520">
    <w:abstractNumId w:val="16"/>
  </w:num>
  <w:num w:numId="39" w16cid:durableId="394624970">
    <w:abstractNumId w:val="20"/>
  </w:num>
  <w:num w:numId="40" w16cid:durableId="1375888726">
    <w:abstractNumId w:val="37"/>
  </w:num>
  <w:num w:numId="41" w16cid:durableId="930552248">
    <w:abstractNumId w:val="38"/>
  </w:num>
  <w:num w:numId="42" w16cid:durableId="1301693044">
    <w:abstractNumId w:val="12"/>
  </w:num>
  <w:num w:numId="43" w16cid:durableId="1096172978">
    <w:abstractNumId w:val="1"/>
  </w:num>
  <w:num w:numId="44" w16cid:durableId="1221282334">
    <w:abstractNumId w:val="13"/>
  </w:num>
  <w:num w:numId="45" w16cid:durableId="2016035890">
    <w:abstractNumId w:val="42"/>
  </w:num>
  <w:num w:numId="46" w16cid:durableId="1448351450">
    <w:abstractNumId w:val="32"/>
  </w:num>
  <w:num w:numId="47" w16cid:durableId="141743907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B8AFB2DE-2F1E-4CE9-BC3E-714433320584}"/>
    <w:docVar w:name="dgnword-eventsink" w:val="457559088"/>
  </w:docVars>
  <w:rsids>
    <w:rsidRoot w:val="008C0F26"/>
    <w:rsid w:val="000006EC"/>
    <w:rsid w:val="00003F46"/>
    <w:rsid w:val="000079BA"/>
    <w:rsid w:val="000101D4"/>
    <w:rsid w:val="0001174D"/>
    <w:rsid w:val="00014BE5"/>
    <w:rsid w:val="000153A2"/>
    <w:rsid w:val="00017C95"/>
    <w:rsid w:val="00023412"/>
    <w:rsid w:val="000276D5"/>
    <w:rsid w:val="00035CC8"/>
    <w:rsid w:val="00036DB7"/>
    <w:rsid w:val="00040316"/>
    <w:rsid w:val="00040CDA"/>
    <w:rsid w:val="00041960"/>
    <w:rsid w:val="00042A91"/>
    <w:rsid w:val="000447BD"/>
    <w:rsid w:val="00045500"/>
    <w:rsid w:val="00045618"/>
    <w:rsid w:val="00053EB7"/>
    <w:rsid w:val="00054BD7"/>
    <w:rsid w:val="000578A4"/>
    <w:rsid w:val="00065C31"/>
    <w:rsid w:val="00070A65"/>
    <w:rsid w:val="000716AE"/>
    <w:rsid w:val="00073D75"/>
    <w:rsid w:val="000775F1"/>
    <w:rsid w:val="00084481"/>
    <w:rsid w:val="0008618F"/>
    <w:rsid w:val="00086515"/>
    <w:rsid w:val="000866DC"/>
    <w:rsid w:val="000925C9"/>
    <w:rsid w:val="00092F77"/>
    <w:rsid w:val="000968AD"/>
    <w:rsid w:val="000968F4"/>
    <w:rsid w:val="000A061A"/>
    <w:rsid w:val="000A16B0"/>
    <w:rsid w:val="000A2D62"/>
    <w:rsid w:val="000A318D"/>
    <w:rsid w:val="000A460B"/>
    <w:rsid w:val="000A528A"/>
    <w:rsid w:val="000A6F82"/>
    <w:rsid w:val="000B51E9"/>
    <w:rsid w:val="000B6DB9"/>
    <w:rsid w:val="000B7928"/>
    <w:rsid w:val="000C5691"/>
    <w:rsid w:val="000C5ADC"/>
    <w:rsid w:val="000D0E07"/>
    <w:rsid w:val="000D1BE3"/>
    <w:rsid w:val="000D2B59"/>
    <w:rsid w:val="000D3208"/>
    <w:rsid w:val="000D74B7"/>
    <w:rsid w:val="000E4C32"/>
    <w:rsid w:val="000E6B27"/>
    <w:rsid w:val="000E7D58"/>
    <w:rsid w:val="000F11DD"/>
    <w:rsid w:val="000F200A"/>
    <w:rsid w:val="000F22D7"/>
    <w:rsid w:val="000F233E"/>
    <w:rsid w:val="000F2FB6"/>
    <w:rsid w:val="000F40EF"/>
    <w:rsid w:val="000F46FD"/>
    <w:rsid w:val="00101DEE"/>
    <w:rsid w:val="00102A75"/>
    <w:rsid w:val="0010383C"/>
    <w:rsid w:val="00105561"/>
    <w:rsid w:val="00105E4A"/>
    <w:rsid w:val="001072A5"/>
    <w:rsid w:val="00107A45"/>
    <w:rsid w:val="00112DA2"/>
    <w:rsid w:val="00113F07"/>
    <w:rsid w:val="00114A60"/>
    <w:rsid w:val="0011528F"/>
    <w:rsid w:val="0011534E"/>
    <w:rsid w:val="001161D9"/>
    <w:rsid w:val="0011701F"/>
    <w:rsid w:val="00122549"/>
    <w:rsid w:val="0012430D"/>
    <w:rsid w:val="00125910"/>
    <w:rsid w:val="00125984"/>
    <w:rsid w:val="00133214"/>
    <w:rsid w:val="00133560"/>
    <w:rsid w:val="00133B0A"/>
    <w:rsid w:val="0013454A"/>
    <w:rsid w:val="00135FC6"/>
    <w:rsid w:val="001378DA"/>
    <w:rsid w:val="0014099C"/>
    <w:rsid w:val="00141507"/>
    <w:rsid w:val="00143472"/>
    <w:rsid w:val="00146100"/>
    <w:rsid w:val="001516FC"/>
    <w:rsid w:val="00152016"/>
    <w:rsid w:val="00155C15"/>
    <w:rsid w:val="00155D06"/>
    <w:rsid w:val="00164657"/>
    <w:rsid w:val="00166553"/>
    <w:rsid w:val="00171C38"/>
    <w:rsid w:val="00172ED1"/>
    <w:rsid w:val="00174468"/>
    <w:rsid w:val="00175563"/>
    <w:rsid w:val="0018064E"/>
    <w:rsid w:val="00182176"/>
    <w:rsid w:val="001840C8"/>
    <w:rsid w:val="00184939"/>
    <w:rsid w:val="00184E36"/>
    <w:rsid w:val="00191D7C"/>
    <w:rsid w:val="00197991"/>
    <w:rsid w:val="00197C28"/>
    <w:rsid w:val="001A2CBB"/>
    <w:rsid w:val="001A3AA7"/>
    <w:rsid w:val="001A629C"/>
    <w:rsid w:val="001B1287"/>
    <w:rsid w:val="001B3E13"/>
    <w:rsid w:val="001B4177"/>
    <w:rsid w:val="001B7134"/>
    <w:rsid w:val="001B7B6E"/>
    <w:rsid w:val="001C36E8"/>
    <w:rsid w:val="001C7082"/>
    <w:rsid w:val="001D1D73"/>
    <w:rsid w:val="001D23F0"/>
    <w:rsid w:val="001D3880"/>
    <w:rsid w:val="001D52C0"/>
    <w:rsid w:val="001D58C2"/>
    <w:rsid w:val="001D65B6"/>
    <w:rsid w:val="001E22CC"/>
    <w:rsid w:val="001F177F"/>
    <w:rsid w:val="001F1E4E"/>
    <w:rsid w:val="001F6A3A"/>
    <w:rsid w:val="002069DE"/>
    <w:rsid w:val="00216A43"/>
    <w:rsid w:val="002178E3"/>
    <w:rsid w:val="0022122E"/>
    <w:rsid w:val="00225200"/>
    <w:rsid w:val="00226281"/>
    <w:rsid w:val="0022695A"/>
    <w:rsid w:val="00231250"/>
    <w:rsid w:val="002317C2"/>
    <w:rsid w:val="00234F5B"/>
    <w:rsid w:val="00237B19"/>
    <w:rsid w:val="00241F19"/>
    <w:rsid w:val="002473BF"/>
    <w:rsid w:val="002500B6"/>
    <w:rsid w:val="0025518C"/>
    <w:rsid w:val="00255C0C"/>
    <w:rsid w:val="002579D2"/>
    <w:rsid w:val="00264D38"/>
    <w:rsid w:val="002652E3"/>
    <w:rsid w:val="00267DC2"/>
    <w:rsid w:val="002706CE"/>
    <w:rsid w:val="002747E7"/>
    <w:rsid w:val="00274F64"/>
    <w:rsid w:val="00277115"/>
    <w:rsid w:val="0028244C"/>
    <w:rsid w:val="00282CC2"/>
    <w:rsid w:val="002859DF"/>
    <w:rsid w:val="00285F02"/>
    <w:rsid w:val="002909A6"/>
    <w:rsid w:val="002942B1"/>
    <w:rsid w:val="00296C4D"/>
    <w:rsid w:val="00297360"/>
    <w:rsid w:val="002A2DEA"/>
    <w:rsid w:val="002A371D"/>
    <w:rsid w:val="002A4DEA"/>
    <w:rsid w:val="002B096E"/>
    <w:rsid w:val="002B2FAA"/>
    <w:rsid w:val="002B4150"/>
    <w:rsid w:val="002B5A00"/>
    <w:rsid w:val="002B7C2A"/>
    <w:rsid w:val="002C2155"/>
    <w:rsid w:val="002C21F7"/>
    <w:rsid w:val="002C2A1D"/>
    <w:rsid w:val="002C3AB4"/>
    <w:rsid w:val="002C3C18"/>
    <w:rsid w:val="002C3F46"/>
    <w:rsid w:val="002C57D1"/>
    <w:rsid w:val="002C7A57"/>
    <w:rsid w:val="002D04EB"/>
    <w:rsid w:val="002D32EA"/>
    <w:rsid w:val="002D33A9"/>
    <w:rsid w:val="002D6A3C"/>
    <w:rsid w:val="002E3E3C"/>
    <w:rsid w:val="002E5302"/>
    <w:rsid w:val="002E58B7"/>
    <w:rsid w:val="002E6BCF"/>
    <w:rsid w:val="002E7CBF"/>
    <w:rsid w:val="002F0B9D"/>
    <w:rsid w:val="002F1EF2"/>
    <w:rsid w:val="002F4C6D"/>
    <w:rsid w:val="002F6B73"/>
    <w:rsid w:val="00302148"/>
    <w:rsid w:val="00303D2E"/>
    <w:rsid w:val="00311EA0"/>
    <w:rsid w:val="00313F09"/>
    <w:rsid w:val="003140EC"/>
    <w:rsid w:val="00314702"/>
    <w:rsid w:val="00314FCF"/>
    <w:rsid w:val="00315BC9"/>
    <w:rsid w:val="00316765"/>
    <w:rsid w:val="00321B58"/>
    <w:rsid w:val="00323B10"/>
    <w:rsid w:val="00327DE7"/>
    <w:rsid w:val="0033037B"/>
    <w:rsid w:val="003320D3"/>
    <w:rsid w:val="00333050"/>
    <w:rsid w:val="0033639E"/>
    <w:rsid w:val="003407DD"/>
    <w:rsid w:val="0034377F"/>
    <w:rsid w:val="00343B4D"/>
    <w:rsid w:val="00346DD6"/>
    <w:rsid w:val="00353350"/>
    <w:rsid w:val="0035385C"/>
    <w:rsid w:val="003539D8"/>
    <w:rsid w:val="003544FF"/>
    <w:rsid w:val="00356B2C"/>
    <w:rsid w:val="003605CF"/>
    <w:rsid w:val="00361E4A"/>
    <w:rsid w:val="003652BA"/>
    <w:rsid w:val="00366561"/>
    <w:rsid w:val="00367172"/>
    <w:rsid w:val="003671D5"/>
    <w:rsid w:val="003700EA"/>
    <w:rsid w:val="003720FB"/>
    <w:rsid w:val="00372875"/>
    <w:rsid w:val="00372CD4"/>
    <w:rsid w:val="00375C49"/>
    <w:rsid w:val="003805C5"/>
    <w:rsid w:val="00382238"/>
    <w:rsid w:val="00382B45"/>
    <w:rsid w:val="00383DF5"/>
    <w:rsid w:val="00385648"/>
    <w:rsid w:val="00386089"/>
    <w:rsid w:val="00386882"/>
    <w:rsid w:val="00387438"/>
    <w:rsid w:val="00390E99"/>
    <w:rsid w:val="003922D5"/>
    <w:rsid w:val="00395FAC"/>
    <w:rsid w:val="003A4787"/>
    <w:rsid w:val="003A5D9C"/>
    <w:rsid w:val="003A5FE4"/>
    <w:rsid w:val="003B2743"/>
    <w:rsid w:val="003B3EA1"/>
    <w:rsid w:val="003B55CF"/>
    <w:rsid w:val="003B585B"/>
    <w:rsid w:val="003B7E2C"/>
    <w:rsid w:val="003C17AE"/>
    <w:rsid w:val="003C41C4"/>
    <w:rsid w:val="003C638E"/>
    <w:rsid w:val="003C6772"/>
    <w:rsid w:val="003C6D53"/>
    <w:rsid w:val="003C7639"/>
    <w:rsid w:val="003C7A22"/>
    <w:rsid w:val="003D0F99"/>
    <w:rsid w:val="003D36D8"/>
    <w:rsid w:val="003D7B11"/>
    <w:rsid w:val="003E1DF1"/>
    <w:rsid w:val="003E2A32"/>
    <w:rsid w:val="003E3EFD"/>
    <w:rsid w:val="003E4A49"/>
    <w:rsid w:val="003E5913"/>
    <w:rsid w:val="003F0748"/>
    <w:rsid w:val="003F2229"/>
    <w:rsid w:val="003F2D17"/>
    <w:rsid w:val="003F2EF6"/>
    <w:rsid w:val="003F63C3"/>
    <w:rsid w:val="00403FF7"/>
    <w:rsid w:val="004049B4"/>
    <w:rsid w:val="004055F1"/>
    <w:rsid w:val="00420631"/>
    <w:rsid w:val="00421008"/>
    <w:rsid w:val="00422624"/>
    <w:rsid w:val="00422C22"/>
    <w:rsid w:val="00424A08"/>
    <w:rsid w:val="00425567"/>
    <w:rsid w:val="00427283"/>
    <w:rsid w:val="00427481"/>
    <w:rsid w:val="00427806"/>
    <w:rsid w:val="004305E1"/>
    <w:rsid w:val="004356B5"/>
    <w:rsid w:val="00435BE1"/>
    <w:rsid w:val="00441D12"/>
    <w:rsid w:val="0044286C"/>
    <w:rsid w:val="0044299F"/>
    <w:rsid w:val="00442D18"/>
    <w:rsid w:val="00443646"/>
    <w:rsid w:val="00443764"/>
    <w:rsid w:val="00445C03"/>
    <w:rsid w:val="00447127"/>
    <w:rsid w:val="0044737D"/>
    <w:rsid w:val="00452B5F"/>
    <w:rsid w:val="00452CA3"/>
    <w:rsid w:val="004532BA"/>
    <w:rsid w:val="00455150"/>
    <w:rsid w:val="0046066F"/>
    <w:rsid w:val="0046085D"/>
    <w:rsid w:val="00460F43"/>
    <w:rsid w:val="00466DF0"/>
    <w:rsid w:val="004670A4"/>
    <w:rsid w:val="004700C5"/>
    <w:rsid w:val="0047068C"/>
    <w:rsid w:val="004706F8"/>
    <w:rsid w:val="00473C88"/>
    <w:rsid w:val="004744C7"/>
    <w:rsid w:val="00474EE0"/>
    <w:rsid w:val="00475B60"/>
    <w:rsid w:val="00475E95"/>
    <w:rsid w:val="00483F61"/>
    <w:rsid w:val="00485979"/>
    <w:rsid w:val="00486424"/>
    <w:rsid w:val="00491FA9"/>
    <w:rsid w:val="00496D5C"/>
    <w:rsid w:val="004A43AA"/>
    <w:rsid w:val="004A49D8"/>
    <w:rsid w:val="004A5369"/>
    <w:rsid w:val="004A5469"/>
    <w:rsid w:val="004A5E25"/>
    <w:rsid w:val="004B18AE"/>
    <w:rsid w:val="004C0463"/>
    <w:rsid w:val="004C088F"/>
    <w:rsid w:val="004C0D54"/>
    <w:rsid w:val="004C0DF5"/>
    <w:rsid w:val="004C228B"/>
    <w:rsid w:val="004C30C5"/>
    <w:rsid w:val="004C482C"/>
    <w:rsid w:val="004C49CA"/>
    <w:rsid w:val="004C7660"/>
    <w:rsid w:val="004C770D"/>
    <w:rsid w:val="004D237A"/>
    <w:rsid w:val="004D5380"/>
    <w:rsid w:val="004D68A3"/>
    <w:rsid w:val="004E3732"/>
    <w:rsid w:val="004E55B3"/>
    <w:rsid w:val="004F1F16"/>
    <w:rsid w:val="004F2176"/>
    <w:rsid w:val="004F21E4"/>
    <w:rsid w:val="004F2D7F"/>
    <w:rsid w:val="004F34A2"/>
    <w:rsid w:val="004F6BB6"/>
    <w:rsid w:val="00500313"/>
    <w:rsid w:val="0050143D"/>
    <w:rsid w:val="00501DD1"/>
    <w:rsid w:val="0050228E"/>
    <w:rsid w:val="00502ADC"/>
    <w:rsid w:val="00502FEF"/>
    <w:rsid w:val="0050334D"/>
    <w:rsid w:val="00504D7B"/>
    <w:rsid w:val="005050E1"/>
    <w:rsid w:val="0051325D"/>
    <w:rsid w:val="00520DBB"/>
    <w:rsid w:val="00521808"/>
    <w:rsid w:val="00521D9C"/>
    <w:rsid w:val="00523F01"/>
    <w:rsid w:val="005249C3"/>
    <w:rsid w:val="00530AEB"/>
    <w:rsid w:val="0053122E"/>
    <w:rsid w:val="00531831"/>
    <w:rsid w:val="005320D0"/>
    <w:rsid w:val="00536DCC"/>
    <w:rsid w:val="0054200B"/>
    <w:rsid w:val="00542B8C"/>
    <w:rsid w:val="00545E82"/>
    <w:rsid w:val="0054720E"/>
    <w:rsid w:val="0055246D"/>
    <w:rsid w:val="005527A2"/>
    <w:rsid w:val="00552F6E"/>
    <w:rsid w:val="00553D96"/>
    <w:rsid w:val="00554D22"/>
    <w:rsid w:val="0055745C"/>
    <w:rsid w:val="00557F01"/>
    <w:rsid w:val="0056068B"/>
    <w:rsid w:val="00562568"/>
    <w:rsid w:val="0056414F"/>
    <w:rsid w:val="00565229"/>
    <w:rsid w:val="00567587"/>
    <w:rsid w:val="00570CD8"/>
    <w:rsid w:val="00571B82"/>
    <w:rsid w:val="00572601"/>
    <w:rsid w:val="005741C8"/>
    <w:rsid w:val="00580D17"/>
    <w:rsid w:val="00583109"/>
    <w:rsid w:val="00584F30"/>
    <w:rsid w:val="0058576C"/>
    <w:rsid w:val="00587695"/>
    <w:rsid w:val="00590A6F"/>
    <w:rsid w:val="00591A36"/>
    <w:rsid w:val="00593A5B"/>
    <w:rsid w:val="00594384"/>
    <w:rsid w:val="0059548B"/>
    <w:rsid w:val="00595FE2"/>
    <w:rsid w:val="005A01EB"/>
    <w:rsid w:val="005A32F2"/>
    <w:rsid w:val="005A4281"/>
    <w:rsid w:val="005A5464"/>
    <w:rsid w:val="005B3123"/>
    <w:rsid w:val="005C0881"/>
    <w:rsid w:val="005C176C"/>
    <w:rsid w:val="005C4CCE"/>
    <w:rsid w:val="005D3243"/>
    <w:rsid w:val="005D3F76"/>
    <w:rsid w:val="005D47D0"/>
    <w:rsid w:val="005D62A3"/>
    <w:rsid w:val="005D6CBE"/>
    <w:rsid w:val="005E513A"/>
    <w:rsid w:val="005E5270"/>
    <w:rsid w:val="005E52FA"/>
    <w:rsid w:val="005E7378"/>
    <w:rsid w:val="005E7A4F"/>
    <w:rsid w:val="005F12FE"/>
    <w:rsid w:val="005F1711"/>
    <w:rsid w:val="005F2229"/>
    <w:rsid w:val="00603B22"/>
    <w:rsid w:val="006129A8"/>
    <w:rsid w:val="0061332A"/>
    <w:rsid w:val="0061399E"/>
    <w:rsid w:val="00617519"/>
    <w:rsid w:val="0062277B"/>
    <w:rsid w:val="00625DEC"/>
    <w:rsid w:val="00625F64"/>
    <w:rsid w:val="00630550"/>
    <w:rsid w:val="00631CA5"/>
    <w:rsid w:val="006341EC"/>
    <w:rsid w:val="006372BD"/>
    <w:rsid w:val="006401FE"/>
    <w:rsid w:val="006405C0"/>
    <w:rsid w:val="0064084A"/>
    <w:rsid w:val="0064207D"/>
    <w:rsid w:val="00643405"/>
    <w:rsid w:val="006444BD"/>
    <w:rsid w:val="006456FD"/>
    <w:rsid w:val="00646247"/>
    <w:rsid w:val="00647502"/>
    <w:rsid w:val="0064762B"/>
    <w:rsid w:val="00650B39"/>
    <w:rsid w:val="00651EE5"/>
    <w:rsid w:val="00656F8D"/>
    <w:rsid w:val="00657A6A"/>
    <w:rsid w:val="006601A4"/>
    <w:rsid w:val="0066080A"/>
    <w:rsid w:val="00660B2A"/>
    <w:rsid w:val="00661267"/>
    <w:rsid w:val="00663AE9"/>
    <w:rsid w:val="0066618D"/>
    <w:rsid w:val="0066658A"/>
    <w:rsid w:val="006714F1"/>
    <w:rsid w:val="006729AE"/>
    <w:rsid w:val="00675404"/>
    <w:rsid w:val="006755E2"/>
    <w:rsid w:val="00681ED4"/>
    <w:rsid w:val="0068368E"/>
    <w:rsid w:val="00683CD2"/>
    <w:rsid w:val="00687B4E"/>
    <w:rsid w:val="0069018C"/>
    <w:rsid w:val="00691CCA"/>
    <w:rsid w:val="00692C88"/>
    <w:rsid w:val="006956AC"/>
    <w:rsid w:val="00697DBE"/>
    <w:rsid w:val="006A3399"/>
    <w:rsid w:val="006A4971"/>
    <w:rsid w:val="006A63EF"/>
    <w:rsid w:val="006A7559"/>
    <w:rsid w:val="006B01D7"/>
    <w:rsid w:val="006C42E0"/>
    <w:rsid w:val="006C7005"/>
    <w:rsid w:val="006D0269"/>
    <w:rsid w:val="006D4F6F"/>
    <w:rsid w:val="006D692A"/>
    <w:rsid w:val="006E1165"/>
    <w:rsid w:val="006E1956"/>
    <w:rsid w:val="006E525A"/>
    <w:rsid w:val="006E5292"/>
    <w:rsid w:val="006E6097"/>
    <w:rsid w:val="006E6E5D"/>
    <w:rsid w:val="006F1173"/>
    <w:rsid w:val="006F2693"/>
    <w:rsid w:val="006F3C1C"/>
    <w:rsid w:val="006F5D3A"/>
    <w:rsid w:val="006F6BA0"/>
    <w:rsid w:val="007048F5"/>
    <w:rsid w:val="00705154"/>
    <w:rsid w:val="00717848"/>
    <w:rsid w:val="00720241"/>
    <w:rsid w:val="00722534"/>
    <w:rsid w:val="007225D5"/>
    <w:rsid w:val="00723373"/>
    <w:rsid w:val="007233C9"/>
    <w:rsid w:val="00723529"/>
    <w:rsid w:val="00732E46"/>
    <w:rsid w:val="00736BF9"/>
    <w:rsid w:val="00736DF4"/>
    <w:rsid w:val="00745BEC"/>
    <w:rsid w:val="00747D20"/>
    <w:rsid w:val="00750D64"/>
    <w:rsid w:val="00751A22"/>
    <w:rsid w:val="00751C23"/>
    <w:rsid w:val="0075241C"/>
    <w:rsid w:val="00754AEF"/>
    <w:rsid w:val="00762D77"/>
    <w:rsid w:val="00765DE2"/>
    <w:rsid w:val="00766791"/>
    <w:rsid w:val="00767A38"/>
    <w:rsid w:val="00770938"/>
    <w:rsid w:val="00770B54"/>
    <w:rsid w:val="0077157E"/>
    <w:rsid w:val="00775276"/>
    <w:rsid w:val="00775C7C"/>
    <w:rsid w:val="00776505"/>
    <w:rsid w:val="00780400"/>
    <w:rsid w:val="00780F5C"/>
    <w:rsid w:val="00784E68"/>
    <w:rsid w:val="00793C51"/>
    <w:rsid w:val="007946F1"/>
    <w:rsid w:val="00796276"/>
    <w:rsid w:val="007A3874"/>
    <w:rsid w:val="007A590F"/>
    <w:rsid w:val="007B5DCA"/>
    <w:rsid w:val="007B681D"/>
    <w:rsid w:val="007B6BEF"/>
    <w:rsid w:val="007B6EE2"/>
    <w:rsid w:val="007C093A"/>
    <w:rsid w:val="007C5534"/>
    <w:rsid w:val="007C6BEA"/>
    <w:rsid w:val="007C6D6B"/>
    <w:rsid w:val="007D354E"/>
    <w:rsid w:val="007D6FED"/>
    <w:rsid w:val="007E1BBA"/>
    <w:rsid w:val="007E274A"/>
    <w:rsid w:val="007E2BB7"/>
    <w:rsid w:val="007E5716"/>
    <w:rsid w:val="007E5939"/>
    <w:rsid w:val="007E5A15"/>
    <w:rsid w:val="007E79AD"/>
    <w:rsid w:val="007F1509"/>
    <w:rsid w:val="007F15F1"/>
    <w:rsid w:val="007F1F0C"/>
    <w:rsid w:val="007F2A57"/>
    <w:rsid w:val="007F33B4"/>
    <w:rsid w:val="007F3533"/>
    <w:rsid w:val="007F419C"/>
    <w:rsid w:val="007F590C"/>
    <w:rsid w:val="007F620B"/>
    <w:rsid w:val="007F6C7E"/>
    <w:rsid w:val="00802B34"/>
    <w:rsid w:val="00804DF8"/>
    <w:rsid w:val="008078AF"/>
    <w:rsid w:val="00813A1B"/>
    <w:rsid w:val="00820DD3"/>
    <w:rsid w:val="00821903"/>
    <w:rsid w:val="00825868"/>
    <w:rsid w:val="0082646E"/>
    <w:rsid w:val="00826815"/>
    <w:rsid w:val="0083599B"/>
    <w:rsid w:val="008364E7"/>
    <w:rsid w:val="00840558"/>
    <w:rsid w:val="00841995"/>
    <w:rsid w:val="008473F2"/>
    <w:rsid w:val="00855599"/>
    <w:rsid w:val="008571BF"/>
    <w:rsid w:val="00857351"/>
    <w:rsid w:val="008575F4"/>
    <w:rsid w:val="008613AC"/>
    <w:rsid w:val="00863166"/>
    <w:rsid w:val="008651F4"/>
    <w:rsid w:val="00870CD5"/>
    <w:rsid w:val="00870E0A"/>
    <w:rsid w:val="00872D95"/>
    <w:rsid w:val="0087698E"/>
    <w:rsid w:val="00883C4F"/>
    <w:rsid w:val="008931F5"/>
    <w:rsid w:val="00895305"/>
    <w:rsid w:val="00896454"/>
    <w:rsid w:val="0089662A"/>
    <w:rsid w:val="00897141"/>
    <w:rsid w:val="008A1B80"/>
    <w:rsid w:val="008A2555"/>
    <w:rsid w:val="008A2E56"/>
    <w:rsid w:val="008A3165"/>
    <w:rsid w:val="008A486C"/>
    <w:rsid w:val="008B1185"/>
    <w:rsid w:val="008B16CE"/>
    <w:rsid w:val="008B7033"/>
    <w:rsid w:val="008C0F26"/>
    <w:rsid w:val="008C32AC"/>
    <w:rsid w:val="008C38B0"/>
    <w:rsid w:val="008C6C57"/>
    <w:rsid w:val="008C6DC4"/>
    <w:rsid w:val="008D239B"/>
    <w:rsid w:val="008D3178"/>
    <w:rsid w:val="008D3479"/>
    <w:rsid w:val="008D3932"/>
    <w:rsid w:val="008D3FD8"/>
    <w:rsid w:val="008E2FB8"/>
    <w:rsid w:val="008E3585"/>
    <w:rsid w:val="008E3831"/>
    <w:rsid w:val="008E60D6"/>
    <w:rsid w:val="008E6B06"/>
    <w:rsid w:val="008F1270"/>
    <w:rsid w:val="00900308"/>
    <w:rsid w:val="00900D66"/>
    <w:rsid w:val="00901C2F"/>
    <w:rsid w:val="009026EC"/>
    <w:rsid w:val="0090450F"/>
    <w:rsid w:val="009046B4"/>
    <w:rsid w:val="009064FA"/>
    <w:rsid w:val="00906DAA"/>
    <w:rsid w:val="0090799B"/>
    <w:rsid w:val="00910175"/>
    <w:rsid w:val="00912DD7"/>
    <w:rsid w:val="00915250"/>
    <w:rsid w:val="00916C92"/>
    <w:rsid w:val="00917083"/>
    <w:rsid w:val="00917B1E"/>
    <w:rsid w:val="009256AD"/>
    <w:rsid w:val="00925A7E"/>
    <w:rsid w:val="00930E84"/>
    <w:rsid w:val="00931840"/>
    <w:rsid w:val="009341C2"/>
    <w:rsid w:val="009349D2"/>
    <w:rsid w:val="00941C2D"/>
    <w:rsid w:val="00942413"/>
    <w:rsid w:val="00942E1C"/>
    <w:rsid w:val="009469D3"/>
    <w:rsid w:val="00953610"/>
    <w:rsid w:val="00953A2C"/>
    <w:rsid w:val="00956859"/>
    <w:rsid w:val="00960271"/>
    <w:rsid w:val="0096152D"/>
    <w:rsid w:val="00961F07"/>
    <w:rsid w:val="00963979"/>
    <w:rsid w:val="00966BCE"/>
    <w:rsid w:val="00970427"/>
    <w:rsid w:val="0097514D"/>
    <w:rsid w:val="00977A4A"/>
    <w:rsid w:val="0098004C"/>
    <w:rsid w:val="0098680D"/>
    <w:rsid w:val="009871B4"/>
    <w:rsid w:val="00987EF9"/>
    <w:rsid w:val="009919AE"/>
    <w:rsid w:val="00991D41"/>
    <w:rsid w:val="00993C3F"/>
    <w:rsid w:val="00993F64"/>
    <w:rsid w:val="00994089"/>
    <w:rsid w:val="00994892"/>
    <w:rsid w:val="00995272"/>
    <w:rsid w:val="009A37BB"/>
    <w:rsid w:val="009A383F"/>
    <w:rsid w:val="009A4CF7"/>
    <w:rsid w:val="009A544E"/>
    <w:rsid w:val="009A585B"/>
    <w:rsid w:val="009A64F9"/>
    <w:rsid w:val="009B02BD"/>
    <w:rsid w:val="009B2516"/>
    <w:rsid w:val="009B4486"/>
    <w:rsid w:val="009B5E4A"/>
    <w:rsid w:val="009C07A3"/>
    <w:rsid w:val="009C45D4"/>
    <w:rsid w:val="009C55D5"/>
    <w:rsid w:val="009C5936"/>
    <w:rsid w:val="009C5D2E"/>
    <w:rsid w:val="009D1215"/>
    <w:rsid w:val="009D1B3D"/>
    <w:rsid w:val="009D4BA3"/>
    <w:rsid w:val="009E0FC0"/>
    <w:rsid w:val="009E270D"/>
    <w:rsid w:val="009E4276"/>
    <w:rsid w:val="009E437D"/>
    <w:rsid w:val="009E7360"/>
    <w:rsid w:val="009F036C"/>
    <w:rsid w:val="009F2D16"/>
    <w:rsid w:val="009F563F"/>
    <w:rsid w:val="009F6DAB"/>
    <w:rsid w:val="009F7BC9"/>
    <w:rsid w:val="009F7FA1"/>
    <w:rsid w:val="00A006A8"/>
    <w:rsid w:val="00A0121E"/>
    <w:rsid w:val="00A0338B"/>
    <w:rsid w:val="00A07179"/>
    <w:rsid w:val="00A078DA"/>
    <w:rsid w:val="00A14318"/>
    <w:rsid w:val="00A144A1"/>
    <w:rsid w:val="00A16A4B"/>
    <w:rsid w:val="00A16FDE"/>
    <w:rsid w:val="00A22B5C"/>
    <w:rsid w:val="00A251C8"/>
    <w:rsid w:val="00A26B0C"/>
    <w:rsid w:val="00A32173"/>
    <w:rsid w:val="00A40318"/>
    <w:rsid w:val="00A41669"/>
    <w:rsid w:val="00A44620"/>
    <w:rsid w:val="00A44A94"/>
    <w:rsid w:val="00A45E16"/>
    <w:rsid w:val="00A46180"/>
    <w:rsid w:val="00A46D5D"/>
    <w:rsid w:val="00A527F3"/>
    <w:rsid w:val="00A54BB4"/>
    <w:rsid w:val="00A553BF"/>
    <w:rsid w:val="00A562D5"/>
    <w:rsid w:val="00A56593"/>
    <w:rsid w:val="00A60419"/>
    <w:rsid w:val="00A61E5C"/>
    <w:rsid w:val="00A64A12"/>
    <w:rsid w:val="00A64E70"/>
    <w:rsid w:val="00A66BD7"/>
    <w:rsid w:val="00A720CF"/>
    <w:rsid w:val="00A74089"/>
    <w:rsid w:val="00A82979"/>
    <w:rsid w:val="00A83899"/>
    <w:rsid w:val="00A945BB"/>
    <w:rsid w:val="00A948B9"/>
    <w:rsid w:val="00A95E3C"/>
    <w:rsid w:val="00A95E75"/>
    <w:rsid w:val="00AA00D8"/>
    <w:rsid w:val="00AA46FD"/>
    <w:rsid w:val="00AA475B"/>
    <w:rsid w:val="00AA7783"/>
    <w:rsid w:val="00AB1E5A"/>
    <w:rsid w:val="00AB6E54"/>
    <w:rsid w:val="00AC2280"/>
    <w:rsid w:val="00AC2533"/>
    <w:rsid w:val="00AC2E5C"/>
    <w:rsid w:val="00AC35D2"/>
    <w:rsid w:val="00AC6B53"/>
    <w:rsid w:val="00AC7547"/>
    <w:rsid w:val="00AD0CA0"/>
    <w:rsid w:val="00AD1B1B"/>
    <w:rsid w:val="00AD3EF2"/>
    <w:rsid w:val="00AD42EA"/>
    <w:rsid w:val="00AD4EF3"/>
    <w:rsid w:val="00AD58AD"/>
    <w:rsid w:val="00AD6B75"/>
    <w:rsid w:val="00AE06F9"/>
    <w:rsid w:val="00AE1522"/>
    <w:rsid w:val="00AE17D0"/>
    <w:rsid w:val="00AE414F"/>
    <w:rsid w:val="00AF08FF"/>
    <w:rsid w:val="00AF1179"/>
    <w:rsid w:val="00AF25B6"/>
    <w:rsid w:val="00AF32BB"/>
    <w:rsid w:val="00AF40C9"/>
    <w:rsid w:val="00AF65A7"/>
    <w:rsid w:val="00AF6FF6"/>
    <w:rsid w:val="00AF7AA6"/>
    <w:rsid w:val="00AF7E34"/>
    <w:rsid w:val="00B0146E"/>
    <w:rsid w:val="00B01F98"/>
    <w:rsid w:val="00B02C55"/>
    <w:rsid w:val="00B10F0F"/>
    <w:rsid w:val="00B145D2"/>
    <w:rsid w:val="00B160B3"/>
    <w:rsid w:val="00B20B9D"/>
    <w:rsid w:val="00B2199C"/>
    <w:rsid w:val="00B21A74"/>
    <w:rsid w:val="00B24499"/>
    <w:rsid w:val="00B24A13"/>
    <w:rsid w:val="00B32030"/>
    <w:rsid w:val="00B3450D"/>
    <w:rsid w:val="00B348FE"/>
    <w:rsid w:val="00B34A53"/>
    <w:rsid w:val="00B4263A"/>
    <w:rsid w:val="00B430F2"/>
    <w:rsid w:val="00B50948"/>
    <w:rsid w:val="00B528E2"/>
    <w:rsid w:val="00B53E16"/>
    <w:rsid w:val="00B55384"/>
    <w:rsid w:val="00B5634E"/>
    <w:rsid w:val="00B56B7A"/>
    <w:rsid w:val="00B620CC"/>
    <w:rsid w:val="00B6556F"/>
    <w:rsid w:val="00B656D4"/>
    <w:rsid w:val="00B660D5"/>
    <w:rsid w:val="00B72FE5"/>
    <w:rsid w:val="00B73729"/>
    <w:rsid w:val="00B73CE0"/>
    <w:rsid w:val="00B77497"/>
    <w:rsid w:val="00B81C1C"/>
    <w:rsid w:val="00B85E81"/>
    <w:rsid w:val="00B8727A"/>
    <w:rsid w:val="00B9038A"/>
    <w:rsid w:val="00B90E09"/>
    <w:rsid w:val="00B9290B"/>
    <w:rsid w:val="00B95271"/>
    <w:rsid w:val="00BA0B27"/>
    <w:rsid w:val="00BA1F54"/>
    <w:rsid w:val="00BA57EA"/>
    <w:rsid w:val="00BA6A1F"/>
    <w:rsid w:val="00BB25A0"/>
    <w:rsid w:val="00BB3EC8"/>
    <w:rsid w:val="00BB7339"/>
    <w:rsid w:val="00BB7A56"/>
    <w:rsid w:val="00BC0CD7"/>
    <w:rsid w:val="00BC11D5"/>
    <w:rsid w:val="00BC1DC4"/>
    <w:rsid w:val="00BC3290"/>
    <w:rsid w:val="00BD20F4"/>
    <w:rsid w:val="00BD3C95"/>
    <w:rsid w:val="00BD6753"/>
    <w:rsid w:val="00BE400C"/>
    <w:rsid w:val="00BE6B1D"/>
    <w:rsid w:val="00BF2606"/>
    <w:rsid w:val="00BF2F87"/>
    <w:rsid w:val="00BF3CED"/>
    <w:rsid w:val="00BF55CE"/>
    <w:rsid w:val="00BF5882"/>
    <w:rsid w:val="00BF6188"/>
    <w:rsid w:val="00C01331"/>
    <w:rsid w:val="00C02DCF"/>
    <w:rsid w:val="00C03CBD"/>
    <w:rsid w:val="00C1048F"/>
    <w:rsid w:val="00C11B3A"/>
    <w:rsid w:val="00C17BF1"/>
    <w:rsid w:val="00C2325C"/>
    <w:rsid w:val="00C23DF1"/>
    <w:rsid w:val="00C25775"/>
    <w:rsid w:val="00C25909"/>
    <w:rsid w:val="00C3142C"/>
    <w:rsid w:val="00C331F9"/>
    <w:rsid w:val="00C338CF"/>
    <w:rsid w:val="00C33FDB"/>
    <w:rsid w:val="00C3524C"/>
    <w:rsid w:val="00C373EC"/>
    <w:rsid w:val="00C37693"/>
    <w:rsid w:val="00C402ED"/>
    <w:rsid w:val="00C410AE"/>
    <w:rsid w:val="00C42706"/>
    <w:rsid w:val="00C45056"/>
    <w:rsid w:val="00C453A6"/>
    <w:rsid w:val="00C46CCC"/>
    <w:rsid w:val="00C55691"/>
    <w:rsid w:val="00C57644"/>
    <w:rsid w:val="00C63278"/>
    <w:rsid w:val="00C65B43"/>
    <w:rsid w:val="00C676BB"/>
    <w:rsid w:val="00C67EFC"/>
    <w:rsid w:val="00C74E6F"/>
    <w:rsid w:val="00C777AE"/>
    <w:rsid w:val="00C81801"/>
    <w:rsid w:val="00C82D0C"/>
    <w:rsid w:val="00C85FE3"/>
    <w:rsid w:val="00C900F4"/>
    <w:rsid w:val="00C90A57"/>
    <w:rsid w:val="00C90AE4"/>
    <w:rsid w:val="00C91060"/>
    <w:rsid w:val="00C9531F"/>
    <w:rsid w:val="00C968BA"/>
    <w:rsid w:val="00CA2A60"/>
    <w:rsid w:val="00CA54C6"/>
    <w:rsid w:val="00CB0482"/>
    <w:rsid w:val="00CB086A"/>
    <w:rsid w:val="00CB249B"/>
    <w:rsid w:val="00CB26F8"/>
    <w:rsid w:val="00CB4CBF"/>
    <w:rsid w:val="00CB59D4"/>
    <w:rsid w:val="00CC28EB"/>
    <w:rsid w:val="00CC5013"/>
    <w:rsid w:val="00CC53B2"/>
    <w:rsid w:val="00CC6014"/>
    <w:rsid w:val="00CC6A5F"/>
    <w:rsid w:val="00CC7251"/>
    <w:rsid w:val="00CD034A"/>
    <w:rsid w:val="00CD1605"/>
    <w:rsid w:val="00CD1ED1"/>
    <w:rsid w:val="00CD31F0"/>
    <w:rsid w:val="00CD7CEA"/>
    <w:rsid w:val="00CE0421"/>
    <w:rsid w:val="00CE0EA8"/>
    <w:rsid w:val="00CE178D"/>
    <w:rsid w:val="00CE1B59"/>
    <w:rsid w:val="00CE4874"/>
    <w:rsid w:val="00CE4D8F"/>
    <w:rsid w:val="00CE5405"/>
    <w:rsid w:val="00CE69B3"/>
    <w:rsid w:val="00CF3BBA"/>
    <w:rsid w:val="00CF6C8F"/>
    <w:rsid w:val="00CF7078"/>
    <w:rsid w:val="00CF7DA6"/>
    <w:rsid w:val="00D00D2B"/>
    <w:rsid w:val="00D060E9"/>
    <w:rsid w:val="00D12106"/>
    <w:rsid w:val="00D1284C"/>
    <w:rsid w:val="00D132DF"/>
    <w:rsid w:val="00D1438E"/>
    <w:rsid w:val="00D14977"/>
    <w:rsid w:val="00D16BF0"/>
    <w:rsid w:val="00D22E06"/>
    <w:rsid w:val="00D24DFC"/>
    <w:rsid w:val="00D2777E"/>
    <w:rsid w:val="00D2778E"/>
    <w:rsid w:val="00D360D3"/>
    <w:rsid w:val="00D378DA"/>
    <w:rsid w:val="00D433BC"/>
    <w:rsid w:val="00D45B42"/>
    <w:rsid w:val="00D472AA"/>
    <w:rsid w:val="00D47505"/>
    <w:rsid w:val="00D51019"/>
    <w:rsid w:val="00D51737"/>
    <w:rsid w:val="00D559E6"/>
    <w:rsid w:val="00D60135"/>
    <w:rsid w:val="00D618A2"/>
    <w:rsid w:val="00D631AC"/>
    <w:rsid w:val="00D66787"/>
    <w:rsid w:val="00D71EFD"/>
    <w:rsid w:val="00D73A05"/>
    <w:rsid w:val="00D74CEA"/>
    <w:rsid w:val="00D76450"/>
    <w:rsid w:val="00D76E5F"/>
    <w:rsid w:val="00D774E9"/>
    <w:rsid w:val="00D807B0"/>
    <w:rsid w:val="00D80F8E"/>
    <w:rsid w:val="00D9035A"/>
    <w:rsid w:val="00D91342"/>
    <w:rsid w:val="00D932A2"/>
    <w:rsid w:val="00D95FC1"/>
    <w:rsid w:val="00D969AB"/>
    <w:rsid w:val="00DA069C"/>
    <w:rsid w:val="00DA18B3"/>
    <w:rsid w:val="00DA3E88"/>
    <w:rsid w:val="00DA5C36"/>
    <w:rsid w:val="00DA667B"/>
    <w:rsid w:val="00DB316F"/>
    <w:rsid w:val="00DB38A3"/>
    <w:rsid w:val="00DB3E90"/>
    <w:rsid w:val="00DB6755"/>
    <w:rsid w:val="00DB78E2"/>
    <w:rsid w:val="00DC06F1"/>
    <w:rsid w:val="00DC3A55"/>
    <w:rsid w:val="00DC6181"/>
    <w:rsid w:val="00DD0DB8"/>
    <w:rsid w:val="00DD42A9"/>
    <w:rsid w:val="00DD4DCF"/>
    <w:rsid w:val="00DD6656"/>
    <w:rsid w:val="00DE09B6"/>
    <w:rsid w:val="00DE19B4"/>
    <w:rsid w:val="00DE30BB"/>
    <w:rsid w:val="00DF00FB"/>
    <w:rsid w:val="00DF21E7"/>
    <w:rsid w:val="00DF288F"/>
    <w:rsid w:val="00DF357C"/>
    <w:rsid w:val="00DF4D4F"/>
    <w:rsid w:val="00E01A83"/>
    <w:rsid w:val="00E01DE8"/>
    <w:rsid w:val="00E07E8C"/>
    <w:rsid w:val="00E101AC"/>
    <w:rsid w:val="00E12023"/>
    <w:rsid w:val="00E14299"/>
    <w:rsid w:val="00E16C07"/>
    <w:rsid w:val="00E17709"/>
    <w:rsid w:val="00E2078C"/>
    <w:rsid w:val="00E20EA3"/>
    <w:rsid w:val="00E20FE0"/>
    <w:rsid w:val="00E2222F"/>
    <w:rsid w:val="00E23B0A"/>
    <w:rsid w:val="00E2410E"/>
    <w:rsid w:val="00E25CE8"/>
    <w:rsid w:val="00E27866"/>
    <w:rsid w:val="00E3219E"/>
    <w:rsid w:val="00E33BAE"/>
    <w:rsid w:val="00E41288"/>
    <w:rsid w:val="00E44AF9"/>
    <w:rsid w:val="00E45EEF"/>
    <w:rsid w:val="00E4776C"/>
    <w:rsid w:val="00E507DA"/>
    <w:rsid w:val="00E54585"/>
    <w:rsid w:val="00E54E40"/>
    <w:rsid w:val="00E568CD"/>
    <w:rsid w:val="00E60692"/>
    <w:rsid w:val="00E61597"/>
    <w:rsid w:val="00E644C2"/>
    <w:rsid w:val="00E65162"/>
    <w:rsid w:val="00E658A8"/>
    <w:rsid w:val="00E67651"/>
    <w:rsid w:val="00E7338B"/>
    <w:rsid w:val="00E73A83"/>
    <w:rsid w:val="00E73DB8"/>
    <w:rsid w:val="00E81579"/>
    <w:rsid w:val="00E817F7"/>
    <w:rsid w:val="00E8191F"/>
    <w:rsid w:val="00E81A05"/>
    <w:rsid w:val="00E83655"/>
    <w:rsid w:val="00E83AB3"/>
    <w:rsid w:val="00E84E23"/>
    <w:rsid w:val="00E86BDD"/>
    <w:rsid w:val="00E874FC"/>
    <w:rsid w:val="00E9117E"/>
    <w:rsid w:val="00E9467A"/>
    <w:rsid w:val="00E9575F"/>
    <w:rsid w:val="00E95DC5"/>
    <w:rsid w:val="00EA0C89"/>
    <w:rsid w:val="00EA41D7"/>
    <w:rsid w:val="00EA561E"/>
    <w:rsid w:val="00EA5E67"/>
    <w:rsid w:val="00EA5F4A"/>
    <w:rsid w:val="00EB203D"/>
    <w:rsid w:val="00EB215A"/>
    <w:rsid w:val="00EB4868"/>
    <w:rsid w:val="00EB4E8D"/>
    <w:rsid w:val="00EB64AE"/>
    <w:rsid w:val="00EC4980"/>
    <w:rsid w:val="00EC6FBA"/>
    <w:rsid w:val="00EC7D81"/>
    <w:rsid w:val="00ED2C7D"/>
    <w:rsid w:val="00ED3FBC"/>
    <w:rsid w:val="00EE18BA"/>
    <w:rsid w:val="00EE2555"/>
    <w:rsid w:val="00EF0ED0"/>
    <w:rsid w:val="00EF5505"/>
    <w:rsid w:val="00EF7C36"/>
    <w:rsid w:val="00F06056"/>
    <w:rsid w:val="00F06583"/>
    <w:rsid w:val="00F07BC9"/>
    <w:rsid w:val="00F10B9D"/>
    <w:rsid w:val="00F14437"/>
    <w:rsid w:val="00F144D6"/>
    <w:rsid w:val="00F1658C"/>
    <w:rsid w:val="00F32542"/>
    <w:rsid w:val="00F32765"/>
    <w:rsid w:val="00F34D5D"/>
    <w:rsid w:val="00F35D42"/>
    <w:rsid w:val="00F4090B"/>
    <w:rsid w:val="00F40B6F"/>
    <w:rsid w:val="00F42DF2"/>
    <w:rsid w:val="00F4446D"/>
    <w:rsid w:val="00F44ABD"/>
    <w:rsid w:val="00F51D79"/>
    <w:rsid w:val="00F5343E"/>
    <w:rsid w:val="00F5354C"/>
    <w:rsid w:val="00F60AB3"/>
    <w:rsid w:val="00F623AB"/>
    <w:rsid w:val="00F6270A"/>
    <w:rsid w:val="00F66E67"/>
    <w:rsid w:val="00F6733B"/>
    <w:rsid w:val="00F67A8F"/>
    <w:rsid w:val="00F7035B"/>
    <w:rsid w:val="00F70543"/>
    <w:rsid w:val="00F7088C"/>
    <w:rsid w:val="00F77B99"/>
    <w:rsid w:val="00F80C6A"/>
    <w:rsid w:val="00F82337"/>
    <w:rsid w:val="00F82743"/>
    <w:rsid w:val="00F85A0B"/>
    <w:rsid w:val="00F91330"/>
    <w:rsid w:val="00F95C1D"/>
    <w:rsid w:val="00F96755"/>
    <w:rsid w:val="00FA0886"/>
    <w:rsid w:val="00FA0A20"/>
    <w:rsid w:val="00FA0D6F"/>
    <w:rsid w:val="00FA26D1"/>
    <w:rsid w:val="00FA48A3"/>
    <w:rsid w:val="00FA5937"/>
    <w:rsid w:val="00FA5B29"/>
    <w:rsid w:val="00FB0028"/>
    <w:rsid w:val="00FB1AFA"/>
    <w:rsid w:val="00FB2207"/>
    <w:rsid w:val="00FB2D67"/>
    <w:rsid w:val="00FB39DD"/>
    <w:rsid w:val="00FB5A89"/>
    <w:rsid w:val="00FB5CC2"/>
    <w:rsid w:val="00FC018E"/>
    <w:rsid w:val="00FC520B"/>
    <w:rsid w:val="00FC699A"/>
    <w:rsid w:val="00FD179F"/>
    <w:rsid w:val="00FD2202"/>
    <w:rsid w:val="00FD30EC"/>
    <w:rsid w:val="00FD3DED"/>
    <w:rsid w:val="00FD4112"/>
    <w:rsid w:val="00FE1EEF"/>
    <w:rsid w:val="00FE1F6A"/>
    <w:rsid w:val="00FE20BF"/>
    <w:rsid w:val="00FF0AA1"/>
    <w:rsid w:val="00FF0C4B"/>
    <w:rsid w:val="00FF2D1B"/>
    <w:rsid w:val="00FF3277"/>
    <w:rsid w:val="00FF3A6E"/>
    <w:rsid w:val="00FF5A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684F67"/>
  <w15:chartTrackingRefBased/>
  <w15:docId w15:val="{0F51985A-F2D3-435B-B458-5B2EF71352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6A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A6A1F"/>
    <w:pPr>
      <w:tabs>
        <w:tab w:val="center" w:pos="4680"/>
        <w:tab w:val="right" w:pos="9360"/>
      </w:tabs>
    </w:pPr>
  </w:style>
  <w:style w:type="character" w:customStyle="1" w:styleId="HeaderChar">
    <w:name w:val="Header Char"/>
    <w:basedOn w:val="DefaultParagraphFont"/>
    <w:link w:val="Header"/>
    <w:uiPriority w:val="99"/>
    <w:rsid w:val="00BA6A1F"/>
  </w:style>
  <w:style w:type="paragraph" w:styleId="Footer">
    <w:name w:val="footer"/>
    <w:basedOn w:val="Normal"/>
    <w:link w:val="FooterChar"/>
    <w:uiPriority w:val="99"/>
    <w:unhideWhenUsed/>
    <w:rsid w:val="00BA6A1F"/>
    <w:pPr>
      <w:tabs>
        <w:tab w:val="center" w:pos="4680"/>
        <w:tab w:val="right" w:pos="9360"/>
      </w:tabs>
    </w:pPr>
  </w:style>
  <w:style w:type="character" w:customStyle="1" w:styleId="FooterChar">
    <w:name w:val="Footer Char"/>
    <w:basedOn w:val="DefaultParagraphFont"/>
    <w:link w:val="Footer"/>
    <w:uiPriority w:val="99"/>
    <w:rsid w:val="00BA6A1F"/>
  </w:style>
  <w:style w:type="paragraph" w:styleId="ListParagraph">
    <w:name w:val="List Paragraph"/>
    <w:basedOn w:val="Normal"/>
    <w:uiPriority w:val="34"/>
    <w:qFormat/>
    <w:rsid w:val="00BA6A1F"/>
    <w:pPr>
      <w:ind w:left="720"/>
      <w:contextualSpacing/>
    </w:pPr>
  </w:style>
  <w:style w:type="character" w:styleId="CommentReference">
    <w:name w:val="annotation reference"/>
    <w:basedOn w:val="DefaultParagraphFont"/>
    <w:uiPriority w:val="99"/>
    <w:semiHidden/>
    <w:unhideWhenUsed/>
    <w:rsid w:val="00AB6E54"/>
    <w:rPr>
      <w:sz w:val="16"/>
      <w:szCs w:val="16"/>
    </w:rPr>
  </w:style>
  <w:style w:type="paragraph" w:styleId="CommentText">
    <w:name w:val="annotation text"/>
    <w:basedOn w:val="Normal"/>
    <w:link w:val="CommentTextChar"/>
    <w:uiPriority w:val="99"/>
    <w:semiHidden/>
    <w:unhideWhenUsed/>
    <w:rsid w:val="00AB6E54"/>
    <w:rPr>
      <w:sz w:val="20"/>
      <w:szCs w:val="20"/>
    </w:rPr>
  </w:style>
  <w:style w:type="character" w:customStyle="1" w:styleId="CommentTextChar">
    <w:name w:val="Comment Text Char"/>
    <w:basedOn w:val="DefaultParagraphFont"/>
    <w:link w:val="CommentText"/>
    <w:uiPriority w:val="99"/>
    <w:semiHidden/>
    <w:rsid w:val="00AB6E54"/>
    <w:rPr>
      <w:sz w:val="20"/>
      <w:szCs w:val="20"/>
    </w:rPr>
  </w:style>
  <w:style w:type="paragraph" w:styleId="CommentSubject">
    <w:name w:val="annotation subject"/>
    <w:basedOn w:val="CommentText"/>
    <w:next w:val="CommentText"/>
    <w:link w:val="CommentSubjectChar"/>
    <w:uiPriority w:val="99"/>
    <w:semiHidden/>
    <w:unhideWhenUsed/>
    <w:rsid w:val="00AB6E54"/>
    <w:rPr>
      <w:b/>
      <w:bCs/>
    </w:rPr>
  </w:style>
  <w:style w:type="character" w:customStyle="1" w:styleId="CommentSubjectChar">
    <w:name w:val="Comment Subject Char"/>
    <w:basedOn w:val="CommentTextChar"/>
    <w:link w:val="CommentSubject"/>
    <w:uiPriority w:val="99"/>
    <w:semiHidden/>
    <w:rsid w:val="00AB6E54"/>
    <w:rPr>
      <w:b/>
      <w:bCs/>
      <w:sz w:val="20"/>
      <w:szCs w:val="20"/>
    </w:rPr>
  </w:style>
  <w:style w:type="paragraph" w:styleId="Revision">
    <w:name w:val="Revision"/>
    <w:hidden/>
    <w:uiPriority w:val="99"/>
    <w:semiHidden/>
    <w:rsid w:val="00AB6E54"/>
  </w:style>
  <w:style w:type="paragraph" w:styleId="BalloonText">
    <w:name w:val="Balloon Text"/>
    <w:basedOn w:val="Normal"/>
    <w:link w:val="BalloonTextChar"/>
    <w:uiPriority w:val="99"/>
    <w:semiHidden/>
    <w:unhideWhenUsed/>
    <w:rsid w:val="00AB6E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6E54"/>
    <w:rPr>
      <w:rFonts w:ascii="Segoe UI" w:hAnsi="Segoe UI" w:cs="Segoe UI"/>
      <w:sz w:val="18"/>
      <w:szCs w:val="18"/>
    </w:rPr>
  </w:style>
  <w:style w:type="character" w:styleId="Hyperlink">
    <w:name w:val="Hyperlink"/>
    <w:basedOn w:val="DefaultParagraphFont"/>
    <w:uiPriority w:val="99"/>
    <w:unhideWhenUsed/>
    <w:rsid w:val="00B5634E"/>
    <w:rPr>
      <w:color w:val="0563C1" w:themeColor="hyperlink"/>
      <w:u w:val="single"/>
    </w:rPr>
  </w:style>
  <w:style w:type="character" w:customStyle="1" w:styleId="UnresolvedMention1">
    <w:name w:val="Unresolved Mention1"/>
    <w:basedOn w:val="DefaultParagraphFont"/>
    <w:uiPriority w:val="99"/>
    <w:semiHidden/>
    <w:unhideWhenUsed/>
    <w:rsid w:val="00B5634E"/>
    <w:rPr>
      <w:color w:val="605E5C"/>
      <w:shd w:val="clear" w:color="auto" w:fill="E1DFDD"/>
    </w:rPr>
  </w:style>
  <w:style w:type="character" w:customStyle="1" w:styleId="markedcontent">
    <w:name w:val="markedcontent"/>
    <w:basedOn w:val="DefaultParagraphFont"/>
    <w:rsid w:val="000F46FD"/>
  </w:style>
  <w:style w:type="paragraph" w:customStyle="1" w:styleId="TableParagraph">
    <w:name w:val="Table Paragraph"/>
    <w:basedOn w:val="Normal"/>
    <w:uiPriority w:val="1"/>
    <w:qFormat/>
    <w:rsid w:val="00FB5CC2"/>
    <w:pPr>
      <w:widowControl w:val="0"/>
      <w:autoSpaceDE w:val="0"/>
      <w:autoSpaceDN w:val="0"/>
      <w:ind w:left="107"/>
    </w:pPr>
    <w:rPr>
      <w:rFonts w:ascii="Times New Roman" w:eastAsia="Times New Roman" w:hAnsi="Times New Roman" w:cs="Times New Roman"/>
    </w:rPr>
  </w:style>
  <w:style w:type="table" w:styleId="TableGrid">
    <w:name w:val="Table Grid"/>
    <w:basedOn w:val="TableNormal"/>
    <w:uiPriority w:val="39"/>
    <w:rsid w:val="008D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C52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975632">
      <w:bodyDiv w:val="1"/>
      <w:marLeft w:val="0"/>
      <w:marRight w:val="0"/>
      <w:marTop w:val="0"/>
      <w:marBottom w:val="0"/>
      <w:divBdr>
        <w:top w:val="none" w:sz="0" w:space="0" w:color="auto"/>
        <w:left w:val="none" w:sz="0" w:space="0" w:color="auto"/>
        <w:bottom w:val="none" w:sz="0" w:space="0" w:color="auto"/>
        <w:right w:val="none" w:sz="0" w:space="0" w:color="auto"/>
      </w:divBdr>
    </w:div>
    <w:div w:id="190077313">
      <w:bodyDiv w:val="1"/>
      <w:marLeft w:val="0"/>
      <w:marRight w:val="0"/>
      <w:marTop w:val="0"/>
      <w:marBottom w:val="0"/>
      <w:divBdr>
        <w:top w:val="none" w:sz="0" w:space="0" w:color="auto"/>
        <w:left w:val="none" w:sz="0" w:space="0" w:color="auto"/>
        <w:bottom w:val="none" w:sz="0" w:space="0" w:color="auto"/>
        <w:right w:val="none" w:sz="0" w:space="0" w:color="auto"/>
      </w:divBdr>
    </w:div>
    <w:div w:id="1766921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jdougan@nschd.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89A9861-D992-4EE7-AFB5-67B4074E3A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TotalTime>
  <Pages>6</Pages>
  <Words>1861</Words>
  <Characters>10609</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Tucker Pinochi</dc:creator>
  <cp:keywords/>
  <dc:description/>
  <cp:lastModifiedBy>Juliana Dougan</cp:lastModifiedBy>
  <cp:revision>11</cp:revision>
  <cp:lastPrinted>2024-07-25T18:06:00Z</cp:lastPrinted>
  <dcterms:created xsi:type="dcterms:W3CDTF">2025-04-01T16:10:00Z</dcterms:created>
  <dcterms:modified xsi:type="dcterms:W3CDTF">2025-04-08T23:17:00Z</dcterms:modified>
</cp:coreProperties>
</file>