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3957" w14:textId="77777777" w:rsidR="00CC4DC6" w:rsidRDefault="000A1784">
      <w:pPr>
        <w:pStyle w:val="Title"/>
      </w:pPr>
      <w:r>
        <w:rPr>
          <w:color w:val="800000"/>
        </w:rPr>
        <w:t>North</w:t>
      </w:r>
      <w:r>
        <w:rPr>
          <w:color w:val="800000"/>
          <w:spacing w:val="-13"/>
        </w:rPr>
        <w:t xml:space="preserve"> </w:t>
      </w:r>
      <w:r>
        <w:rPr>
          <w:color w:val="800000"/>
        </w:rPr>
        <w:t>Sonoma</w:t>
      </w:r>
      <w:r>
        <w:rPr>
          <w:color w:val="800000"/>
          <w:spacing w:val="-11"/>
        </w:rPr>
        <w:t xml:space="preserve"> </w:t>
      </w:r>
      <w:r>
        <w:rPr>
          <w:color w:val="800000"/>
        </w:rPr>
        <w:t>County</w:t>
      </w:r>
      <w:r>
        <w:rPr>
          <w:color w:val="800000"/>
          <w:spacing w:val="-12"/>
        </w:rPr>
        <w:t xml:space="preserve"> </w:t>
      </w:r>
      <w:r>
        <w:rPr>
          <w:color w:val="800000"/>
        </w:rPr>
        <w:t>HealthCare</w:t>
      </w:r>
      <w:r>
        <w:rPr>
          <w:color w:val="800000"/>
          <w:spacing w:val="-12"/>
        </w:rPr>
        <w:t xml:space="preserve"> </w:t>
      </w:r>
      <w:r>
        <w:rPr>
          <w:color w:val="800000"/>
          <w:spacing w:val="-2"/>
        </w:rPr>
        <w:t>District</w:t>
      </w:r>
    </w:p>
    <w:p w14:paraId="690BA10F" w14:textId="77777777" w:rsidR="00CC4DC6" w:rsidRDefault="000A1784">
      <w:pPr>
        <w:spacing w:line="322" w:lineRule="exact"/>
        <w:ind w:left="1930" w:right="1389"/>
        <w:jc w:val="center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AGENDA</w:t>
      </w:r>
    </w:p>
    <w:p w14:paraId="7E2EB036" w14:textId="77777777" w:rsidR="00CC4DC6" w:rsidRDefault="000A1784">
      <w:pPr>
        <w:spacing w:line="322" w:lineRule="exact"/>
        <w:ind w:left="1930" w:right="1388"/>
        <w:jc w:val="center"/>
        <w:rPr>
          <w:b/>
          <w:sz w:val="28"/>
        </w:rPr>
      </w:pPr>
      <w:r>
        <w:rPr>
          <w:b/>
          <w:sz w:val="28"/>
        </w:rPr>
        <w:t>REGULAR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DISTRICT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BOARD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DIRECTORS</w:t>
      </w:r>
    </w:p>
    <w:p w14:paraId="602AF9CE" w14:textId="49841980" w:rsidR="00CC4DC6" w:rsidRDefault="00B00853">
      <w:pPr>
        <w:spacing w:line="345" w:lineRule="exact"/>
        <w:ind w:left="1930" w:right="1391"/>
        <w:jc w:val="center"/>
        <w:rPr>
          <w:b/>
          <w:sz w:val="30"/>
        </w:rPr>
      </w:pPr>
      <w:r>
        <w:rPr>
          <w:b/>
          <w:sz w:val="30"/>
        </w:rPr>
        <w:t>July 27</w:t>
      </w:r>
      <w:r w:rsidR="000A1784">
        <w:rPr>
          <w:b/>
          <w:sz w:val="30"/>
        </w:rPr>
        <w:t>,</w:t>
      </w:r>
      <w:r w:rsidR="000A1784">
        <w:rPr>
          <w:b/>
          <w:spacing w:val="-3"/>
          <w:sz w:val="30"/>
        </w:rPr>
        <w:t xml:space="preserve"> </w:t>
      </w:r>
      <w:r w:rsidR="000A1784">
        <w:rPr>
          <w:b/>
          <w:sz w:val="30"/>
        </w:rPr>
        <w:t>2023,</w:t>
      </w:r>
      <w:r w:rsidR="000A1784">
        <w:rPr>
          <w:b/>
          <w:spacing w:val="-3"/>
          <w:sz w:val="30"/>
        </w:rPr>
        <w:t xml:space="preserve"> </w:t>
      </w:r>
      <w:r w:rsidR="00D201DB">
        <w:rPr>
          <w:b/>
          <w:sz w:val="30"/>
        </w:rPr>
        <w:t>4</w:t>
      </w:r>
      <w:r w:rsidR="000A1784">
        <w:rPr>
          <w:b/>
          <w:sz w:val="30"/>
        </w:rPr>
        <w:t xml:space="preserve">:00 </w:t>
      </w:r>
      <w:r w:rsidR="000A1784">
        <w:rPr>
          <w:b/>
          <w:spacing w:val="-5"/>
          <w:sz w:val="30"/>
        </w:rPr>
        <w:t>PM</w:t>
      </w:r>
    </w:p>
    <w:p w14:paraId="6BBE4D24" w14:textId="77777777" w:rsidR="00CC4DC6" w:rsidRDefault="000A1784">
      <w:pPr>
        <w:ind w:left="1930" w:right="1932"/>
        <w:jc w:val="center"/>
        <w:rPr>
          <w:rFonts w:ascii="Arial"/>
          <w:b/>
          <w:sz w:val="20"/>
        </w:rPr>
      </w:pPr>
      <w:r>
        <w:rPr>
          <w:rFonts w:ascii="Arial"/>
          <w:b/>
          <w:color w:val="805F00"/>
          <w:sz w:val="20"/>
        </w:rPr>
        <w:t>This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meeting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will</w:t>
      </w:r>
      <w:r>
        <w:rPr>
          <w:rFonts w:ascii="Arial"/>
          <w:b/>
          <w:color w:val="805F00"/>
          <w:spacing w:val="-3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be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held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in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person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at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111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Monte</w:t>
      </w:r>
      <w:r>
        <w:rPr>
          <w:rFonts w:ascii="Arial"/>
          <w:b/>
          <w:color w:val="805F00"/>
          <w:spacing w:val="-3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Vista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Ave.,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Healdsburg,</w:t>
      </w:r>
      <w:r>
        <w:rPr>
          <w:rFonts w:ascii="Arial"/>
          <w:b/>
          <w:color w:val="805F00"/>
          <w:spacing w:val="-4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CA</w:t>
      </w:r>
      <w:r>
        <w:rPr>
          <w:rFonts w:ascii="Arial"/>
          <w:b/>
          <w:color w:val="805F00"/>
          <w:spacing w:val="-2"/>
          <w:sz w:val="20"/>
        </w:rPr>
        <w:t xml:space="preserve"> </w:t>
      </w:r>
      <w:r>
        <w:rPr>
          <w:rFonts w:ascii="Arial"/>
          <w:b/>
          <w:color w:val="805F00"/>
          <w:sz w:val="20"/>
        </w:rPr>
        <w:t>95448</w:t>
      </w:r>
      <w:proofErr w:type="gramStart"/>
      <w:r>
        <w:rPr>
          <w:rFonts w:ascii="Arial"/>
          <w:b/>
          <w:color w:val="805F00"/>
          <w:sz w:val="20"/>
        </w:rPr>
        <w:t xml:space="preserve"> You</w:t>
      </w:r>
      <w:proofErr w:type="gramEnd"/>
      <w:r>
        <w:rPr>
          <w:rFonts w:ascii="Arial"/>
          <w:b/>
          <w:color w:val="805F00"/>
          <w:sz w:val="20"/>
        </w:rPr>
        <w:t xml:space="preserve"> are also able to attend the meeting virtually using the link below.</w:t>
      </w:r>
    </w:p>
    <w:p w14:paraId="7EA26133" w14:textId="77777777" w:rsidR="00CC4DC6" w:rsidRDefault="00202515">
      <w:pPr>
        <w:spacing w:line="252" w:lineRule="exact"/>
        <w:ind w:left="1440" w:right="1440"/>
        <w:jc w:val="center"/>
        <w:rPr>
          <w:b/>
        </w:rPr>
      </w:pPr>
      <w:hyperlink r:id="rId7">
        <w:r w:rsidR="000A1784">
          <w:rPr>
            <w:b/>
            <w:color w:val="C4D500"/>
          </w:rPr>
          <w:t>Join</w:t>
        </w:r>
        <w:r w:rsidR="000A1784">
          <w:rPr>
            <w:b/>
            <w:color w:val="C4D500"/>
            <w:spacing w:val="-4"/>
          </w:rPr>
          <w:t xml:space="preserve"> </w:t>
        </w:r>
        <w:r w:rsidR="000A1784">
          <w:rPr>
            <w:b/>
            <w:color w:val="C4D500"/>
          </w:rPr>
          <w:t>Zoom</w:t>
        </w:r>
        <w:r w:rsidR="000A1784">
          <w:rPr>
            <w:b/>
            <w:color w:val="C4D500"/>
            <w:spacing w:val="-2"/>
          </w:rPr>
          <w:t xml:space="preserve"> </w:t>
        </w:r>
        <w:r w:rsidR="000A1784">
          <w:rPr>
            <w:b/>
            <w:color w:val="C4D500"/>
          </w:rPr>
          <w:t>Meeting</w:t>
        </w:r>
        <w:r w:rsidR="000A1784">
          <w:rPr>
            <w:b/>
            <w:color w:val="C4D500"/>
            <w:spacing w:val="-3"/>
          </w:rPr>
          <w:t xml:space="preserve"> </w:t>
        </w:r>
        <w:r w:rsidR="000A1784">
          <w:rPr>
            <w:b/>
            <w:color w:val="C4D500"/>
          </w:rPr>
          <w:t>at</w:t>
        </w:r>
        <w:r w:rsidR="000A1784">
          <w:rPr>
            <w:b/>
            <w:color w:val="C4D500"/>
            <w:spacing w:val="-3"/>
          </w:rPr>
          <w:t xml:space="preserve"> </w:t>
        </w:r>
        <w:r w:rsidR="000A1784">
          <w:rPr>
            <w:b/>
            <w:color w:val="C4D500"/>
          </w:rPr>
          <w:t>this</w:t>
        </w:r>
        <w:r w:rsidR="000A1784">
          <w:rPr>
            <w:b/>
            <w:color w:val="C4D500"/>
            <w:spacing w:val="-2"/>
          </w:rPr>
          <w:t xml:space="preserve"> </w:t>
        </w:r>
        <w:r w:rsidR="000A1784">
          <w:rPr>
            <w:b/>
            <w:color w:val="C4D500"/>
            <w:spacing w:val="-4"/>
          </w:rPr>
          <w:t>link</w:t>
        </w:r>
      </w:hyperlink>
    </w:p>
    <w:p w14:paraId="3677DCEF" w14:textId="0D029285" w:rsidR="00CC4DC6" w:rsidRPr="00D07EDA" w:rsidRDefault="000A1784">
      <w:pPr>
        <w:spacing w:line="252" w:lineRule="exact"/>
        <w:ind w:left="1440" w:right="1440"/>
        <w:jc w:val="center"/>
        <w:rPr>
          <w:b/>
          <w:spacing w:val="-1"/>
          <w:sz w:val="24"/>
          <w:szCs w:val="24"/>
        </w:rPr>
      </w:pPr>
      <w:r w:rsidRPr="00D07EDA">
        <w:rPr>
          <w:b/>
          <w:sz w:val="24"/>
          <w:szCs w:val="24"/>
        </w:rPr>
        <w:t>Or</w:t>
      </w:r>
      <w:r w:rsidRPr="00D07EDA">
        <w:rPr>
          <w:b/>
          <w:spacing w:val="-5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dial</w:t>
      </w:r>
      <w:r w:rsidRPr="00D07EDA">
        <w:rPr>
          <w:b/>
          <w:spacing w:val="-2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in:</w:t>
      </w:r>
      <w:r w:rsidRPr="00D07EDA">
        <w:rPr>
          <w:b/>
          <w:spacing w:val="-4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+1</w:t>
      </w:r>
      <w:r w:rsidRPr="00D07EDA">
        <w:rPr>
          <w:b/>
          <w:spacing w:val="-2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(669)</w:t>
      </w:r>
      <w:r w:rsidRPr="00D07EDA">
        <w:rPr>
          <w:b/>
          <w:spacing w:val="-1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444</w:t>
      </w:r>
      <w:r w:rsidRPr="00D07EDA">
        <w:rPr>
          <w:b/>
          <w:spacing w:val="-2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9171</w:t>
      </w:r>
      <w:r w:rsidRPr="00D07EDA">
        <w:rPr>
          <w:b/>
          <w:spacing w:val="50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/</w:t>
      </w:r>
      <w:r w:rsidRPr="00D07EDA">
        <w:rPr>
          <w:b/>
          <w:spacing w:val="-3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Meeting</w:t>
      </w:r>
      <w:r w:rsidRPr="00D07EDA">
        <w:rPr>
          <w:b/>
          <w:spacing w:val="-2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ID:</w:t>
      </w:r>
      <w:r w:rsidRPr="00D07EDA">
        <w:rPr>
          <w:b/>
          <w:spacing w:val="-2"/>
          <w:sz w:val="24"/>
          <w:szCs w:val="24"/>
        </w:rPr>
        <w:t xml:space="preserve"> </w:t>
      </w:r>
      <w:r w:rsidR="00723878" w:rsidRPr="00D07EDA">
        <w:rPr>
          <w:b/>
          <w:sz w:val="24"/>
          <w:szCs w:val="24"/>
        </w:rPr>
        <w:t xml:space="preserve">818 9263 7140 </w:t>
      </w:r>
      <w:r w:rsidRPr="00D07EDA">
        <w:rPr>
          <w:b/>
          <w:sz w:val="24"/>
          <w:szCs w:val="24"/>
        </w:rPr>
        <w:t>/</w:t>
      </w:r>
      <w:r w:rsidRPr="00D07EDA">
        <w:rPr>
          <w:b/>
          <w:spacing w:val="-1"/>
          <w:sz w:val="24"/>
          <w:szCs w:val="24"/>
        </w:rPr>
        <w:t xml:space="preserve"> </w:t>
      </w:r>
      <w:r w:rsidRPr="00D07EDA">
        <w:rPr>
          <w:b/>
          <w:sz w:val="24"/>
          <w:szCs w:val="24"/>
        </w:rPr>
        <w:t>Passcode:</w:t>
      </w:r>
      <w:r w:rsidRPr="00D07EDA">
        <w:rPr>
          <w:b/>
          <w:spacing w:val="-1"/>
          <w:sz w:val="24"/>
          <w:szCs w:val="24"/>
        </w:rPr>
        <w:t xml:space="preserve"> </w:t>
      </w:r>
      <w:r w:rsidR="00723878" w:rsidRPr="00D07EDA">
        <w:rPr>
          <w:b/>
          <w:sz w:val="24"/>
          <w:szCs w:val="24"/>
        </w:rPr>
        <w:t>121386</w:t>
      </w:r>
    </w:p>
    <w:p w14:paraId="158430E5" w14:textId="14BEB262" w:rsidR="00D07EDA" w:rsidRDefault="00D201DB" w:rsidP="00D07EDA">
      <w:pPr>
        <w:rPr>
          <w:b/>
          <w:bCs/>
          <w:color w:val="0070C0"/>
          <w:sz w:val="24"/>
          <w:szCs w:val="24"/>
        </w:rPr>
      </w:pPr>
      <w:r w:rsidRPr="00723878">
        <w:rPr>
          <w:b/>
        </w:rPr>
        <w:t xml:space="preserve">                     </w:t>
      </w:r>
      <w:hyperlink r:id="rId8" w:history="1">
        <w:r w:rsidR="00D07EDA" w:rsidRPr="00544176">
          <w:rPr>
            <w:rStyle w:val="Hyperlink"/>
            <w:b/>
            <w:bCs/>
            <w:sz w:val="24"/>
            <w:szCs w:val="24"/>
          </w:rPr>
          <w:t>https://us06web.zoom.us/j/81892637140?pwd=bFVEcWVXZmVjVFBSdGRDWWt6YjZ0dz09</w:t>
        </w:r>
      </w:hyperlink>
    </w:p>
    <w:p w14:paraId="00DA5F75" w14:textId="48202DA7" w:rsidR="00D201DB" w:rsidRDefault="00D201DB" w:rsidP="00D07ED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716"/>
        <w:gridCol w:w="2093"/>
      </w:tblGrid>
      <w:tr w:rsidR="00CC4DC6" w14:paraId="4BFC4DF4" w14:textId="77777777">
        <w:trPr>
          <w:trHeight w:val="306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2F639CF5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1B893E92" w14:textId="77777777" w:rsidR="00CC4DC6" w:rsidRDefault="000A1784">
            <w:pPr>
              <w:pStyle w:val="TableParagraph"/>
              <w:spacing w:before="10"/>
              <w:ind w:left="2794" w:right="27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ITEM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7B32192A" w14:textId="77777777" w:rsidR="00CC4DC6" w:rsidRDefault="000A1784">
            <w:pPr>
              <w:pStyle w:val="TableParagraph"/>
              <w:spacing w:before="10"/>
              <w:ind w:left="345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RESPONSIBLE</w:t>
            </w:r>
          </w:p>
        </w:tc>
      </w:tr>
      <w:tr w:rsidR="00CC4DC6" w14:paraId="2C48A915" w14:textId="77777777">
        <w:trPr>
          <w:trHeight w:val="753"/>
        </w:trPr>
        <w:tc>
          <w:tcPr>
            <w:tcW w:w="1531" w:type="dxa"/>
          </w:tcPr>
          <w:p w14:paraId="2947607C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</w:tcPr>
          <w:p w14:paraId="324D3C88" w14:textId="6F25A433" w:rsidR="00CC4DC6" w:rsidRDefault="000A178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Order</w:t>
            </w:r>
          </w:p>
          <w:p w14:paraId="5817EBD2" w14:textId="2A19AA42" w:rsidR="00CC4DC6" w:rsidRDefault="000A178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(Clerk)</w:t>
            </w:r>
          </w:p>
          <w:p w14:paraId="28BEBCE5" w14:textId="77777777" w:rsidR="00CC4DC6" w:rsidRDefault="000A178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Conflict</w:t>
            </w:r>
          </w:p>
        </w:tc>
        <w:tc>
          <w:tcPr>
            <w:tcW w:w="2093" w:type="dxa"/>
          </w:tcPr>
          <w:p w14:paraId="38615C5B" w14:textId="014054EF" w:rsidR="00CC4DC6" w:rsidRDefault="00312C3D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Jim Nantell</w:t>
            </w:r>
          </w:p>
          <w:p w14:paraId="0A20ED9F" w14:textId="6093396D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pacing w:val="-4"/>
                <w:sz w:val="21"/>
              </w:rPr>
              <w:t>Chair</w:t>
            </w:r>
          </w:p>
        </w:tc>
      </w:tr>
      <w:tr w:rsidR="00CC4DC6" w14:paraId="6C5DD0E9" w14:textId="77777777">
        <w:trPr>
          <w:trHeight w:val="285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7A8B4691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4C1F34DE" w14:textId="77777777" w:rsidR="00CC4DC6" w:rsidRDefault="000A1784">
            <w:pPr>
              <w:pStyle w:val="TableParagraph"/>
              <w:spacing w:before="3" w:line="261" w:lineRule="exact"/>
              <w:ind w:left="2797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OPEN</w:t>
            </w:r>
            <w:r>
              <w:rPr>
                <w:b/>
                <w:color w:val="FFFFFF"/>
                <w:spacing w:val="-2"/>
                <w:sz w:val="24"/>
              </w:rPr>
              <w:t xml:space="preserve"> SESSION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643BFCCB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191A75E0" w14:textId="77777777">
        <w:trPr>
          <w:trHeight w:val="767"/>
        </w:trPr>
        <w:tc>
          <w:tcPr>
            <w:tcW w:w="1531" w:type="dxa"/>
          </w:tcPr>
          <w:p w14:paraId="66245A53" w14:textId="77777777" w:rsidR="00CC4DC6" w:rsidRDefault="000A1784">
            <w:pPr>
              <w:pStyle w:val="TableParagraph"/>
              <w:ind w:right="2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Public </w:t>
            </w:r>
            <w:r>
              <w:rPr>
                <w:b/>
                <w:sz w:val="20"/>
              </w:rPr>
              <w:t>Comment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for 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716" w:type="dxa"/>
          </w:tcPr>
          <w:p w14:paraId="1BAA20B5" w14:textId="79C0C51E" w:rsidR="00CC4DC6" w:rsidRDefault="000A1784">
            <w:pPr>
              <w:pStyle w:val="TableParagraph"/>
              <w:spacing w:line="242" w:lineRule="auto"/>
              <w:ind w:left="108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Chair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accept</w:t>
            </w:r>
            <w:r>
              <w:rPr>
                <w:spacing w:val="-4"/>
              </w:rPr>
              <w:t xml:space="preserve"> </w:t>
            </w:r>
            <w:r w:rsidR="001E3257">
              <w:t>public comments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subject matter jurisdiction of the </w:t>
            </w:r>
            <w:r w:rsidR="001E3257">
              <w:t>District</w:t>
            </w:r>
            <w:r>
              <w:t xml:space="preserve"> that are not listed on this agenda.</w:t>
            </w:r>
          </w:p>
          <w:p w14:paraId="68B59193" w14:textId="77777777" w:rsidR="00CC4DC6" w:rsidRDefault="000A1784">
            <w:pPr>
              <w:pStyle w:val="TableParagraph"/>
              <w:spacing w:line="243" w:lineRule="exact"/>
              <w:ind w:left="108"/>
            </w:pP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comments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three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minutes.</w:t>
            </w:r>
          </w:p>
        </w:tc>
        <w:tc>
          <w:tcPr>
            <w:tcW w:w="2093" w:type="dxa"/>
          </w:tcPr>
          <w:p w14:paraId="189E9BBB" w14:textId="56589E79" w:rsidR="00CC4DC6" w:rsidRDefault="00312C3D">
            <w:pPr>
              <w:pStyle w:val="TableParagraph"/>
              <w:spacing w:line="23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Jim Nantell</w:t>
            </w:r>
          </w:p>
          <w:p w14:paraId="17C91AEB" w14:textId="0B0EE8DC" w:rsidR="00CC4DC6" w:rsidRDefault="00A57BCE" w:rsidP="00D201DB">
            <w:pPr>
              <w:pStyle w:val="TableParagraph"/>
              <w:spacing w:before="1"/>
              <w:ind w:left="0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 </w:t>
            </w:r>
            <w:r w:rsidR="00312C3D">
              <w:rPr>
                <w:spacing w:val="-4"/>
                <w:sz w:val="21"/>
              </w:rPr>
              <w:t xml:space="preserve"> </w:t>
            </w:r>
            <w:r w:rsidR="000A1784">
              <w:rPr>
                <w:spacing w:val="-4"/>
                <w:sz w:val="21"/>
              </w:rPr>
              <w:t>Chair</w:t>
            </w:r>
          </w:p>
        </w:tc>
      </w:tr>
      <w:tr w:rsidR="00E627AC" w14:paraId="0D1AAD66" w14:textId="77777777" w:rsidTr="005C76BD">
        <w:trPr>
          <w:trHeight w:val="724"/>
        </w:trPr>
        <w:tc>
          <w:tcPr>
            <w:tcW w:w="1531" w:type="dxa"/>
          </w:tcPr>
          <w:p w14:paraId="6B198631" w14:textId="2A6FD34E" w:rsidR="00E627AC" w:rsidRDefault="00E627AC" w:rsidP="005C76BD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 xml:space="preserve">1 </w:t>
            </w:r>
          </w:p>
        </w:tc>
        <w:tc>
          <w:tcPr>
            <w:tcW w:w="7716" w:type="dxa"/>
          </w:tcPr>
          <w:p w14:paraId="4D3DF239" w14:textId="77777777" w:rsidR="00E627AC" w:rsidRPr="00F250DB" w:rsidRDefault="00E627AC" w:rsidP="005C76BD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F250DB">
              <w:rPr>
                <w:b/>
              </w:rPr>
              <w:t>Discussion / Action:</w:t>
            </w:r>
            <w:r>
              <w:rPr>
                <w:b/>
              </w:rPr>
              <w:t xml:space="preserve"> Swearing in new Board member Hector Galvan</w:t>
            </w:r>
          </w:p>
        </w:tc>
        <w:tc>
          <w:tcPr>
            <w:tcW w:w="2093" w:type="dxa"/>
          </w:tcPr>
          <w:p w14:paraId="5C824840" w14:textId="77777777" w:rsidR="00E627AC" w:rsidRPr="00CA68B7" w:rsidRDefault="00E627AC" w:rsidP="005C76BD">
            <w:pPr>
              <w:pStyle w:val="TableParagraph"/>
              <w:spacing w:before="1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Richard Pio </w:t>
            </w:r>
            <w:proofErr w:type="spellStart"/>
            <w:r>
              <w:rPr>
                <w:b/>
                <w:bCs/>
                <w:sz w:val="21"/>
              </w:rPr>
              <w:t>Roda</w:t>
            </w:r>
            <w:proofErr w:type="spellEnd"/>
            <w:r>
              <w:rPr>
                <w:b/>
                <w:bCs/>
                <w:sz w:val="21"/>
              </w:rPr>
              <w:t>, Esq.</w:t>
            </w:r>
          </w:p>
        </w:tc>
      </w:tr>
      <w:tr w:rsidR="00CC4DC6" w14:paraId="50E76193" w14:textId="77777777">
        <w:trPr>
          <w:trHeight w:val="1437"/>
        </w:trPr>
        <w:tc>
          <w:tcPr>
            <w:tcW w:w="1531" w:type="dxa"/>
          </w:tcPr>
          <w:p w14:paraId="64D8CFBB" w14:textId="61478879" w:rsidR="00CC4DC6" w:rsidRDefault="00E627AC">
            <w:pPr>
              <w:pStyle w:val="TableParagraph"/>
              <w:ind w:left="680" w:right="6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CA6378F" w14:textId="77777777" w:rsidR="00CC4DC6" w:rsidRDefault="000A1784">
            <w:pPr>
              <w:pStyle w:val="TableParagraph"/>
              <w:ind w:left="108"/>
              <w:rPr>
                <w:i/>
              </w:rPr>
            </w:pPr>
            <w:r>
              <w:rPr>
                <w:b/>
              </w:rPr>
              <w:t>Consent Calendar</w:t>
            </w:r>
            <w:r>
              <w:t xml:space="preserve">: </w:t>
            </w:r>
            <w:r>
              <w:rPr>
                <w:i/>
              </w:rPr>
              <w:t>Consent items will be approved by one motion. If comment or discussion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desired,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item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removed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Consent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considered.</w:t>
            </w:r>
          </w:p>
          <w:p w14:paraId="3EF498C4" w14:textId="5312156E" w:rsidR="00D201DB" w:rsidRPr="00B00853" w:rsidRDefault="00B0085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B00853">
              <w:t>July 27</w:t>
            </w:r>
            <w:r w:rsidR="00D201DB" w:rsidRPr="00B00853">
              <w:t>, 2023 Regular Meeting Agenda</w:t>
            </w:r>
          </w:p>
          <w:p w14:paraId="48A8FCE5" w14:textId="586CFB77" w:rsidR="00CC4DC6" w:rsidRDefault="00B00853" w:rsidP="00D07ED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9" w:lineRule="exact"/>
            </w:pPr>
            <w:r w:rsidRPr="00B00853">
              <w:t>June 29</w:t>
            </w:r>
            <w:r w:rsidR="00D201DB" w:rsidRPr="00B00853">
              <w:t>, 2023 Regular Meeting Minutes</w:t>
            </w:r>
          </w:p>
        </w:tc>
        <w:tc>
          <w:tcPr>
            <w:tcW w:w="2093" w:type="dxa"/>
          </w:tcPr>
          <w:p w14:paraId="57FBC29F" w14:textId="77777777" w:rsidR="00CC4DC6" w:rsidRDefault="000A1784">
            <w:pPr>
              <w:pStyle w:val="TableParagraph"/>
              <w:rPr>
                <w:b/>
                <w:spacing w:val="-2"/>
                <w:sz w:val="21"/>
              </w:rPr>
            </w:pPr>
            <w:r w:rsidRPr="00CA68B7">
              <w:rPr>
                <w:b/>
                <w:spacing w:val="-2"/>
                <w:sz w:val="21"/>
              </w:rPr>
              <w:t>Board</w:t>
            </w:r>
          </w:p>
          <w:p w14:paraId="15FAC86B" w14:textId="0FFC532D" w:rsidR="00E627AC" w:rsidRPr="00CA68B7" w:rsidRDefault="00E627AC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Action</w:t>
            </w:r>
          </w:p>
        </w:tc>
      </w:tr>
      <w:tr w:rsidR="00CC4DC6" w14:paraId="677B1E27" w14:textId="77777777" w:rsidTr="00312C3D">
        <w:trPr>
          <w:trHeight w:val="744"/>
        </w:trPr>
        <w:tc>
          <w:tcPr>
            <w:tcW w:w="1531" w:type="dxa"/>
          </w:tcPr>
          <w:p w14:paraId="393DD0DB" w14:textId="7F649703" w:rsidR="00CC4DC6" w:rsidRDefault="00B00853">
            <w:pPr>
              <w:pStyle w:val="TableParagraph"/>
              <w:spacing w:line="207" w:lineRule="exact"/>
              <w:ind w:left="680" w:right="6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0E7B074D" w14:textId="7BDF5F4C" w:rsidR="00CC4DC6" w:rsidRPr="004C7423" w:rsidRDefault="004C7423" w:rsidP="00E8313E">
            <w:pPr>
              <w:pStyle w:val="TableParagraph"/>
              <w:ind w:left="108"/>
              <w:rPr>
                <w:sz w:val="23"/>
              </w:rPr>
            </w:pPr>
            <w:r w:rsidRPr="004C7423">
              <w:rPr>
                <w:b/>
              </w:rPr>
              <w:t xml:space="preserve">Discussion / </w:t>
            </w:r>
            <w:r w:rsidR="00FE7250">
              <w:rPr>
                <w:b/>
              </w:rPr>
              <w:t xml:space="preserve">Possible </w:t>
            </w:r>
            <w:r w:rsidRPr="004C7423">
              <w:rPr>
                <w:b/>
              </w:rPr>
              <w:t>Action:</w:t>
            </w:r>
            <w:r w:rsidR="00312C3D" w:rsidRPr="004C7423">
              <w:rPr>
                <w:b/>
              </w:rPr>
              <w:t xml:space="preserve"> </w:t>
            </w:r>
            <w:r w:rsidR="00A57BCE">
              <w:rPr>
                <w:b/>
              </w:rPr>
              <w:t>Strategic Plan – discuss approach going forward to future work on the District’s Strategic Plan</w:t>
            </w:r>
          </w:p>
        </w:tc>
        <w:tc>
          <w:tcPr>
            <w:tcW w:w="2093" w:type="dxa"/>
          </w:tcPr>
          <w:p w14:paraId="5FE8225C" w14:textId="00DFD92C" w:rsidR="00CC4DC6" w:rsidRPr="00CA68B7" w:rsidRDefault="00A57BCE" w:rsidP="00E8313E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 w:rsidRPr="00CA68B7">
              <w:rPr>
                <w:b/>
                <w:sz w:val="21"/>
              </w:rPr>
              <w:t>Erin Gore</w:t>
            </w:r>
          </w:p>
        </w:tc>
      </w:tr>
      <w:tr w:rsidR="00E627AC" w14:paraId="1EA90DA8" w14:textId="77777777" w:rsidTr="00312C3D">
        <w:trPr>
          <w:trHeight w:val="744"/>
        </w:trPr>
        <w:tc>
          <w:tcPr>
            <w:tcW w:w="1531" w:type="dxa"/>
          </w:tcPr>
          <w:p w14:paraId="6946B719" w14:textId="32E46352" w:rsidR="00E627AC" w:rsidRDefault="00A02808">
            <w:pPr>
              <w:pStyle w:val="TableParagraph"/>
              <w:spacing w:line="207" w:lineRule="exact"/>
              <w:ind w:left="680" w:right="674"/>
              <w:jc w:val="center"/>
              <w:rPr>
                <w:spacing w:val="-5"/>
                <w:sz w:val="18"/>
              </w:rPr>
            </w:pPr>
            <w:r>
              <w:rPr>
                <w:spacing w:val="-5"/>
                <w:sz w:val="18"/>
              </w:rPr>
              <w:t>4</w:t>
            </w:r>
            <w:r w:rsidR="00E627AC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58EB31BE" w14:textId="7476FDE4" w:rsidR="00E627AC" w:rsidRDefault="00E627AC" w:rsidP="00E8313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Discussion: Alliance Medical Health Education Report</w:t>
            </w:r>
          </w:p>
        </w:tc>
        <w:tc>
          <w:tcPr>
            <w:tcW w:w="2093" w:type="dxa"/>
          </w:tcPr>
          <w:p w14:paraId="51E022EF" w14:textId="5D30920C" w:rsidR="00E627AC" w:rsidRPr="00CA68B7" w:rsidRDefault="00E627AC" w:rsidP="00E8313E">
            <w:pPr>
              <w:pStyle w:val="TableParagraph"/>
              <w:spacing w:before="1"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Board</w:t>
            </w:r>
          </w:p>
        </w:tc>
      </w:tr>
      <w:tr w:rsidR="00CC4DC6" w14:paraId="7F25B221" w14:textId="77777777">
        <w:trPr>
          <w:trHeight w:val="302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65ECE99F" w14:textId="77777777" w:rsidR="00CC4DC6" w:rsidRDefault="00CC4DC6">
            <w:pPr>
              <w:pStyle w:val="TableParagraph"/>
              <w:ind w:left="0"/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4CCB6F26" w14:textId="77777777" w:rsidR="00CC4DC6" w:rsidRDefault="000A1784">
            <w:pPr>
              <w:pStyle w:val="TableParagraph"/>
              <w:spacing w:before="3"/>
              <w:ind w:left="2798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STATUS</w:t>
            </w:r>
            <w:r>
              <w:rPr>
                <w:b/>
                <w:color w:val="FFFFFF"/>
                <w:spacing w:val="-2"/>
                <w:sz w:val="24"/>
              </w:rPr>
              <w:t xml:space="preserve"> ITEMS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3373DE58" w14:textId="77777777" w:rsidR="00CC4DC6" w:rsidRDefault="00CC4DC6">
            <w:pPr>
              <w:pStyle w:val="TableParagraph"/>
              <w:ind w:left="0"/>
            </w:pPr>
          </w:p>
        </w:tc>
      </w:tr>
      <w:tr w:rsidR="00CC4DC6" w14:paraId="46BA8469" w14:textId="77777777" w:rsidTr="003A00BD">
        <w:trPr>
          <w:trHeight w:val="897"/>
        </w:trPr>
        <w:tc>
          <w:tcPr>
            <w:tcW w:w="1531" w:type="dxa"/>
          </w:tcPr>
          <w:p w14:paraId="642F85DC" w14:textId="7EC319CD" w:rsidR="00CC4DC6" w:rsidRDefault="00A02808" w:rsidP="00B07B7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</w:t>
            </w:r>
            <w:r w:rsidR="00723878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0E2F3C17" w14:textId="77777777" w:rsidR="00CC4DC6" w:rsidRPr="004C7423" w:rsidRDefault="000A1784">
            <w:pPr>
              <w:pStyle w:val="TableParagraph"/>
              <w:spacing w:line="247" w:lineRule="exact"/>
              <w:ind w:left="108"/>
              <w:rPr>
                <w:b/>
              </w:rPr>
            </w:pPr>
            <w:r w:rsidRPr="004C7423">
              <w:rPr>
                <w:b/>
              </w:rPr>
              <w:t>Discussion</w:t>
            </w:r>
            <w:r w:rsidRPr="004C7423">
              <w:rPr>
                <w:b/>
                <w:spacing w:val="-8"/>
              </w:rPr>
              <w:t xml:space="preserve"> </w:t>
            </w:r>
            <w:r w:rsidRPr="004C7423">
              <w:rPr>
                <w:b/>
              </w:rPr>
              <w:t>/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Possible</w:t>
            </w:r>
            <w:r w:rsidRPr="004C7423">
              <w:rPr>
                <w:b/>
                <w:spacing w:val="-5"/>
              </w:rPr>
              <w:t xml:space="preserve"> </w:t>
            </w:r>
            <w:r w:rsidRPr="004C7423">
              <w:rPr>
                <w:b/>
              </w:rPr>
              <w:t>Action: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Regarding</w:t>
            </w:r>
            <w:r w:rsidRPr="004C7423">
              <w:rPr>
                <w:b/>
                <w:spacing w:val="-5"/>
              </w:rPr>
              <w:t xml:space="preserve"> </w:t>
            </w:r>
            <w:r w:rsidRPr="004C7423">
              <w:rPr>
                <w:b/>
              </w:rPr>
              <w:t>District</w:t>
            </w:r>
            <w:r w:rsidRPr="004C7423">
              <w:rPr>
                <w:b/>
                <w:spacing w:val="-6"/>
              </w:rPr>
              <w:t xml:space="preserve"> </w:t>
            </w:r>
            <w:r w:rsidRPr="004C7423">
              <w:rPr>
                <w:b/>
                <w:spacing w:val="-2"/>
              </w:rPr>
              <w:t>Housekeeping</w:t>
            </w:r>
          </w:p>
          <w:p w14:paraId="1CF59E07" w14:textId="259F9A37" w:rsidR="00CC4DC6" w:rsidRPr="004C7423" w:rsidRDefault="006245C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r>
              <w:t>New Board Clerk Appointment</w:t>
            </w:r>
          </w:p>
          <w:p w14:paraId="3962DC65" w14:textId="77777777" w:rsidR="00CC4DC6" w:rsidRPr="00605C4E" w:rsidRDefault="000A1784" w:rsidP="00312C3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68" w:lineRule="exact"/>
              <w:ind w:hanging="362"/>
            </w:pPr>
            <w:r w:rsidRPr="004C7423">
              <w:t>Future</w:t>
            </w:r>
            <w:r w:rsidRPr="004C7423">
              <w:rPr>
                <w:spacing w:val="-4"/>
              </w:rPr>
              <w:t xml:space="preserve"> </w:t>
            </w:r>
            <w:r w:rsidRPr="004C7423">
              <w:t>Agenda</w:t>
            </w:r>
            <w:r w:rsidRPr="004C7423">
              <w:rPr>
                <w:spacing w:val="-3"/>
              </w:rPr>
              <w:t xml:space="preserve"> </w:t>
            </w:r>
            <w:r w:rsidRPr="004C7423">
              <w:rPr>
                <w:spacing w:val="-2"/>
              </w:rPr>
              <w:t>Items</w:t>
            </w:r>
          </w:p>
          <w:p w14:paraId="6E087F9D" w14:textId="4F98525B" w:rsidR="00605C4E" w:rsidRPr="004C7423" w:rsidRDefault="00605C4E" w:rsidP="00605C4E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Fou</w:t>
            </w:r>
            <w:r w:rsidR="00996EE1">
              <w:t>ndation’s work on Windsor Wellness</w:t>
            </w:r>
            <w:r>
              <w:t xml:space="preserve">  </w:t>
            </w:r>
          </w:p>
        </w:tc>
        <w:tc>
          <w:tcPr>
            <w:tcW w:w="2093" w:type="dxa"/>
          </w:tcPr>
          <w:p w14:paraId="4F60917F" w14:textId="40478F43" w:rsidR="00CC4DC6" w:rsidRDefault="00312C3D" w:rsidP="00312C3D">
            <w:pPr>
              <w:pStyle w:val="TableParagraph"/>
              <w:ind w:right="844"/>
              <w:rPr>
                <w:sz w:val="21"/>
              </w:rPr>
            </w:pPr>
            <w:r>
              <w:rPr>
                <w:b/>
                <w:sz w:val="21"/>
              </w:rPr>
              <w:t>Board</w:t>
            </w:r>
          </w:p>
        </w:tc>
      </w:tr>
      <w:tr w:rsidR="00CC4DC6" w14:paraId="6C071FF5" w14:textId="77777777">
        <w:trPr>
          <w:trHeight w:val="1166"/>
        </w:trPr>
        <w:tc>
          <w:tcPr>
            <w:tcW w:w="1531" w:type="dxa"/>
          </w:tcPr>
          <w:p w14:paraId="7C7690B9" w14:textId="1DC1C596" w:rsidR="00CC4DC6" w:rsidRDefault="00A02808" w:rsidP="00B07B70">
            <w:pPr>
              <w:pStyle w:val="TableParagraph"/>
              <w:spacing w:line="207" w:lineRule="exact"/>
              <w:ind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</w:t>
            </w:r>
            <w:r w:rsidR="00723878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B9B0E94" w14:textId="77777777" w:rsidR="00CC4DC6" w:rsidRPr="004C7423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 w:rsidRPr="004C7423">
              <w:rPr>
                <w:b/>
              </w:rPr>
              <w:t>Discussion</w:t>
            </w:r>
            <w:r w:rsidRPr="004C7423">
              <w:rPr>
                <w:b/>
                <w:spacing w:val="-8"/>
              </w:rPr>
              <w:t xml:space="preserve"> </w:t>
            </w:r>
            <w:r w:rsidRPr="004C7423">
              <w:rPr>
                <w:b/>
              </w:rPr>
              <w:t>/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Possible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Action:</w:t>
            </w:r>
            <w:r w:rsidRPr="004C7423">
              <w:rPr>
                <w:b/>
                <w:spacing w:val="-4"/>
              </w:rPr>
              <w:t xml:space="preserve"> </w:t>
            </w:r>
            <w:r w:rsidRPr="004C7423">
              <w:rPr>
                <w:b/>
              </w:rPr>
              <w:t>Financial</w:t>
            </w:r>
            <w:r w:rsidRPr="004C7423">
              <w:rPr>
                <w:b/>
                <w:spacing w:val="-6"/>
              </w:rPr>
              <w:t xml:space="preserve"> </w:t>
            </w:r>
            <w:r w:rsidRPr="004C7423">
              <w:rPr>
                <w:b/>
                <w:spacing w:val="-2"/>
              </w:rPr>
              <w:t>Matters</w:t>
            </w:r>
          </w:p>
          <w:p w14:paraId="368B29E5" w14:textId="498CCB5F" w:rsidR="00CC4DC6" w:rsidRPr="004C7423" w:rsidRDefault="008A3CB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Audit</w:t>
            </w:r>
            <w:r w:rsidR="00605C4E">
              <w:t xml:space="preserve"> Update</w:t>
            </w:r>
          </w:p>
          <w:p w14:paraId="13D2FFD9" w14:textId="088E2CE5" w:rsidR="00CC4DC6" w:rsidRPr="004C7423" w:rsidRDefault="00B0085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</w:pPr>
            <w:r>
              <w:t>Review June 30, 2023 Financials</w:t>
            </w:r>
          </w:p>
        </w:tc>
        <w:tc>
          <w:tcPr>
            <w:tcW w:w="2093" w:type="dxa"/>
          </w:tcPr>
          <w:p w14:paraId="20ADF084" w14:textId="77777777" w:rsidR="00CC4DC6" w:rsidRDefault="000A1784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Sue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Campbell</w:t>
            </w:r>
          </w:p>
          <w:p w14:paraId="4BF0B2C5" w14:textId="77777777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Board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Treasurer</w:t>
            </w:r>
          </w:p>
        </w:tc>
      </w:tr>
    </w:tbl>
    <w:p w14:paraId="6861E586" w14:textId="77777777" w:rsidR="00CC4DC6" w:rsidRDefault="00CC4DC6">
      <w:pPr>
        <w:rPr>
          <w:sz w:val="21"/>
        </w:rPr>
        <w:sectPr w:rsidR="00CC4D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0" w:right="280" w:bottom="0" w:left="280" w:header="720" w:footer="720" w:gutter="0"/>
          <w:cols w:space="720"/>
        </w:sect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7716"/>
        <w:gridCol w:w="2093"/>
      </w:tblGrid>
      <w:tr w:rsidR="00CC4DC6" w14:paraId="7B010566" w14:textId="77777777">
        <w:trPr>
          <w:trHeight w:val="398"/>
        </w:trPr>
        <w:tc>
          <w:tcPr>
            <w:tcW w:w="1531" w:type="dxa"/>
            <w:tcBorders>
              <w:top w:val="nil"/>
              <w:bottom w:val="nil"/>
            </w:tcBorders>
            <w:shd w:val="clear" w:color="auto" w:fill="000000"/>
          </w:tcPr>
          <w:p w14:paraId="0EAF38B3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16" w:type="dxa"/>
            <w:tcBorders>
              <w:top w:val="nil"/>
              <w:bottom w:val="nil"/>
            </w:tcBorders>
            <w:shd w:val="clear" w:color="auto" w:fill="000000"/>
          </w:tcPr>
          <w:p w14:paraId="731ED788" w14:textId="77777777" w:rsidR="00CC4DC6" w:rsidRDefault="000A1784">
            <w:pPr>
              <w:pStyle w:val="TableParagraph"/>
              <w:spacing w:before="8"/>
              <w:ind w:left="2800" w:right="2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STANDING</w:t>
            </w:r>
            <w:r>
              <w:rPr>
                <w:b/>
                <w:color w:val="FFFFFF"/>
                <w:spacing w:val="-4"/>
                <w:sz w:val="24"/>
              </w:rPr>
              <w:t xml:space="preserve"> ITEMS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/>
          </w:tcPr>
          <w:p w14:paraId="013F7891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7B6DAF89" w14:textId="77777777">
        <w:trPr>
          <w:trHeight w:val="719"/>
        </w:trPr>
        <w:tc>
          <w:tcPr>
            <w:tcW w:w="1531" w:type="dxa"/>
          </w:tcPr>
          <w:p w14:paraId="71391922" w14:textId="6714E185" w:rsidR="00CC4DC6" w:rsidRDefault="00723878">
            <w:pPr>
              <w:pStyle w:val="TableParagraph"/>
              <w:spacing w:line="202" w:lineRule="exact"/>
              <w:ind w:left="0" w:right="68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7716" w:type="dxa"/>
          </w:tcPr>
          <w:p w14:paraId="36861521" w14:textId="77777777" w:rsidR="00CC4DC6" w:rsidRDefault="000A1784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2"/>
              </w:rPr>
              <w:t xml:space="preserve"> Report</w:t>
            </w:r>
          </w:p>
          <w:p w14:paraId="50E55C7E" w14:textId="77777777" w:rsidR="00CC4DC6" w:rsidRDefault="000A178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rPr>
                <w:b/>
              </w:rPr>
            </w:pPr>
            <w:r>
              <w:rPr>
                <w:b/>
              </w:rPr>
              <w:t>Update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matters</w:t>
            </w:r>
          </w:p>
        </w:tc>
        <w:tc>
          <w:tcPr>
            <w:tcW w:w="2093" w:type="dxa"/>
          </w:tcPr>
          <w:p w14:paraId="44BC7D6A" w14:textId="77777777" w:rsidR="00C26F56" w:rsidRDefault="000A1784" w:rsidP="00C26F56">
            <w:pPr>
              <w:pStyle w:val="TableParagraph"/>
              <w:ind w:right="62"/>
              <w:rPr>
                <w:b/>
                <w:spacing w:val="-4"/>
                <w:sz w:val="21"/>
              </w:rPr>
            </w:pPr>
            <w:r>
              <w:rPr>
                <w:b/>
                <w:sz w:val="21"/>
              </w:rPr>
              <w:t>Richard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Pio</w:t>
            </w:r>
            <w:r>
              <w:rPr>
                <w:b/>
                <w:spacing w:val="-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Roda</w:t>
            </w:r>
            <w:proofErr w:type="spellEnd"/>
            <w:r>
              <w:rPr>
                <w:b/>
                <w:sz w:val="21"/>
              </w:rPr>
              <w:t xml:space="preserve">, </w:t>
            </w:r>
            <w:r>
              <w:rPr>
                <w:b/>
                <w:spacing w:val="-4"/>
                <w:sz w:val="21"/>
              </w:rPr>
              <w:t>Esq</w:t>
            </w:r>
            <w:r w:rsidR="00C26F56">
              <w:rPr>
                <w:b/>
                <w:spacing w:val="-4"/>
                <w:sz w:val="21"/>
              </w:rPr>
              <w:t xml:space="preserve">. </w:t>
            </w:r>
          </w:p>
          <w:p w14:paraId="2985572A" w14:textId="0E243396" w:rsidR="00CC4DC6" w:rsidRDefault="000A1784" w:rsidP="00C26F56">
            <w:pPr>
              <w:pStyle w:val="TableParagraph"/>
              <w:ind w:right="62"/>
              <w:rPr>
                <w:sz w:val="21"/>
              </w:rPr>
            </w:pPr>
            <w:r>
              <w:rPr>
                <w:sz w:val="21"/>
              </w:rPr>
              <w:t>District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Counsel</w:t>
            </w:r>
          </w:p>
        </w:tc>
      </w:tr>
      <w:tr w:rsidR="00CC4DC6" w14:paraId="64530FEB" w14:textId="77777777">
        <w:trPr>
          <w:trHeight w:val="582"/>
        </w:trPr>
        <w:tc>
          <w:tcPr>
            <w:tcW w:w="1531" w:type="dxa"/>
          </w:tcPr>
          <w:p w14:paraId="39F40D56" w14:textId="1738F663" w:rsidR="00CC4DC6" w:rsidRDefault="00A02808">
            <w:pPr>
              <w:pStyle w:val="TableParagraph"/>
              <w:spacing w:line="207" w:lineRule="exact"/>
              <w:ind w:left="0" w:right="6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8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2B06BBD" w14:textId="77777777" w:rsidR="00CC4DC6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Discussion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Action: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Hospital</w:t>
            </w:r>
            <w:r>
              <w:rPr>
                <w:b/>
                <w:spacing w:val="-2"/>
              </w:rPr>
              <w:t xml:space="preserve"> Matters</w:t>
            </w:r>
          </w:p>
          <w:p w14:paraId="7DBF3541" w14:textId="77777777" w:rsidR="00CC4DC6" w:rsidRPr="00C26F56" w:rsidRDefault="000A178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Meetings</w:t>
            </w:r>
          </w:p>
          <w:p w14:paraId="25222726" w14:textId="06F02C0D" w:rsidR="00C26F56" w:rsidRDefault="00C26F56" w:rsidP="00A0280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</w:pPr>
            <w:r>
              <w:rPr>
                <w:spacing w:val="-2"/>
              </w:rPr>
              <w:t>Quality Committee</w:t>
            </w:r>
            <w:r w:rsidR="00A02808">
              <w:rPr>
                <w:spacing w:val="-2"/>
              </w:rPr>
              <w:t xml:space="preserve"> - </w:t>
            </w:r>
            <w:r w:rsidR="00A02808" w:rsidRPr="00A02808">
              <w:rPr>
                <w:spacing w:val="-2"/>
              </w:rPr>
              <w:t>Appointment to fill</w:t>
            </w:r>
            <w:r w:rsidR="00A02808">
              <w:rPr>
                <w:spacing w:val="-2"/>
              </w:rPr>
              <w:t xml:space="preserve"> vacancy</w:t>
            </w:r>
          </w:p>
        </w:tc>
        <w:tc>
          <w:tcPr>
            <w:tcW w:w="2093" w:type="dxa"/>
          </w:tcPr>
          <w:p w14:paraId="2A44AF74" w14:textId="77777777" w:rsidR="00CC4DC6" w:rsidRDefault="000A178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Sue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Campbell</w:t>
            </w:r>
          </w:p>
          <w:p w14:paraId="280BB608" w14:textId="77777777" w:rsidR="00CC4DC6" w:rsidRDefault="000A178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Board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Treasurer</w:t>
            </w:r>
          </w:p>
        </w:tc>
      </w:tr>
      <w:tr w:rsidR="00CC4DC6" w14:paraId="58DFDF88" w14:textId="77777777">
        <w:trPr>
          <w:trHeight w:val="306"/>
        </w:trPr>
        <w:tc>
          <w:tcPr>
            <w:tcW w:w="1531" w:type="dxa"/>
          </w:tcPr>
          <w:p w14:paraId="6196A15B" w14:textId="7F50FBF8" w:rsidR="00CC4DC6" w:rsidRDefault="00A02808">
            <w:pPr>
              <w:pStyle w:val="TableParagraph"/>
              <w:spacing w:line="207" w:lineRule="exact"/>
              <w:ind w:left="0" w:right="64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</w:t>
            </w:r>
            <w:r w:rsidR="000A1784">
              <w:rPr>
                <w:spacing w:val="-5"/>
                <w:sz w:val="18"/>
              </w:rPr>
              <w:t>.</w:t>
            </w:r>
          </w:p>
        </w:tc>
        <w:tc>
          <w:tcPr>
            <w:tcW w:w="7716" w:type="dxa"/>
          </w:tcPr>
          <w:p w14:paraId="6AB90AFB" w14:textId="77777777" w:rsidR="00CC4DC6" w:rsidRDefault="000A178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Consideration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Materials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Disseminated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Members</w:t>
            </w:r>
          </w:p>
        </w:tc>
        <w:tc>
          <w:tcPr>
            <w:tcW w:w="2093" w:type="dxa"/>
          </w:tcPr>
          <w:p w14:paraId="57E720BD" w14:textId="77777777" w:rsidR="00CC4DC6" w:rsidRDefault="00CC4DC6">
            <w:pPr>
              <w:pStyle w:val="TableParagraph"/>
              <w:ind w:left="0"/>
              <w:rPr>
                <w:sz w:val="20"/>
              </w:rPr>
            </w:pPr>
          </w:p>
        </w:tc>
      </w:tr>
      <w:tr w:rsidR="00CC4DC6" w14:paraId="1DE772ED" w14:textId="77777777">
        <w:trPr>
          <w:trHeight w:val="256"/>
        </w:trPr>
        <w:tc>
          <w:tcPr>
            <w:tcW w:w="1531" w:type="dxa"/>
            <w:tcBorders>
              <w:bottom w:val="nil"/>
            </w:tcBorders>
            <w:shd w:val="clear" w:color="auto" w:fill="000000"/>
          </w:tcPr>
          <w:p w14:paraId="1F8F3B53" w14:textId="032D9528" w:rsidR="00CC4DC6" w:rsidRDefault="00B00853">
            <w:pPr>
              <w:pStyle w:val="TableParagraph"/>
              <w:spacing w:before="4"/>
              <w:ind w:left="0" w:right="641"/>
              <w:jc w:val="right"/>
              <w:rPr>
                <w:sz w:val="18"/>
              </w:rPr>
            </w:pPr>
            <w:r>
              <w:rPr>
                <w:color w:val="FFFFFF"/>
                <w:spacing w:val="-5"/>
                <w:sz w:val="18"/>
              </w:rPr>
              <w:lastRenderedPageBreak/>
              <w:t>9</w:t>
            </w:r>
            <w:r w:rsidR="000A1784">
              <w:rPr>
                <w:color w:val="FFFFFF"/>
                <w:spacing w:val="-5"/>
                <w:sz w:val="18"/>
              </w:rPr>
              <w:t>.</w:t>
            </w:r>
          </w:p>
        </w:tc>
        <w:tc>
          <w:tcPr>
            <w:tcW w:w="7716" w:type="dxa"/>
            <w:tcBorders>
              <w:bottom w:val="nil"/>
            </w:tcBorders>
            <w:shd w:val="clear" w:color="auto" w:fill="000000"/>
          </w:tcPr>
          <w:p w14:paraId="54E3AD9A" w14:textId="77777777" w:rsidR="00CC4DC6" w:rsidRDefault="000A1784">
            <w:pPr>
              <w:pStyle w:val="TableParagraph"/>
              <w:spacing w:before="4"/>
              <w:ind w:left="2800" w:right="27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Adjourn</w:t>
            </w:r>
          </w:p>
        </w:tc>
        <w:tc>
          <w:tcPr>
            <w:tcW w:w="2093" w:type="dxa"/>
            <w:tcBorders>
              <w:bottom w:val="nil"/>
            </w:tcBorders>
            <w:shd w:val="clear" w:color="auto" w:fill="000000"/>
          </w:tcPr>
          <w:p w14:paraId="3D87CD9A" w14:textId="77777777" w:rsidR="00CC4DC6" w:rsidRDefault="000A1784">
            <w:pPr>
              <w:pStyle w:val="TableParagraph"/>
              <w:spacing w:before="5" w:line="231" w:lineRule="exact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Chair</w:t>
            </w:r>
          </w:p>
        </w:tc>
      </w:tr>
    </w:tbl>
    <w:p w14:paraId="5330A9BD" w14:textId="77777777" w:rsidR="00CC4DC6" w:rsidRDefault="00CC4DC6">
      <w:pPr>
        <w:spacing w:before="9"/>
        <w:rPr>
          <w:b/>
          <w:sz w:val="13"/>
        </w:rPr>
      </w:pPr>
    </w:p>
    <w:p w14:paraId="11245387" w14:textId="77777777" w:rsidR="00CE1E98" w:rsidRDefault="000A1784">
      <w:pPr>
        <w:pStyle w:val="BodyText"/>
        <w:spacing w:before="91"/>
        <w:ind w:left="115" w:right="470"/>
        <w:jc w:val="both"/>
        <w:rPr>
          <w:color w:val="494E56"/>
          <w:spacing w:val="-2"/>
        </w:rPr>
      </w:pPr>
      <w:r>
        <w:t>We</w:t>
      </w:r>
      <w:r>
        <w:rPr>
          <w:spacing w:val="-5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“Public</w:t>
      </w:r>
      <w:r>
        <w:rPr>
          <w:spacing w:val="-5"/>
        </w:rPr>
        <w:t xml:space="preserve"> </w:t>
      </w:r>
      <w:r>
        <w:t>Comment.”</w:t>
      </w:r>
      <w:r>
        <w:rPr>
          <w:spacing w:val="-6"/>
        </w:rPr>
        <w:t xml:space="preserve"> </w:t>
      </w:r>
      <w:r>
        <w:t>Also,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welcome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comment when</w:t>
      </w:r>
      <w:r>
        <w:rPr>
          <w:spacing w:val="-8"/>
        </w:rPr>
        <w:t xml:space="preserve"> </w:t>
      </w:r>
      <w:r>
        <w:t>considering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agenda</w:t>
      </w:r>
      <w:r>
        <w:rPr>
          <w:spacing w:val="-10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action,</w:t>
      </w:r>
      <w:r>
        <w:rPr>
          <w:spacing w:val="-9"/>
        </w:rPr>
        <w:t xml:space="preserve"> </w:t>
      </w:r>
      <w:r>
        <w:t>wherever</w:t>
      </w:r>
      <w:r>
        <w:rPr>
          <w:spacing w:val="-10"/>
        </w:rPr>
        <w:t xml:space="preserve"> </w:t>
      </w:r>
      <w:r>
        <w:t>legally</w:t>
      </w:r>
      <w:r>
        <w:rPr>
          <w:spacing w:val="-9"/>
        </w:rPr>
        <w:t xml:space="preserve"> </w:t>
      </w:r>
      <w:r>
        <w:t>appropriate, 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Agenda,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meeting,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District </w:t>
      </w:r>
      <w:hyperlink r:id="rId15">
        <w:r>
          <w:rPr>
            <w:color w:val="0562C1"/>
          </w:rPr>
          <w:t>info@nschd.com</w:t>
        </w:r>
      </w:hyperlink>
      <w:r>
        <w:rPr>
          <w:color w:val="0562C1"/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noon the</w:t>
      </w:r>
      <w:r>
        <w:rPr>
          <w:spacing w:val="-3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preceding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disability.</w:t>
      </w:r>
      <w:r>
        <w:rPr>
          <w:spacing w:val="-3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 xml:space="preserve">agenda that are submitted to the Board are available for public inspection by emailing the North Sonoma County Healthcare District at </w:t>
      </w:r>
      <w:hyperlink r:id="rId16">
        <w:r>
          <w:rPr>
            <w:color w:val="0562C1"/>
            <w:spacing w:val="-2"/>
          </w:rPr>
          <w:t>info@nschd.com</w:t>
        </w:r>
        <w:r>
          <w:rPr>
            <w:color w:val="494E56"/>
            <w:spacing w:val="-2"/>
          </w:rPr>
          <w:t>.</w:t>
        </w:r>
      </w:hyperlink>
    </w:p>
    <w:p w14:paraId="0CECA7FB" w14:textId="10BDF142" w:rsidR="00CC4DC6" w:rsidRDefault="00CE1E98" w:rsidP="00CE1E98">
      <w:pPr>
        <w:spacing w:before="120"/>
      </w:pPr>
      <w:r w:rsidRPr="00CE1E98">
        <w:rPr>
          <w:noProof/>
          <w:spacing w:val="-2"/>
          <w:sz w:val="20"/>
        </w:rPr>
        <w:t>5393375.1</w:t>
      </w:r>
      <w:r>
        <w:t xml:space="preserve"> </w:t>
      </w:r>
    </w:p>
    <w:sectPr w:rsidR="00CC4DC6">
      <w:type w:val="continuous"/>
      <w:pgSz w:w="12240" w:h="15840"/>
      <w:pgMar w:top="26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EC94" w14:textId="77777777" w:rsidR="009C42E3" w:rsidRDefault="009C42E3" w:rsidP="00CE1E98">
      <w:r>
        <w:separator/>
      </w:r>
    </w:p>
  </w:endnote>
  <w:endnote w:type="continuationSeparator" w:id="0">
    <w:p w14:paraId="7D26E623" w14:textId="77777777" w:rsidR="009C42E3" w:rsidRDefault="009C42E3" w:rsidP="00C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B526" w14:textId="77777777" w:rsidR="00DC4120" w:rsidRDefault="00DC4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56" w14:textId="77777777" w:rsidR="00DC4120" w:rsidRDefault="00DC4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C915" w14:textId="77777777" w:rsidR="00DC4120" w:rsidRDefault="00DC4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CBFF" w14:textId="77777777" w:rsidR="009C42E3" w:rsidRDefault="009C42E3" w:rsidP="00CE1E98">
      <w:r>
        <w:separator/>
      </w:r>
    </w:p>
  </w:footnote>
  <w:footnote w:type="continuationSeparator" w:id="0">
    <w:p w14:paraId="749F2ACA" w14:textId="77777777" w:rsidR="009C42E3" w:rsidRDefault="009C42E3" w:rsidP="00CE1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B44C" w14:textId="77777777" w:rsidR="00DC4120" w:rsidRDefault="00DC4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4A05" w14:textId="0C76168B" w:rsidR="00DC4120" w:rsidRDefault="00DC4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37F" w14:textId="77777777" w:rsidR="00DC4120" w:rsidRDefault="00DC41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DAF"/>
    <w:multiLevelType w:val="hybridMultilevel"/>
    <w:tmpl w:val="B888BDC0"/>
    <w:lvl w:ilvl="0" w:tplc="FE5CA5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27E826C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2" w:tplc="CABAD0C8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062050B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4" w:tplc="4B4AC91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ar-SA"/>
      </w:rPr>
    </w:lvl>
    <w:lvl w:ilvl="5" w:tplc="F3709FEE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6" w:tplc="DEBEDB34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7" w:tplc="110AFA0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8" w:tplc="DBFAB4A4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8F3B2A"/>
    <w:multiLevelType w:val="hybridMultilevel"/>
    <w:tmpl w:val="18525CD0"/>
    <w:lvl w:ilvl="0" w:tplc="35B017C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F24B8FA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D340E43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9620D1AC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5804FA78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822C3E42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F6D62154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DF3E0D4E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AF98D60A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6B35A31"/>
    <w:multiLevelType w:val="hybridMultilevel"/>
    <w:tmpl w:val="AAC4B5C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550325D3"/>
    <w:multiLevelType w:val="hybridMultilevel"/>
    <w:tmpl w:val="7C9E3DEC"/>
    <w:lvl w:ilvl="0" w:tplc="1924C3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C8DE9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3E00D58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ar-SA"/>
      </w:rPr>
    </w:lvl>
    <w:lvl w:ilvl="3" w:tplc="4D68108A">
      <w:numFmt w:val="bullet"/>
      <w:lvlText w:val="•"/>
      <w:lvlJc w:val="left"/>
      <w:pPr>
        <w:ind w:left="2910" w:hanging="361"/>
      </w:pPr>
      <w:rPr>
        <w:rFonts w:hint="default"/>
        <w:lang w:val="en-US" w:eastAsia="en-US" w:bidi="ar-SA"/>
      </w:rPr>
    </w:lvl>
    <w:lvl w:ilvl="4" w:tplc="C054DD52">
      <w:numFmt w:val="bullet"/>
      <w:lvlText w:val="•"/>
      <w:lvlJc w:val="left"/>
      <w:pPr>
        <w:ind w:left="3595" w:hanging="361"/>
      </w:pPr>
      <w:rPr>
        <w:rFonts w:hint="default"/>
        <w:lang w:val="en-US" w:eastAsia="en-US" w:bidi="ar-SA"/>
      </w:rPr>
    </w:lvl>
    <w:lvl w:ilvl="5" w:tplc="5566A6C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332C0D6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7" w:tplc="7E168C7A">
      <w:numFmt w:val="bullet"/>
      <w:lvlText w:val="•"/>
      <w:lvlJc w:val="left"/>
      <w:pPr>
        <w:ind w:left="5650" w:hanging="361"/>
      </w:pPr>
      <w:rPr>
        <w:rFonts w:hint="default"/>
        <w:lang w:val="en-US" w:eastAsia="en-US" w:bidi="ar-SA"/>
      </w:rPr>
    </w:lvl>
    <w:lvl w:ilvl="8" w:tplc="A7EEEA16">
      <w:numFmt w:val="bullet"/>
      <w:lvlText w:val="•"/>
      <w:lvlJc w:val="left"/>
      <w:pPr>
        <w:ind w:left="63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5D34DF"/>
    <w:multiLevelType w:val="hybridMultilevel"/>
    <w:tmpl w:val="3886C6AC"/>
    <w:lvl w:ilvl="0" w:tplc="43EE67E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EEF868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6D8CF476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EA428FE4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B8B0C97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C8061C26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5A9692CE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8E12AE4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9D6CD28E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A8A567B"/>
    <w:multiLevelType w:val="hybridMultilevel"/>
    <w:tmpl w:val="E52431FA"/>
    <w:lvl w:ilvl="0" w:tplc="B7EC51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BE3816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F8DE1FBA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91E476B4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38EE5A20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DFBE2E8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C4EC056A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2DD24D12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11FE8D48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C094A99"/>
    <w:multiLevelType w:val="hybridMultilevel"/>
    <w:tmpl w:val="34D09EDE"/>
    <w:lvl w:ilvl="0" w:tplc="152EED3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E28925C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2" w:tplc="3A06534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1D8F726">
      <w:numFmt w:val="bullet"/>
      <w:lvlText w:val="•"/>
      <w:lvlJc w:val="left"/>
      <w:pPr>
        <w:ind w:left="2885" w:hanging="361"/>
      </w:pPr>
      <w:rPr>
        <w:rFonts w:hint="default"/>
        <w:lang w:val="en-US" w:eastAsia="en-US" w:bidi="ar-SA"/>
      </w:rPr>
    </w:lvl>
    <w:lvl w:ilvl="4" w:tplc="080641B4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5" w:tplc="09D0C9D0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6" w:tplc="BBCE5F94">
      <w:numFmt w:val="bullet"/>
      <w:lvlText w:val="•"/>
      <w:lvlJc w:val="left"/>
      <w:pPr>
        <w:ind w:left="4951" w:hanging="361"/>
      </w:pPr>
      <w:rPr>
        <w:rFonts w:hint="default"/>
        <w:lang w:val="en-US" w:eastAsia="en-US" w:bidi="ar-SA"/>
      </w:rPr>
    </w:lvl>
    <w:lvl w:ilvl="7" w:tplc="35D6A866">
      <w:numFmt w:val="bullet"/>
      <w:lvlText w:val="•"/>
      <w:lvlJc w:val="left"/>
      <w:pPr>
        <w:ind w:left="5640" w:hanging="361"/>
      </w:pPr>
      <w:rPr>
        <w:rFonts w:hint="default"/>
        <w:lang w:val="en-US" w:eastAsia="en-US" w:bidi="ar-SA"/>
      </w:rPr>
    </w:lvl>
    <w:lvl w:ilvl="8" w:tplc="BA5864B6">
      <w:numFmt w:val="bullet"/>
      <w:lvlText w:val="•"/>
      <w:lvlJc w:val="left"/>
      <w:pPr>
        <w:ind w:left="6328" w:hanging="361"/>
      </w:pPr>
      <w:rPr>
        <w:rFonts w:hint="default"/>
        <w:lang w:val="en-US" w:eastAsia="en-US" w:bidi="ar-SA"/>
      </w:rPr>
    </w:lvl>
  </w:abstractNum>
  <w:num w:numId="1" w16cid:durableId="477648736">
    <w:abstractNumId w:val="4"/>
  </w:num>
  <w:num w:numId="2" w16cid:durableId="251016656">
    <w:abstractNumId w:val="1"/>
  </w:num>
  <w:num w:numId="3" w16cid:durableId="1337806134">
    <w:abstractNumId w:val="5"/>
  </w:num>
  <w:num w:numId="4" w16cid:durableId="1387417591">
    <w:abstractNumId w:val="3"/>
  </w:num>
  <w:num w:numId="5" w16cid:durableId="317807315">
    <w:abstractNumId w:val="6"/>
  </w:num>
  <w:num w:numId="6" w16cid:durableId="1953318724">
    <w:abstractNumId w:val="0"/>
  </w:num>
  <w:num w:numId="7" w16cid:durableId="7281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C6"/>
    <w:rsid w:val="000A1784"/>
    <w:rsid w:val="000C7246"/>
    <w:rsid w:val="001E3257"/>
    <w:rsid w:val="001E525B"/>
    <w:rsid w:val="00206E84"/>
    <w:rsid w:val="00312C3D"/>
    <w:rsid w:val="003A00BD"/>
    <w:rsid w:val="004440B2"/>
    <w:rsid w:val="004925A0"/>
    <w:rsid w:val="004C7423"/>
    <w:rsid w:val="004F7E58"/>
    <w:rsid w:val="00564F57"/>
    <w:rsid w:val="005844CF"/>
    <w:rsid w:val="005D657C"/>
    <w:rsid w:val="00605C4E"/>
    <w:rsid w:val="006245C6"/>
    <w:rsid w:val="006465EC"/>
    <w:rsid w:val="006822E5"/>
    <w:rsid w:val="006878DB"/>
    <w:rsid w:val="006E1DE5"/>
    <w:rsid w:val="00723878"/>
    <w:rsid w:val="0078296C"/>
    <w:rsid w:val="007B1D2C"/>
    <w:rsid w:val="007D5042"/>
    <w:rsid w:val="007F6FC0"/>
    <w:rsid w:val="00806A35"/>
    <w:rsid w:val="008A3CB3"/>
    <w:rsid w:val="00994D33"/>
    <w:rsid w:val="00996EE1"/>
    <w:rsid w:val="009C42E3"/>
    <w:rsid w:val="00A02808"/>
    <w:rsid w:val="00A57BCE"/>
    <w:rsid w:val="00A875CC"/>
    <w:rsid w:val="00AC4BD3"/>
    <w:rsid w:val="00AC5414"/>
    <w:rsid w:val="00B00853"/>
    <w:rsid w:val="00B07B70"/>
    <w:rsid w:val="00BB1BBA"/>
    <w:rsid w:val="00C26F56"/>
    <w:rsid w:val="00CA68B7"/>
    <w:rsid w:val="00CC4DC6"/>
    <w:rsid w:val="00CE1E98"/>
    <w:rsid w:val="00D07EDA"/>
    <w:rsid w:val="00D201DB"/>
    <w:rsid w:val="00D47276"/>
    <w:rsid w:val="00D83003"/>
    <w:rsid w:val="00DC4120"/>
    <w:rsid w:val="00E627AC"/>
    <w:rsid w:val="00E8313E"/>
    <w:rsid w:val="00F0520B"/>
    <w:rsid w:val="00F250DB"/>
    <w:rsid w:val="00FA252E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26192"/>
  <w15:docId w15:val="{CAF4C4CF-CE40-4379-B2BA-62034D33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325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31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1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1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E98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5414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892637140?pwd=bFVEcWVXZmVjVFBSdGRDWWt6YjZ0dz09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178431197?pwd=empldWMyQkMwSGkvdDBJbEhpcS9XZz09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nsch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nschd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Healdsburg District Hospital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Schmid</dc:creator>
  <cp:lastModifiedBy>Juliana Dougan</cp:lastModifiedBy>
  <cp:revision>2</cp:revision>
  <dcterms:created xsi:type="dcterms:W3CDTF">2023-07-18T18:31:00Z</dcterms:created>
  <dcterms:modified xsi:type="dcterms:W3CDTF">2023-07-18T18:31:00Z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2023-05-08T00:00:00Z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D:20230424151235</vt:lpwstr>
  </property>
  <property fmtid="{D5CDD505-2E9C-101B-9397-08002B2CF9AE}" pid="7" name="_NewReviewCycle">
    <vt:lpwstr/>
  </property>
</Properties>
</file>