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E6A2C" w14:textId="77777777" w:rsidR="00BA6A1F" w:rsidRPr="00AA56A5" w:rsidRDefault="00BA6A1F" w:rsidP="00BA6A1F">
      <w:pPr>
        <w:keepNext/>
        <w:outlineLvl w:val="0"/>
        <w:rPr>
          <w:rFonts w:ascii="Times New Roman" w:eastAsia="Times New Roman" w:hAnsi="Times New Roman" w:cs="Times New Roman"/>
          <w:u w:val="single"/>
        </w:rPr>
      </w:pPr>
      <w:bookmarkStart w:id="0" w:name="_GoBack"/>
      <w:bookmarkEnd w:id="0"/>
      <w:r w:rsidRPr="00AA56A5">
        <w:rPr>
          <w:rFonts w:ascii="Times New Roman" w:eastAsia="Times New Roman" w:hAnsi="Times New Roman" w:cs="Times New Roman"/>
          <w:b/>
          <w:bCs/>
          <w:u w:val="single"/>
        </w:rPr>
        <w:t>CALL TO ORDER</w:t>
      </w:r>
    </w:p>
    <w:p w14:paraId="63CBEBCE" w14:textId="11DB90B2" w:rsidR="00BA6A1F" w:rsidRPr="006C1A56" w:rsidRDefault="00BA6A1F" w:rsidP="00BA6A1F">
      <w:pPr>
        <w:pStyle w:val="ListParagraph"/>
        <w:numPr>
          <w:ilvl w:val="1"/>
          <w:numId w:val="2"/>
        </w:numPr>
        <w:rPr>
          <w:rFonts w:ascii="Times New Roman" w:eastAsia="Times New Roman" w:hAnsi="Times New Roman" w:cs="Times New Roman"/>
        </w:rPr>
      </w:pPr>
      <w:r w:rsidRPr="00D338F6">
        <w:rPr>
          <w:rFonts w:ascii="Times New Roman" w:eastAsia="Times New Roman" w:hAnsi="Times New Roman" w:cs="Times New Roman"/>
        </w:rPr>
        <w:t xml:space="preserve">The Board of Directors of the North Sonoma County Healthcare District </w:t>
      </w:r>
      <w:r w:rsidR="009469D3">
        <w:rPr>
          <w:rFonts w:ascii="Times New Roman" w:eastAsia="Times New Roman" w:hAnsi="Times New Roman" w:cs="Times New Roman"/>
        </w:rPr>
        <w:t xml:space="preserve">met </w:t>
      </w:r>
      <w:r w:rsidR="00ED3FBC">
        <w:rPr>
          <w:rFonts w:ascii="Times New Roman" w:eastAsia="Times New Roman" w:hAnsi="Times New Roman" w:cs="Times New Roman"/>
        </w:rPr>
        <w:t>in person at 111 Monte Vista Avenue and</w:t>
      </w:r>
      <w:r w:rsidR="009469D3">
        <w:rPr>
          <w:rFonts w:ascii="Times New Roman" w:eastAsia="Times New Roman" w:hAnsi="Times New Roman" w:cs="Times New Roman"/>
        </w:rPr>
        <w:t xml:space="preserve"> via Zoom Teleconference.</w:t>
      </w:r>
      <w:r w:rsidRPr="00D338F6">
        <w:rPr>
          <w:rFonts w:ascii="Times New Roman" w:eastAsia="Times New Roman" w:hAnsi="Times New Roman" w:cs="Times New Roman"/>
        </w:rPr>
        <w:t xml:space="preserve"> </w:t>
      </w:r>
      <w:r w:rsidR="002F6B73">
        <w:rPr>
          <w:rFonts w:ascii="Times New Roman" w:eastAsia="Times New Roman" w:hAnsi="Times New Roman" w:cs="Times New Roman"/>
        </w:rPr>
        <w:t>Vice Chair Jim Nantell</w:t>
      </w:r>
      <w:r w:rsidRPr="006C1A56">
        <w:rPr>
          <w:rFonts w:ascii="Times New Roman" w:eastAsia="Times New Roman" w:hAnsi="Times New Roman" w:cs="Times New Roman"/>
        </w:rPr>
        <w:t xml:space="preserve"> called the meeting to order at </w:t>
      </w:r>
      <w:r w:rsidR="000F46FD">
        <w:rPr>
          <w:rFonts w:ascii="Times New Roman" w:eastAsia="Times New Roman" w:hAnsi="Times New Roman" w:cs="Times New Roman"/>
        </w:rPr>
        <w:t>1:00PM</w:t>
      </w:r>
      <w:r w:rsidR="009469D3">
        <w:rPr>
          <w:rFonts w:ascii="Times New Roman" w:eastAsia="Times New Roman" w:hAnsi="Times New Roman" w:cs="Times New Roman"/>
        </w:rPr>
        <w:t>.</w:t>
      </w:r>
    </w:p>
    <w:p w14:paraId="19A95107" w14:textId="77777777" w:rsidR="00BA6A1F" w:rsidRDefault="00BA6A1F" w:rsidP="00BA6A1F">
      <w:pPr>
        <w:tabs>
          <w:tab w:val="left" w:pos="3600"/>
        </w:tabs>
        <w:rPr>
          <w:rFonts w:ascii="Times New Roman" w:eastAsia="Times New Roman" w:hAnsi="Times New Roman" w:cs="Times New Roman"/>
        </w:rPr>
      </w:pPr>
    </w:p>
    <w:p w14:paraId="1D371D1B" w14:textId="5D222BD6" w:rsidR="00BA6A1F" w:rsidRPr="00590A6F" w:rsidRDefault="00BA6A1F" w:rsidP="00BA6A1F">
      <w:pPr>
        <w:pStyle w:val="ListParagraph"/>
        <w:numPr>
          <w:ilvl w:val="1"/>
          <w:numId w:val="2"/>
        </w:numPr>
        <w:tabs>
          <w:tab w:val="left" w:pos="3600"/>
        </w:tabs>
        <w:rPr>
          <w:rFonts w:ascii="Times New Roman" w:eastAsia="Times New Roman" w:hAnsi="Times New Roman" w:cs="Times New Roman"/>
        </w:rPr>
      </w:pPr>
      <w:r w:rsidRPr="006C1A56">
        <w:rPr>
          <w:rFonts w:ascii="Times New Roman" w:eastAsia="Times New Roman" w:hAnsi="Times New Roman" w:cs="Times New Roman"/>
        </w:rPr>
        <w:t>Board Clerk called the roll. The following Board members were present constituting a quorum:</w:t>
      </w:r>
      <w:r w:rsidRPr="00EA5E67">
        <w:rPr>
          <w:rFonts w:ascii="Times New Roman" w:eastAsia="Times New Roman" w:hAnsi="Times New Roman" w:cs="Times New Roman"/>
        </w:rPr>
        <w:tab/>
      </w:r>
      <w:r w:rsidRPr="00EA5E67">
        <w:rPr>
          <w:rFonts w:ascii="Times New Roman" w:eastAsia="Times New Roman" w:hAnsi="Times New Roman" w:cs="Times New Roman"/>
          <w:color w:val="000000" w:themeColor="text1"/>
        </w:rPr>
        <w:t xml:space="preserve"> </w:t>
      </w:r>
    </w:p>
    <w:p w14:paraId="100C188C" w14:textId="06BCE50E" w:rsidR="00590A6F" w:rsidRDefault="00590A6F"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David Anderson, MD, </w:t>
      </w:r>
      <w:r w:rsidR="00747D20">
        <w:rPr>
          <w:rFonts w:ascii="Times New Roman" w:eastAsia="Times New Roman" w:hAnsi="Times New Roman" w:cs="Times New Roman"/>
          <w:color w:val="000000" w:themeColor="text1"/>
        </w:rPr>
        <w:t>Member at Large</w:t>
      </w:r>
    </w:p>
    <w:p w14:paraId="0F23B3E6" w14:textId="40350D2C" w:rsidR="00590A6F" w:rsidRDefault="00590A6F" w:rsidP="007B6EE2">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Sue Campbell, Board Treasurer</w:t>
      </w:r>
      <w:r w:rsidR="004C0463">
        <w:rPr>
          <w:rFonts w:ascii="Times New Roman" w:eastAsia="Times New Roman" w:hAnsi="Times New Roman" w:cs="Times New Roman"/>
          <w:color w:val="000000" w:themeColor="text1"/>
        </w:rPr>
        <w:t xml:space="preserve"> </w:t>
      </w:r>
    </w:p>
    <w:p w14:paraId="4952C04A" w14:textId="248F970A" w:rsidR="00590A6F" w:rsidRDefault="00590A6F"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Jim Nantell, Vice Chair</w:t>
      </w:r>
    </w:p>
    <w:p w14:paraId="5607B064" w14:textId="7EF359D8" w:rsidR="00590A6F" w:rsidRDefault="004A5E25"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24F119B9" w14:textId="24860B00" w:rsidR="007B6EE2" w:rsidRPr="00747D20" w:rsidRDefault="00590A6F" w:rsidP="00747D20">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Absent</w:t>
      </w:r>
      <w:r w:rsidR="007B6EE2">
        <w:rPr>
          <w:rFonts w:ascii="Times New Roman" w:eastAsia="Times New Roman" w:hAnsi="Times New Roman" w:cs="Times New Roman"/>
          <w:color w:val="000000" w:themeColor="text1"/>
        </w:rPr>
        <w:t>:</w:t>
      </w:r>
      <w:r w:rsidR="007B6EE2">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 xml:space="preserve">Erin Gore, Member at Large </w:t>
      </w:r>
    </w:p>
    <w:p w14:paraId="22BE8553" w14:textId="39F589B4" w:rsidR="00590A6F" w:rsidRPr="00590A6F" w:rsidRDefault="007B6EE2" w:rsidP="007B6EE2">
      <w:pPr>
        <w:pStyle w:val="ListParagraph"/>
        <w:tabs>
          <w:tab w:val="left" w:pos="360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Danielle Streb, RN, Chair</w:t>
      </w:r>
    </w:p>
    <w:p w14:paraId="24F56F5B" w14:textId="5E239FF9" w:rsidR="00590A6F" w:rsidRPr="00EA5E67" w:rsidRDefault="00590A6F" w:rsidP="00590A6F">
      <w:pPr>
        <w:pStyle w:val="ListParagraph"/>
        <w:tabs>
          <w:tab w:val="left" w:pos="3600"/>
        </w:tabs>
        <w:ind w:left="360"/>
        <w:rPr>
          <w:rFonts w:ascii="Times New Roman" w:eastAsia="Times New Roman" w:hAnsi="Times New Roman" w:cs="Times New Roman"/>
        </w:rPr>
      </w:pPr>
      <w:r>
        <w:rPr>
          <w:rFonts w:ascii="Times New Roman" w:eastAsia="Times New Roman" w:hAnsi="Times New Roman" w:cs="Times New Roman"/>
          <w:color w:val="000000" w:themeColor="text1"/>
        </w:rPr>
        <w:tab/>
      </w:r>
    </w:p>
    <w:p w14:paraId="3097A5CC" w14:textId="21DC2BCF" w:rsidR="00BA6A1F" w:rsidRPr="006176AC" w:rsidRDefault="00BA6A1F" w:rsidP="00BA6A1F">
      <w:pPr>
        <w:tabs>
          <w:tab w:val="left" w:pos="3600"/>
        </w:tabs>
        <w:rPr>
          <w:rFonts w:ascii="Times New Roman" w:eastAsia="Times New Roman" w:hAnsi="Times New Roman" w:cs="Times New Roman"/>
        </w:rPr>
      </w:pPr>
      <w:r w:rsidRPr="00D338F6">
        <w:rPr>
          <w:rFonts w:ascii="Times New Roman" w:eastAsia="Times New Roman" w:hAnsi="Times New Roman" w:cs="Times New Roman"/>
          <w:color w:val="000000"/>
        </w:rPr>
        <w:t xml:space="preserve">                      </w:t>
      </w:r>
      <w:r w:rsidRPr="00D338F6">
        <w:rPr>
          <w:rFonts w:ascii="Times New Roman" w:eastAsia="Times New Roman" w:hAnsi="Times New Roman" w:cs="Times New Roman"/>
        </w:rPr>
        <w:t>Also present:</w:t>
      </w:r>
      <w:r w:rsidR="000F46FD">
        <w:rPr>
          <w:rFonts w:ascii="Times New Roman" w:eastAsia="Times New Roman" w:hAnsi="Times New Roman" w:cs="Times New Roman"/>
        </w:rPr>
        <w:tab/>
      </w:r>
      <w:r w:rsidRPr="006176AC">
        <w:rPr>
          <w:rFonts w:ascii="Times New Roman" w:eastAsia="Times New Roman" w:hAnsi="Times New Roman" w:cs="Times New Roman"/>
          <w:b/>
          <w:bCs/>
          <w:u w:val="single"/>
        </w:rPr>
        <w:t>Staff</w:t>
      </w:r>
    </w:p>
    <w:p w14:paraId="74ECE97F" w14:textId="44846A14" w:rsidR="003805C5" w:rsidRDefault="00BA6A1F" w:rsidP="00C85FE3">
      <w:pPr>
        <w:tabs>
          <w:tab w:val="left" w:pos="3600"/>
        </w:tabs>
        <w:rPr>
          <w:rFonts w:ascii="Times New Roman" w:eastAsia="Times New Roman" w:hAnsi="Times New Roman" w:cs="Times New Roman"/>
        </w:rPr>
      </w:pPr>
      <w:r w:rsidRPr="006176AC">
        <w:rPr>
          <w:rFonts w:ascii="Times New Roman" w:eastAsia="Times New Roman" w:hAnsi="Times New Roman" w:cs="Times New Roman"/>
        </w:rPr>
        <w:tab/>
      </w:r>
      <w:r w:rsidRPr="00D338F6">
        <w:rPr>
          <w:rFonts w:ascii="Times New Roman" w:eastAsia="Times New Roman" w:hAnsi="Times New Roman" w:cs="Times New Roman"/>
        </w:rPr>
        <w:t>Tucker Pinochi, Board Clerk</w:t>
      </w:r>
    </w:p>
    <w:p w14:paraId="4F2E304C" w14:textId="173825B0" w:rsidR="00241F19" w:rsidRPr="009469D3" w:rsidRDefault="003E2A32" w:rsidP="00747D20">
      <w:pPr>
        <w:tabs>
          <w:tab w:val="left" w:pos="3600"/>
        </w:tabs>
        <w:rPr>
          <w:rFonts w:ascii="Times New Roman" w:eastAsia="Times New Roman" w:hAnsi="Times New Roman" w:cs="Times New Roman"/>
        </w:rPr>
      </w:pPr>
      <w:r>
        <w:rPr>
          <w:rFonts w:ascii="Times New Roman" w:eastAsia="Times New Roman" w:hAnsi="Times New Roman" w:cs="Times New Roman"/>
        </w:rPr>
        <w:tab/>
      </w:r>
      <w:r w:rsidR="009469D3">
        <w:rPr>
          <w:rFonts w:ascii="Times New Roman" w:eastAsia="Times New Roman" w:hAnsi="Times New Roman" w:cs="Times New Roman"/>
        </w:rPr>
        <w:t>Richard Pio Roda</w:t>
      </w:r>
      <w:r>
        <w:rPr>
          <w:rFonts w:ascii="Times New Roman" w:eastAsia="Times New Roman" w:hAnsi="Times New Roman" w:cs="Times New Roman"/>
        </w:rPr>
        <w:t>, Esq., District Counsel</w:t>
      </w:r>
    </w:p>
    <w:p w14:paraId="6012FDCD" w14:textId="77777777" w:rsidR="004A5E25" w:rsidRDefault="004A5E25" w:rsidP="004E55B3">
      <w:pPr>
        <w:tabs>
          <w:tab w:val="left" w:pos="3600"/>
        </w:tabs>
        <w:rPr>
          <w:rFonts w:ascii="Times New Roman" w:eastAsia="Times New Roman" w:hAnsi="Times New Roman" w:cs="Times New Roman"/>
        </w:rPr>
      </w:pPr>
    </w:p>
    <w:p w14:paraId="62E92584" w14:textId="014FAFF0" w:rsidR="00BA6A1F" w:rsidRPr="00C01331" w:rsidRDefault="00241F19" w:rsidP="00BA6A1F">
      <w:pPr>
        <w:rPr>
          <w:rFonts w:ascii="Times New Roman" w:eastAsia="Times New Roman" w:hAnsi="Times New Roman" w:cs="Times New Roman"/>
        </w:rPr>
      </w:pPr>
      <w:r>
        <w:rPr>
          <w:rFonts w:ascii="Times New Roman" w:eastAsia="Times New Roman" w:hAnsi="Times New Roman" w:cs="Times New Roman"/>
        </w:rPr>
        <w:t xml:space="preserve">Director </w:t>
      </w:r>
      <w:r w:rsidR="00747D20">
        <w:rPr>
          <w:rFonts w:ascii="Times New Roman" w:eastAsia="Times New Roman" w:hAnsi="Times New Roman" w:cs="Times New Roman"/>
        </w:rPr>
        <w:t>Nantell</w:t>
      </w:r>
      <w:r w:rsidR="00BA6A1F" w:rsidRPr="00C01331">
        <w:rPr>
          <w:rFonts w:ascii="Times New Roman" w:eastAsia="Times New Roman" w:hAnsi="Times New Roman" w:cs="Times New Roman"/>
        </w:rPr>
        <w:t xml:space="preserve"> called for conflicts on the agenda items listed below. There were none. </w:t>
      </w:r>
      <w:r>
        <w:rPr>
          <w:rFonts w:ascii="Times New Roman" w:eastAsia="Times New Roman" w:hAnsi="Times New Roman" w:cs="Times New Roman"/>
        </w:rPr>
        <w:t xml:space="preserve">Director </w:t>
      </w:r>
      <w:r w:rsidR="00747D20">
        <w:rPr>
          <w:rFonts w:ascii="Times New Roman" w:eastAsia="Times New Roman" w:hAnsi="Times New Roman" w:cs="Times New Roman"/>
        </w:rPr>
        <w:t>Nantell</w:t>
      </w:r>
      <w:r w:rsidR="00BA6A1F" w:rsidRPr="00C01331">
        <w:rPr>
          <w:rFonts w:ascii="Times New Roman" w:eastAsia="Times New Roman" w:hAnsi="Times New Roman" w:cs="Times New Roman"/>
        </w:rPr>
        <w:t xml:space="preserve"> </w:t>
      </w:r>
      <w:r w:rsidR="00736BF9">
        <w:rPr>
          <w:rFonts w:ascii="Times New Roman" w:eastAsia="Times New Roman" w:hAnsi="Times New Roman" w:cs="Times New Roman"/>
        </w:rPr>
        <w:t xml:space="preserve">then </w:t>
      </w:r>
      <w:r w:rsidR="00BA6A1F" w:rsidRPr="00C01331">
        <w:rPr>
          <w:rFonts w:ascii="Times New Roman" w:eastAsia="Times New Roman" w:hAnsi="Times New Roman" w:cs="Times New Roman"/>
        </w:rPr>
        <w:t>opened the floor for members of the public to comment on open session, non-agendized items. There were no</w:t>
      </w:r>
      <w:r w:rsidR="003805C5" w:rsidRPr="00C01331">
        <w:rPr>
          <w:rFonts w:ascii="Times New Roman" w:eastAsia="Times New Roman" w:hAnsi="Times New Roman" w:cs="Times New Roman"/>
        </w:rPr>
        <w:t xml:space="preserve"> members of the public present</w:t>
      </w:r>
      <w:r w:rsidR="00590A6F" w:rsidRPr="00C01331">
        <w:rPr>
          <w:rFonts w:ascii="Times New Roman" w:eastAsia="Times New Roman" w:hAnsi="Times New Roman" w:cs="Times New Roman"/>
        </w:rPr>
        <w:t xml:space="preserve"> to comment</w:t>
      </w:r>
      <w:r w:rsidR="00BA6A1F" w:rsidRPr="00C01331">
        <w:rPr>
          <w:rFonts w:ascii="Times New Roman" w:eastAsia="Times New Roman" w:hAnsi="Times New Roman" w:cs="Times New Roman"/>
        </w:rPr>
        <w:t xml:space="preserve">. </w:t>
      </w:r>
    </w:p>
    <w:p w14:paraId="25512082" w14:textId="77777777" w:rsidR="00BA6A1F" w:rsidRDefault="00BA6A1F" w:rsidP="00BA6A1F">
      <w:pPr>
        <w:rPr>
          <w:rFonts w:ascii="Times New Roman" w:eastAsia="Times New Roman" w:hAnsi="Times New Roman" w:cs="Times New Roman"/>
        </w:rPr>
      </w:pPr>
    </w:p>
    <w:p w14:paraId="4E26DF40" w14:textId="4FA38CB4" w:rsidR="00BA6A1F" w:rsidRPr="00C85FE3" w:rsidRDefault="00BA6A1F" w:rsidP="00BA6A1F">
      <w:pPr>
        <w:rPr>
          <w:rFonts w:ascii="Times New Roman" w:eastAsia="Times New Roman" w:hAnsi="Times New Roman" w:cs="Times New Roman"/>
          <w:b/>
          <w:bCs/>
          <w:u w:val="single"/>
        </w:rPr>
      </w:pPr>
      <w:bookmarkStart w:id="1" w:name="_Hlk94187154"/>
      <w:r w:rsidRPr="00854A3B">
        <w:rPr>
          <w:rFonts w:ascii="Times New Roman" w:eastAsia="Times New Roman" w:hAnsi="Times New Roman" w:cs="Times New Roman"/>
          <w:b/>
          <w:bCs/>
          <w:u w:val="single"/>
        </w:rPr>
        <w:t>REGULAR BUSINESS</w:t>
      </w:r>
      <w:bookmarkEnd w:id="1"/>
    </w:p>
    <w:p w14:paraId="444F86AC" w14:textId="77777777" w:rsidR="00BA6A1F" w:rsidRDefault="00BA6A1F" w:rsidP="00BA6A1F">
      <w:pPr>
        <w:pStyle w:val="ListParagraph"/>
        <w:numPr>
          <w:ilvl w:val="0"/>
          <w:numId w:val="1"/>
        </w:numPr>
        <w:rPr>
          <w:rFonts w:ascii="Times New Roman" w:hAnsi="Times New Roman" w:cs="Times New Roman"/>
          <w:b/>
          <w:bCs/>
        </w:rPr>
      </w:pPr>
      <w:r>
        <w:rPr>
          <w:rFonts w:ascii="Times New Roman" w:hAnsi="Times New Roman" w:cs="Times New Roman"/>
          <w:b/>
          <w:bCs/>
        </w:rPr>
        <w:t>Consent Calendar</w:t>
      </w:r>
    </w:p>
    <w:p w14:paraId="3B935A9E" w14:textId="10578569" w:rsidR="003805C5" w:rsidRDefault="00ED3FBC" w:rsidP="004E55B3">
      <w:pPr>
        <w:pStyle w:val="ListParagraph"/>
        <w:numPr>
          <w:ilvl w:val="1"/>
          <w:numId w:val="6"/>
        </w:numPr>
        <w:rPr>
          <w:rFonts w:ascii="Times New Roman" w:hAnsi="Times New Roman" w:cs="Times New Roman"/>
          <w:b/>
          <w:bCs/>
        </w:rPr>
      </w:pPr>
      <w:r>
        <w:rPr>
          <w:rFonts w:ascii="Times New Roman" w:hAnsi="Times New Roman" w:cs="Times New Roman"/>
          <w:b/>
          <w:bCs/>
        </w:rPr>
        <w:t>April 27, 2023 Regular Meeting Agenda</w:t>
      </w:r>
    </w:p>
    <w:p w14:paraId="62D5EE46" w14:textId="774A9402" w:rsidR="00422C22" w:rsidRDefault="00ED3FBC" w:rsidP="00422C22">
      <w:pPr>
        <w:pStyle w:val="ListParagraph"/>
        <w:numPr>
          <w:ilvl w:val="1"/>
          <w:numId w:val="6"/>
        </w:numPr>
        <w:rPr>
          <w:rFonts w:ascii="Times New Roman" w:hAnsi="Times New Roman" w:cs="Times New Roman"/>
          <w:b/>
          <w:bCs/>
        </w:rPr>
      </w:pPr>
      <w:r>
        <w:rPr>
          <w:rFonts w:ascii="Times New Roman" w:hAnsi="Times New Roman" w:cs="Times New Roman"/>
          <w:b/>
          <w:bCs/>
        </w:rPr>
        <w:t>April 13</w:t>
      </w:r>
      <w:r w:rsidR="009469D3">
        <w:rPr>
          <w:rFonts w:ascii="Times New Roman" w:hAnsi="Times New Roman" w:cs="Times New Roman"/>
          <w:b/>
          <w:bCs/>
        </w:rPr>
        <w:t>, 202</w:t>
      </w:r>
      <w:r w:rsidR="00747D20">
        <w:rPr>
          <w:rFonts w:ascii="Times New Roman" w:hAnsi="Times New Roman" w:cs="Times New Roman"/>
          <w:b/>
          <w:bCs/>
        </w:rPr>
        <w:t>3</w:t>
      </w:r>
      <w:r w:rsidR="000F46FD">
        <w:rPr>
          <w:rFonts w:ascii="Times New Roman" w:hAnsi="Times New Roman" w:cs="Times New Roman"/>
          <w:b/>
          <w:bCs/>
        </w:rPr>
        <w:t xml:space="preserve"> Special Meeting Minutes</w:t>
      </w:r>
    </w:p>
    <w:p w14:paraId="0CA94769" w14:textId="258C4E23" w:rsidR="00747D20" w:rsidRDefault="00ED3FBC" w:rsidP="00422C22">
      <w:pPr>
        <w:pStyle w:val="ListParagraph"/>
        <w:numPr>
          <w:ilvl w:val="1"/>
          <w:numId w:val="6"/>
        </w:numPr>
        <w:rPr>
          <w:rFonts w:ascii="Times New Roman" w:hAnsi="Times New Roman" w:cs="Times New Roman"/>
          <w:b/>
          <w:bCs/>
        </w:rPr>
      </w:pPr>
      <w:r>
        <w:rPr>
          <w:rFonts w:ascii="Times New Roman" w:hAnsi="Times New Roman" w:cs="Times New Roman"/>
          <w:b/>
          <w:bCs/>
        </w:rPr>
        <w:t>March 30, 2023 District Financial Statements</w:t>
      </w:r>
    </w:p>
    <w:p w14:paraId="28C4E77C" w14:textId="77777777" w:rsidR="00747D20" w:rsidRPr="00747D20" w:rsidRDefault="00747D20" w:rsidP="00747D20">
      <w:pPr>
        <w:pStyle w:val="ListParagraph"/>
        <w:ind w:left="1080"/>
        <w:rPr>
          <w:rFonts w:ascii="Times New Roman" w:hAnsi="Times New Roman" w:cs="Times New Roman"/>
          <w:b/>
          <w:bCs/>
        </w:rPr>
      </w:pPr>
    </w:p>
    <w:p w14:paraId="0430FBF5" w14:textId="173D1263" w:rsidR="00422C22" w:rsidRPr="00736BF9" w:rsidRDefault="00422C22" w:rsidP="00422C22">
      <w:pPr>
        <w:rPr>
          <w:rFonts w:ascii="Times New Roman" w:hAnsi="Times New Roman" w:cs="Times New Roman"/>
        </w:rPr>
      </w:pPr>
      <w:r>
        <w:rPr>
          <w:rFonts w:ascii="Times New Roman" w:hAnsi="Times New Roman" w:cs="Times New Roman"/>
        </w:rPr>
        <w:t xml:space="preserve">Director </w:t>
      </w:r>
      <w:r w:rsidR="00747D20">
        <w:rPr>
          <w:rFonts w:ascii="Times New Roman" w:hAnsi="Times New Roman" w:cs="Times New Roman"/>
        </w:rPr>
        <w:t>Nantell</w:t>
      </w:r>
      <w:r>
        <w:rPr>
          <w:rFonts w:ascii="Times New Roman" w:hAnsi="Times New Roman" w:cs="Times New Roman"/>
        </w:rPr>
        <w:t xml:space="preserve"> called for a motion.</w:t>
      </w:r>
      <w:r w:rsidR="00736BF9">
        <w:rPr>
          <w:rFonts w:ascii="Times New Roman" w:hAnsi="Times New Roman" w:cs="Times New Roman"/>
        </w:rPr>
        <w:t xml:space="preserve"> </w:t>
      </w:r>
      <w:r w:rsidRPr="00854A3B">
        <w:rPr>
          <w:rFonts w:ascii="Times New Roman" w:eastAsia="Times New Roman" w:hAnsi="Times New Roman" w:cs="Times New Roman"/>
          <w:b/>
          <w:bCs/>
        </w:rPr>
        <w:t>A Motion was made by Director</w:t>
      </w:r>
      <w:r>
        <w:rPr>
          <w:rFonts w:ascii="Times New Roman" w:eastAsia="Times New Roman" w:hAnsi="Times New Roman" w:cs="Times New Roman"/>
          <w:b/>
          <w:bCs/>
        </w:rPr>
        <w:t xml:space="preserve"> </w:t>
      </w:r>
      <w:r w:rsidR="00ED3FBC">
        <w:rPr>
          <w:rFonts w:ascii="Times New Roman" w:eastAsia="Times New Roman" w:hAnsi="Times New Roman" w:cs="Times New Roman"/>
          <w:b/>
          <w:bCs/>
        </w:rPr>
        <w:t>Anderson</w:t>
      </w:r>
      <w:r>
        <w:rPr>
          <w:rFonts w:ascii="Times New Roman" w:eastAsia="Times New Roman" w:hAnsi="Times New Roman" w:cs="Times New Roman"/>
          <w:b/>
          <w:bCs/>
        </w:rPr>
        <w:t xml:space="preserve"> to approve the Consent Calendar.</w:t>
      </w:r>
      <w:r w:rsidR="000C5691">
        <w:rPr>
          <w:rFonts w:ascii="Times New Roman" w:eastAsia="Times New Roman" w:hAnsi="Times New Roman" w:cs="Times New Roman"/>
          <w:b/>
          <w:bCs/>
        </w:rPr>
        <w:t xml:space="preserve"> </w:t>
      </w:r>
      <w:r>
        <w:rPr>
          <w:rFonts w:ascii="Times New Roman" w:hAnsi="Times New Roman" w:cs="Times New Roman"/>
          <w:b/>
          <w:bCs/>
        </w:rPr>
        <w:t xml:space="preserve">Director </w:t>
      </w:r>
      <w:r w:rsidR="00ED3FBC">
        <w:rPr>
          <w:rFonts w:ascii="Times New Roman" w:hAnsi="Times New Roman" w:cs="Times New Roman"/>
          <w:b/>
          <w:bCs/>
        </w:rPr>
        <w:t>Campbell</w:t>
      </w:r>
      <w:r w:rsidR="00554D22">
        <w:rPr>
          <w:rFonts w:ascii="Times New Roman" w:hAnsi="Times New Roman" w:cs="Times New Roman"/>
          <w:b/>
          <w:bCs/>
        </w:rPr>
        <w:t xml:space="preserve"> </w:t>
      </w:r>
      <w:r>
        <w:rPr>
          <w:rFonts w:ascii="Times New Roman" w:hAnsi="Times New Roman" w:cs="Times New Roman"/>
          <w:b/>
          <w:bCs/>
        </w:rPr>
        <w:t xml:space="preserve">seconded the motion to approve the Consent Calendar. </w:t>
      </w:r>
      <w:r w:rsidR="00ED3FBC">
        <w:rPr>
          <w:rFonts w:ascii="Times New Roman" w:hAnsi="Times New Roman" w:cs="Times New Roman"/>
          <w:b/>
          <w:bCs/>
        </w:rPr>
        <w:t>Director Nantell called for a vote by show of hands, which was as follows:</w:t>
      </w:r>
    </w:p>
    <w:p w14:paraId="2AE7AB91" w14:textId="77777777" w:rsidR="00422C22" w:rsidRPr="00422C22" w:rsidRDefault="00422C22" w:rsidP="00422C22">
      <w:pPr>
        <w:rPr>
          <w:rFonts w:ascii="Times New Roman" w:hAnsi="Times New Roman" w:cs="Times New Roman"/>
          <w:b/>
          <w:bCs/>
        </w:rPr>
      </w:pPr>
    </w:p>
    <w:p w14:paraId="56C98C00" w14:textId="411C8714" w:rsidR="00FB2D67" w:rsidRDefault="00BA6A1F" w:rsidP="00BA6A1F">
      <w:pPr>
        <w:rPr>
          <w:rFonts w:ascii="Times New Roman" w:eastAsia="Times New Roman" w:hAnsi="Times New Roman" w:cs="Times New Roman"/>
          <w:b/>
          <w:color w:val="000000" w:themeColor="text1"/>
        </w:rPr>
      </w:pPr>
      <w:bookmarkStart w:id="2" w:name="_Hlk99695506"/>
      <w:r w:rsidRPr="00854A3B">
        <w:rPr>
          <w:rFonts w:ascii="Times New Roman" w:eastAsia="Times New Roman" w:hAnsi="Times New Roman" w:cs="Times New Roman"/>
          <w:b/>
          <w:color w:val="000000" w:themeColor="text1"/>
        </w:rPr>
        <w:t xml:space="preserve">Vote: Anderson: </w:t>
      </w:r>
      <w:r w:rsidRPr="00854A3B">
        <w:rPr>
          <w:rFonts w:ascii="Times New Roman" w:eastAsia="Times New Roman" w:hAnsi="Times New Roman" w:cs="Times New Roman"/>
          <w:b/>
          <w:color w:val="000000" w:themeColor="text1"/>
          <w:u w:val="single"/>
        </w:rPr>
        <w:t>_</w:t>
      </w:r>
      <w:r w:rsidR="00530AEB">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rPr>
        <w:t xml:space="preserve">  Campbell:</w:t>
      </w:r>
      <w:r w:rsidRPr="00854A3B">
        <w:rPr>
          <w:rFonts w:ascii="Times New Roman" w:eastAsia="Times New Roman" w:hAnsi="Times New Roman" w:cs="Times New Roman"/>
          <w:b/>
          <w:color w:val="000000" w:themeColor="text1"/>
          <w:u w:val="single"/>
        </w:rPr>
        <w:t xml:space="preserve"> _</w:t>
      </w:r>
      <w:r w:rsidR="00530AEB">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Gore: </w:t>
      </w:r>
      <w:r w:rsidRPr="00854A3B">
        <w:rPr>
          <w:rFonts w:ascii="Times New Roman" w:eastAsia="Times New Roman" w:hAnsi="Times New Roman" w:cs="Times New Roman"/>
          <w:b/>
          <w:color w:val="000000" w:themeColor="text1"/>
          <w:u w:val="single"/>
        </w:rPr>
        <w:t>_</w:t>
      </w:r>
      <w:r w:rsidR="00ED3FBC">
        <w:rPr>
          <w:rFonts w:ascii="Times New Roman" w:eastAsia="Times New Roman" w:hAnsi="Times New Roman" w:cs="Times New Roman"/>
          <w:b/>
          <w:color w:val="000000" w:themeColor="text1"/>
          <w:u w:val="single"/>
        </w:rPr>
        <w:t>Abs</w:t>
      </w:r>
      <w:r>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rPr>
        <w:t xml:space="preserve">  </w:t>
      </w:r>
      <w:r w:rsidRPr="00854A3B">
        <w:rPr>
          <w:rFonts w:ascii="Times New Roman" w:eastAsia="Times New Roman" w:hAnsi="Times New Roman" w:cs="Times New Roman"/>
          <w:b/>
          <w:color w:val="000000" w:themeColor="text1"/>
        </w:rPr>
        <w:t>Nantell:</w:t>
      </w:r>
      <w:r w:rsidRPr="00854A3B">
        <w:rPr>
          <w:rFonts w:ascii="Times New Roman" w:eastAsia="Times New Roman" w:hAnsi="Times New Roman" w:cs="Times New Roman"/>
          <w:b/>
          <w:color w:val="000000" w:themeColor="text1"/>
          <w:u w:val="single"/>
        </w:rPr>
        <w:t xml:space="preserve"> </w:t>
      </w:r>
      <w:r w:rsidR="00241F19">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Streb: _</w:t>
      </w:r>
      <w:r w:rsidR="00554D22">
        <w:rPr>
          <w:rFonts w:ascii="Times New Roman" w:eastAsia="Times New Roman" w:hAnsi="Times New Roman" w:cs="Times New Roman"/>
          <w:b/>
          <w:color w:val="000000" w:themeColor="text1"/>
          <w:u w:val="single"/>
        </w:rPr>
        <w:t>A</w:t>
      </w:r>
      <w:r w:rsidR="00ED3FBC">
        <w:rPr>
          <w:rFonts w:ascii="Times New Roman" w:eastAsia="Times New Roman" w:hAnsi="Times New Roman" w:cs="Times New Roman"/>
          <w:b/>
          <w:color w:val="000000" w:themeColor="text1"/>
          <w:u w:val="single"/>
        </w:rPr>
        <w:t>bs</w:t>
      </w:r>
      <w:r w:rsidRPr="00854A3B">
        <w:rPr>
          <w:rFonts w:ascii="Times New Roman" w:eastAsia="Times New Roman" w:hAnsi="Times New Roman" w:cs="Times New Roman"/>
          <w:b/>
          <w:color w:val="000000" w:themeColor="text1"/>
        </w:rPr>
        <w:t xml:space="preserve">_ The motion was </w:t>
      </w:r>
      <w:r w:rsidR="001A629C" w:rsidRPr="00854A3B">
        <w:rPr>
          <w:rFonts w:ascii="Times New Roman" w:eastAsia="Times New Roman" w:hAnsi="Times New Roman" w:cs="Times New Roman"/>
          <w:b/>
          <w:color w:val="000000" w:themeColor="text1"/>
        </w:rPr>
        <w:t>appr</w:t>
      </w:r>
      <w:r w:rsidR="004C0463">
        <w:rPr>
          <w:rFonts w:ascii="Times New Roman" w:eastAsia="Times New Roman" w:hAnsi="Times New Roman" w:cs="Times New Roman"/>
          <w:b/>
          <w:color w:val="000000" w:themeColor="text1"/>
        </w:rPr>
        <w:t xml:space="preserve">oved </w:t>
      </w:r>
      <w:r w:rsidR="00ED3FBC">
        <w:rPr>
          <w:rFonts w:ascii="Times New Roman" w:eastAsia="Times New Roman" w:hAnsi="Times New Roman" w:cs="Times New Roman"/>
          <w:b/>
          <w:color w:val="000000" w:themeColor="text1"/>
        </w:rPr>
        <w:t>3</w:t>
      </w:r>
      <w:r w:rsidR="00554D22">
        <w:rPr>
          <w:rFonts w:ascii="Times New Roman" w:eastAsia="Times New Roman" w:hAnsi="Times New Roman" w:cs="Times New Roman"/>
          <w:b/>
          <w:color w:val="000000" w:themeColor="text1"/>
        </w:rPr>
        <w:t xml:space="preserve">-0, with </w:t>
      </w:r>
      <w:r w:rsidR="00ED3FBC">
        <w:rPr>
          <w:rFonts w:ascii="Times New Roman" w:eastAsia="Times New Roman" w:hAnsi="Times New Roman" w:cs="Times New Roman"/>
          <w:b/>
          <w:color w:val="000000" w:themeColor="text1"/>
        </w:rPr>
        <w:t>two</w:t>
      </w:r>
      <w:r w:rsidR="00554D22">
        <w:rPr>
          <w:rFonts w:ascii="Times New Roman" w:eastAsia="Times New Roman" w:hAnsi="Times New Roman" w:cs="Times New Roman"/>
          <w:b/>
          <w:color w:val="000000" w:themeColor="text1"/>
        </w:rPr>
        <w:t xml:space="preserve"> not voting</w:t>
      </w:r>
      <w:r w:rsidR="00EA5E67">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bookmarkEnd w:id="2"/>
    </w:p>
    <w:p w14:paraId="6BF0D3FE" w14:textId="35C94335" w:rsidR="00820DD3" w:rsidRPr="00820DD3" w:rsidRDefault="00820DD3" w:rsidP="00820DD3">
      <w:pPr>
        <w:rPr>
          <w:rFonts w:ascii="Times New Roman" w:hAnsi="Times New Roman" w:cs="Times New Roman"/>
          <w:b/>
          <w:bCs/>
        </w:rPr>
      </w:pPr>
    </w:p>
    <w:p w14:paraId="38E7E4F5" w14:textId="1E33E897" w:rsidR="00554D22" w:rsidRDefault="00ED3FBC" w:rsidP="00ED3FBC">
      <w:pPr>
        <w:pStyle w:val="ListParagraph"/>
        <w:numPr>
          <w:ilvl w:val="0"/>
          <w:numId w:val="1"/>
        </w:numPr>
        <w:rPr>
          <w:rFonts w:ascii="Times New Roman" w:hAnsi="Times New Roman" w:cs="Times New Roman"/>
          <w:b/>
          <w:bCs/>
        </w:rPr>
      </w:pPr>
      <w:r w:rsidRPr="00ED3FBC">
        <w:rPr>
          <w:rFonts w:ascii="Times New Roman" w:hAnsi="Times New Roman" w:cs="Times New Roman"/>
          <w:b/>
          <w:bCs/>
        </w:rPr>
        <w:t>Annual Community Benefits Report: North Sonoma County Service Area</w:t>
      </w:r>
    </w:p>
    <w:p w14:paraId="6ECA0246" w14:textId="77777777" w:rsidR="008E60D6" w:rsidRDefault="002F0B9D" w:rsidP="002F0B9D">
      <w:pPr>
        <w:rPr>
          <w:rFonts w:ascii="Times New Roman" w:hAnsi="Times New Roman" w:cs="Times New Roman"/>
        </w:rPr>
      </w:pPr>
      <w:r>
        <w:rPr>
          <w:rFonts w:ascii="Times New Roman" w:hAnsi="Times New Roman" w:cs="Times New Roman"/>
        </w:rPr>
        <w:t xml:space="preserve">Director Nantell introduced Dana Codron and Amy Ramirez, Regional and Sonoma County Community Benefit leads (respectively) for </w:t>
      </w:r>
      <w:r w:rsidR="008E60D6">
        <w:rPr>
          <w:rFonts w:ascii="Times New Roman" w:hAnsi="Times New Roman" w:cs="Times New Roman"/>
        </w:rPr>
        <w:t xml:space="preserve">Providence. Ms. Codron and Ms. Ramirez reported on the community health investments made in North Sonoma County, including figures for total proactive and reactive investments made by Providence in the District last year. </w:t>
      </w:r>
    </w:p>
    <w:p w14:paraId="09999E55" w14:textId="77777777" w:rsidR="008E60D6" w:rsidRDefault="008E60D6" w:rsidP="002F0B9D">
      <w:pPr>
        <w:rPr>
          <w:rFonts w:ascii="Times New Roman" w:hAnsi="Times New Roman" w:cs="Times New Roman"/>
        </w:rPr>
      </w:pPr>
    </w:p>
    <w:p w14:paraId="486EB43C" w14:textId="655BEB42" w:rsidR="002F0B9D" w:rsidRDefault="008E60D6" w:rsidP="002F0B9D">
      <w:pPr>
        <w:rPr>
          <w:rFonts w:ascii="Times New Roman" w:hAnsi="Times New Roman" w:cs="Times New Roman"/>
        </w:rPr>
      </w:pPr>
      <w:r>
        <w:rPr>
          <w:rFonts w:ascii="Times New Roman" w:hAnsi="Times New Roman" w:cs="Times New Roman"/>
        </w:rPr>
        <w:t xml:space="preserve">Ms. Ramirez’s remarks emphasized the work of Providence’s CARE network, which recently expanded to accommodate referrals from Healdsburg Hospital in addition to Santa Rosa Memorial and Petaluma Valley Hospitals. </w:t>
      </w:r>
    </w:p>
    <w:p w14:paraId="125D2EA7" w14:textId="1BD370D2" w:rsidR="008E60D6" w:rsidRDefault="008E60D6" w:rsidP="002F0B9D">
      <w:pPr>
        <w:rPr>
          <w:rFonts w:ascii="Times New Roman" w:hAnsi="Times New Roman" w:cs="Times New Roman"/>
        </w:rPr>
      </w:pPr>
    </w:p>
    <w:p w14:paraId="199BEBF4" w14:textId="4450F040" w:rsidR="008E60D6" w:rsidRDefault="008E60D6" w:rsidP="002F0B9D">
      <w:pPr>
        <w:rPr>
          <w:rFonts w:ascii="Times New Roman" w:hAnsi="Times New Roman" w:cs="Times New Roman"/>
        </w:rPr>
      </w:pPr>
      <w:r>
        <w:rPr>
          <w:rFonts w:ascii="Times New Roman" w:hAnsi="Times New Roman" w:cs="Times New Roman"/>
        </w:rPr>
        <w:t xml:space="preserve">Their presentation is available upon request. </w:t>
      </w:r>
    </w:p>
    <w:p w14:paraId="701DA91B" w14:textId="3CED5331" w:rsidR="008E60D6" w:rsidRDefault="008E60D6" w:rsidP="002F0B9D">
      <w:pPr>
        <w:rPr>
          <w:rFonts w:ascii="Times New Roman" w:hAnsi="Times New Roman" w:cs="Times New Roman"/>
        </w:rPr>
      </w:pPr>
    </w:p>
    <w:p w14:paraId="779D454E" w14:textId="25235849" w:rsidR="008E60D6" w:rsidRPr="002F0B9D" w:rsidRDefault="008E60D6" w:rsidP="002F0B9D">
      <w:pPr>
        <w:rPr>
          <w:rFonts w:ascii="Times New Roman" w:hAnsi="Times New Roman" w:cs="Times New Roman"/>
        </w:rPr>
      </w:pPr>
      <w:r>
        <w:rPr>
          <w:rFonts w:ascii="Times New Roman" w:hAnsi="Times New Roman" w:cs="Times New Roman"/>
        </w:rPr>
        <w:t xml:space="preserve">Director Nantell thanked Ms. Codron and Ms. Ramirez for their presentation and moved to address the next agenda item. </w:t>
      </w:r>
    </w:p>
    <w:p w14:paraId="070D9ADC" w14:textId="2FFA9C20" w:rsidR="0035385C" w:rsidRDefault="0035385C" w:rsidP="004C0463">
      <w:pPr>
        <w:rPr>
          <w:rFonts w:ascii="Times New Roman" w:eastAsia="Times New Roman" w:hAnsi="Times New Roman" w:cs="Times New Roman"/>
          <w:b/>
          <w:color w:val="000000" w:themeColor="text1"/>
        </w:rPr>
      </w:pPr>
    </w:p>
    <w:p w14:paraId="47A212EE" w14:textId="57FEB1B9" w:rsidR="00554D22" w:rsidRDefault="00ED3FBC" w:rsidP="00554D22">
      <w:pPr>
        <w:pStyle w:val="ListParagraph"/>
        <w:numPr>
          <w:ilvl w:val="0"/>
          <w:numId w:val="1"/>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Resignation Statement from Director Streb</w:t>
      </w:r>
    </w:p>
    <w:p w14:paraId="788ECE31" w14:textId="77777777" w:rsidR="008C32AC" w:rsidRDefault="008E60D6" w:rsidP="008E60D6">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Streb was absent for this meeting, so Director Nantell briefly touched on his conversations with her regarding her resignation, including possible candidates to complete the balance of her term on the Board. </w:t>
      </w:r>
    </w:p>
    <w:p w14:paraId="3D9FDABB" w14:textId="77777777" w:rsidR="008C32AC" w:rsidRDefault="008C32AC" w:rsidP="008E60D6">
      <w:pPr>
        <w:rPr>
          <w:rFonts w:ascii="Times New Roman" w:eastAsia="Times New Roman" w:hAnsi="Times New Roman" w:cs="Times New Roman"/>
          <w:bCs/>
          <w:color w:val="000000" w:themeColor="text1"/>
        </w:rPr>
      </w:pPr>
    </w:p>
    <w:p w14:paraId="4EAD592A" w14:textId="66458138" w:rsidR="008E60D6" w:rsidRPr="008E60D6" w:rsidRDefault="008E60D6" w:rsidP="008E60D6">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Richard Pio Roda, District Counsel, indicated that he would provide the Board Clerk with a memorandum detailing the</w:t>
      </w:r>
      <w:r w:rsidR="008C32AC">
        <w:rPr>
          <w:rFonts w:ascii="Times New Roman" w:eastAsia="Times New Roman" w:hAnsi="Times New Roman" w:cs="Times New Roman"/>
          <w:bCs/>
          <w:color w:val="000000" w:themeColor="text1"/>
        </w:rPr>
        <w:t xml:space="preserve"> appropriate process for addressing this vacancy. He noted in the meeting that the Board was responsible for appointing a replacement no later than 60 days after the May 1</w:t>
      </w:r>
      <w:r w:rsidR="008C32AC" w:rsidRPr="008C32AC">
        <w:rPr>
          <w:rFonts w:ascii="Times New Roman" w:eastAsia="Times New Roman" w:hAnsi="Times New Roman" w:cs="Times New Roman"/>
          <w:bCs/>
          <w:color w:val="000000" w:themeColor="text1"/>
          <w:vertAlign w:val="superscript"/>
        </w:rPr>
        <w:t>st</w:t>
      </w:r>
      <w:r w:rsidR="008C32AC">
        <w:rPr>
          <w:rFonts w:ascii="Times New Roman" w:eastAsia="Times New Roman" w:hAnsi="Times New Roman" w:cs="Times New Roman"/>
          <w:bCs/>
          <w:color w:val="000000" w:themeColor="text1"/>
        </w:rPr>
        <w:t xml:space="preserve"> effective date of Director Streb’s resignation. </w:t>
      </w:r>
    </w:p>
    <w:p w14:paraId="273A2E02" w14:textId="7E03D239" w:rsidR="000F46FD" w:rsidRDefault="000F46FD" w:rsidP="000F46FD">
      <w:pPr>
        <w:rPr>
          <w:rFonts w:ascii="Times New Roman" w:eastAsia="Times New Roman" w:hAnsi="Times New Roman" w:cs="Times New Roman"/>
          <w:bCs/>
          <w:color w:val="000000" w:themeColor="text1"/>
        </w:rPr>
      </w:pPr>
    </w:p>
    <w:p w14:paraId="691F6E33" w14:textId="04EBB5CA" w:rsidR="00ED3FBC" w:rsidRPr="00ED3FBC" w:rsidRDefault="00ED3FBC" w:rsidP="000C5691">
      <w:pPr>
        <w:pStyle w:val="ListParagraph"/>
        <w:numPr>
          <w:ilvl w:val="0"/>
          <w:numId w:val="1"/>
        </w:numPr>
        <w:rPr>
          <w:rFonts w:ascii="Times New Roman" w:eastAsia="Times New Roman" w:hAnsi="Times New Roman" w:cs="Times New Roman"/>
          <w:b/>
          <w:color w:val="000000" w:themeColor="text1"/>
        </w:rPr>
      </w:pPr>
      <w:r w:rsidRPr="00ED3FBC">
        <w:rPr>
          <w:rFonts w:ascii="Times New Roman" w:eastAsia="Times New Roman" w:hAnsi="Times New Roman" w:cs="Times New Roman"/>
          <w:b/>
          <w:color w:val="000000" w:themeColor="text1"/>
        </w:rPr>
        <w:t>Announcement of Closed Session Items</w:t>
      </w:r>
    </w:p>
    <w:p w14:paraId="61A9BA02" w14:textId="251595BD" w:rsidR="00ED3FBC" w:rsidRDefault="00ED3FBC" w:rsidP="00ED3FBC">
      <w:pPr>
        <w:pStyle w:val="ListParagraph"/>
        <w:numPr>
          <w:ilvl w:val="0"/>
          <w:numId w:val="7"/>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Conference with Legal Counsel – Anticipated Litigation</w:t>
      </w:r>
    </w:p>
    <w:p w14:paraId="481E409D" w14:textId="3B1F10D5" w:rsidR="00ED3FBC" w:rsidRDefault="00ED3FBC" w:rsidP="00ED3FBC">
      <w:pPr>
        <w:pStyle w:val="ListParagrap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Significant Exposure to Litigation Pursuant to CA Government Code Section 54956.9(d)(2): (one case)</w:t>
      </w:r>
    </w:p>
    <w:p w14:paraId="75D38F0A" w14:textId="77777777" w:rsidR="00ED3FBC" w:rsidRPr="00ED3FBC" w:rsidRDefault="00ED3FBC" w:rsidP="00ED3FBC">
      <w:pPr>
        <w:pStyle w:val="ListParagraph"/>
        <w:rPr>
          <w:rFonts w:ascii="Times New Roman" w:eastAsia="Times New Roman" w:hAnsi="Times New Roman" w:cs="Times New Roman"/>
          <w:b/>
          <w:color w:val="000000" w:themeColor="text1"/>
        </w:rPr>
      </w:pPr>
    </w:p>
    <w:p w14:paraId="6885F1A0" w14:textId="1B319893" w:rsidR="00ED3FBC" w:rsidRPr="002F0B9D" w:rsidRDefault="00ED3FBC" w:rsidP="000C5691">
      <w:pPr>
        <w:pStyle w:val="ListParagraph"/>
        <w:numPr>
          <w:ilvl w:val="0"/>
          <w:numId w:val="1"/>
        </w:numPr>
        <w:rPr>
          <w:rFonts w:ascii="Times New Roman" w:eastAsia="Times New Roman" w:hAnsi="Times New Roman" w:cs="Times New Roman"/>
          <w:b/>
          <w:color w:val="000000" w:themeColor="text1"/>
        </w:rPr>
      </w:pPr>
      <w:r w:rsidRPr="002F0B9D">
        <w:rPr>
          <w:rFonts w:ascii="Times New Roman" w:eastAsia="Times New Roman" w:hAnsi="Times New Roman" w:cs="Times New Roman"/>
          <w:b/>
          <w:color w:val="000000" w:themeColor="text1"/>
        </w:rPr>
        <w:t>Adjourn to Closed Session</w:t>
      </w:r>
    </w:p>
    <w:p w14:paraId="477FC6E3" w14:textId="1F5084C0" w:rsidR="00ED3FBC" w:rsidRDefault="002F0B9D" w:rsidP="00ED3FBC">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Nantell adjourned the meeting to closed session at 2:00PM. </w:t>
      </w:r>
    </w:p>
    <w:p w14:paraId="1998C0A3" w14:textId="77777777" w:rsidR="00ED3FBC" w:rsidRPr="00ED3FBC" w:rsidRDefault="00ED3FBC" w:rsidP="00ED3FBC">
      <w:pPr>
        <w:rPr>
          <w:rFonts w:ascii="Times New Roman" w:eastAsia="Times New Roman" w:hAnsi="Times New Roman" w:cs="Times New Roman"/>
          <w:bCs/>
          <w:color w:val="000000" w:themeColor="text1"/>
        </w:rPr>
      </w:pPr>
    </w:p>
    <w:p w14:paraId="019F232D" w14:textId="6F018C52" w:rsidR="00ED3FBC" w:rsidRDefault="00ED3FBC" w:rsidP="000C5691">
      <w:pPr>
        <w:pStyle w:val="ListParagraph"/>
        <w:numPr>
          <w:ilvl w:val="0"/>
          <w:numId w:val="1"/>
        </w:numPr>
        <w:rPr>
          <w:rFonts w:ascii="Times New Roman" w:eastAsia="Times New Roman" w:hAnsi="Times New Roman" w:cs="Times New Roman"/>
          <w:b/>
          <w:color w:val="000000" w:themeColor="text1"/>
        </w:rPr>
      </w:pPr>
      <w:r w:rsidRPr="002F0B9D">
        <w:rPr>
          <w:rFonts w:ascii="Times New Roman" w:eastAsia="Times New Roman" w:hAnsi="Times New Roman" w:cs="Times New Roman"/>
          <w:b/>
          <w:color w:val="000000" w:themeColor="text1"/>
        </w:rPr>
        <w:t>Adjourn to Open Session</w:t>
      </w:r>
    </w:p>
    <w:p w14:paraId="29710613" w14:textId="0918EC82" w:rsidR="002F0B9D" w:rsidRPr="002F0B9D" w:rsidRDefault="002F0B9D" w:rsidP="002F0B9D">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Nantell adjourned the meeting to open session at 2:44PM. He reported that no action was taken in closed session. </w:t>
      </w:r>
    </w:p>
    <w:p w14:paraId="6AF0AC27" w14:textId="77777777" w:rsidR="002F0B9D" w:rsidRPr="002F0B9D" w:rsidRDefault="002F0B9D" w:rsidP="002F0B9D">
      <w:pPr>
        <w:rPr>
          <w:rFonts w:ascii="Times New Roman" w:eastAsia="Times New Roman" w:hAnsi="Times New Roman" w:cs="Times New Roman"/>
          <w:b/>
          <w:color w:val="000000" w:themeColor="text1"/>
        </w:rPr>
      </w:pPr>
    </w:p>
    <w:p w14:paraId="4BCB1CCB" w14:textId="77ADFB13" w:rsidR="00241F19" w:rsidRPr="000C5691" w:rsidRDefault="00241F19" w:rsidP="000C5691">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Regarding District Housekeeping</w:t>
      </w:r>
    </w:p>
    <w:p w14:paraId="07831CA7" w14:textId="00985D8F" w:rsidR="00241F19" w:rsidRDefault="00241F19" w:rsidP="00241F19">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AB1234 Ethics Training / Sexual Harassment Prevention Training</w:t>
      </w:r>
    </w:p>
    <w:p w14:paraId="01ABF39D" w14:textId="1C35E16A" w:rsidR="00FA48A3" w:rsidRDefault="00241F19" w:rsidP="00FA48A3">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Future Agenda Items</w:t>
      </w:r>
    </w:p>
    <w:p w14:paraId="5A155D19" w14:textId="7CDD83BE" w:rsidR="002F0B9D" w:rsidRDefault="002F0B9D" w:rsidP="002F0B9D">
      <w:pPr>
        <w:pStyle w:val="ListParagraph"/>
        <w:numPr>
          <w:ilvl w:val="2"/>
          <w:numId w:val="8"/>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May: Troy Gideon Introduction and Operations Report</w:t>
      </w:r>
    </w:p>
    <w:p w14:paraId="29A514EF" w14:textId="77777777" w:rsidR="002F0B9D" w:rsidRDefault="002F0B9D" w:rsidP="002F0B9D">
      <w:pPr>
        <w:rPr>
          <w:rFonts w:ascii="Times New Roman" w:eastAsia="Times New Roman" w:hAnsi="Times New Roman" w:cs="Times New Roman"/>
          <w:bCs/>
          <w:color w:val="000000" w:themeColor="text1"/>
        </w:rPr>
      </w:pPr>
    </w:p>
    <w:p w14:paraId="5126D055" w14:textId="591323A5" w:rsidR="002F0B9D" w:rsidRDefault="002F0B9D" w:rsidP="002F0B9D">
      <w:pPr>
        <w:spacing w:after="12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In addition to the introduction of Troy Gideon listed on the agenda, the Board directed the Board Clerk to agendize the following items for the District’s May meeting of the Board of Directors: </w:t>
      </w:r>
    </w:p>
    <w:p w14:paraId="1449A758" w14:textId="238C8AE6" w:rsidR="002F0B9D" w:rsidRDefault="002F0B9D"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Report from Sonoma Wealth Advisors </w:t>
      </w:r>
    </w:p>
    <w:p w14:paraId="61B9653B" w14:textId="30E2981D" w:rsidR="002F0B9D" w:rsidRDefault="002F0B9D"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Introduction of Bhari Naotunne, CFO for Healdsburg Hospital. </w:t>
      </w:r>
    </w:p>
    <w:p w14:paraId="7FF26786" w14:textId="24E58016" w:rsidR="002F0B9D" w:rsidRDefault="002F0B9D"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Board Member Recruitment for Director Streb’s vacant seat</w:t>
      </w:r>
    </w:p>
    <w:p w14:paraId="136F999F" w14:textId="4948BCF4" w:rsidR="002F0B9D" w:rsidRDefault="002F0B9D"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New Election of Board Officers</w:t>
      </w:r>
    </w:p>
    <w:p w14:paraId="3CEF82BC" w14:textId="1EE85622" w:rsidR="002F0B9D" w:rsidRDefault="002F0B9D"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Attachment letter for second disbursement of funds toward Cloverdale Wellness Center Project. </w:t>
      </w:r>
    </w:p>
    <w:p w14:paraId="523D1DC2" w14:textId="14B0F6D3" w:rsidR="0013454A" w:rsidRDefault="0013454A" w:rsidP="002F0B9D">
      <w:pPr>
        <w:pStyle w:val="ListParagraph"/>
        <w:numPr>
          <w:ilvl w:val="0"/>
          <w:numId w:val="10"/>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Allocation of funds from the David Anderson Trust </w:t>
      </w:r>
    </w:p>
    <w:p w14:paraId="7AFD5F7C" w14:textId="0E5EFA57" w:rsidR="002F0B9D" w:rsidRDefault="002F0B9D" w:rsidP="002F0B9D">
      <w:pPr>
        <w:rPr>
          <w:rFonts w:ascii="Times New Roman" w:eastAsia="Times New Roman" w:hAnsi="Times New Roman" w:cs="Times New Roman"/>
          <w:bCs/>
          <w:color w:val="000000" w:themeColor="text1"/>
        </w:rPr>
      </w:pPr>
    </w:p>
    <w:p w14:paraId="6D441D02" w14:textId="6919CF55" w:rsidR="002F0B9D" w:rsidRPr="002F0B9D" w:rsidRDefault="002F0B9D" w:rsidP="002F0B9D">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 xml:space="preserve">The Board Clerk confirmed the Board’s direction and thanked them for their help. </w:t>
      </w:r>
    </w:p>
    <w:p w14:paraId="1C26F77F" w14:textId="5A947BDE" w:rsidR="002F0B9D" w:rsidRPr="002F0B9D" w:rsidRDefault="002F0B9D" w:rsidP="002F0B9D">
      <w:pPr>
        <w:rPr>
          <w:rFonts w:ascii="Times New Roman" w:eastAsia="Times New Roman" w:hAnsi="Times New Roman" w:cs="Times New Roman"/>
          <w:bCs/>
          <w:color w:val="000000" w:themeColor="text1"/>
        </w:rPr>
      </w:pPr>
    </w:p>
    <w:p w14:paraId="3739B437" w14:textId="3BC38440" w:rsidR="00D932A2" w:rsidRDefault="00D932A2" w:rsidP="00D932A2">
      <w:pPr>
        <w:rPr>
          <w:rFonts w:ascii="Times New Roman" w:eastAsia="Times New Roman" w:hAnsi="Times New Roman" w:cs="Times New Roman"/>
          <w:bCs/>
          <w:color w:val="000000" w:themeColor="text1"/>
        </w:rPr>
      </w:pPr>
    </w:p>
    <w:p w14:paraId="56B55A60" w14:textId="593A89A7" w:rsidR="00D932A2" w:rsidRPr="00427283"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Legal Report – Update on Any Legal Matters</w:t>
      </w:r>
    </w:p>
    <w:p w14:paraId="35BFC07B" w14:textId="24103DE7" w:rsidR="00427283" w:rsidRPr="00427283" w:rsidRDefault="000C5691" w:rsidP="0042728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District Counsel Richard Pio Roda, Esq. </w:t>
      </w:r>
      <w:r w:rsidR="008C32AC">
        <w:rPr>
          <w:rFonts w:ascii="Times New Roman" w:eastAsia="Times New Roman" w:hAnsi="Times New Roman" w:cs="Times New Roman"/>
          <w:bCs/>
          <w:color w:val="000000" w:themeColor="text1"/>
        </w:rPr>
        <w:t>reiterated that he will provide the Board with a memorandum regarding the process to appoint a new Director to complete Director Streb’s term. +</w:t>
      </w:r>
    </w:p>
    <w:p w14:paraId="6437C668" w14:textId="77777777" w:rsidR="007B6EE2" w:rsidRDefault="007B6EE2" w:rsidP="00D932A2">
      <w:pPr>
        <w:rPr>
          <w:rFonts w:ascii="Times New Roman" w:eastAsia="Times New Roman" w:hAnsi="Times New Roman" w:cs="Times New Roman"/>
          <w:bCs/>
          <w:color w:val="000000" w:themeColor="text1"/>
        </w:rPr>
      </w:pPr>
    </w:p>
    <w:p w14:paraId="5714AD12" w14:textId="3AE4C5F8" w:rsidR="008C32AC" w:rsidRPr="008C32AC" w:rsidRDefault="008C32AC" w:rsidP="00D932A2">
      <w:pPr>
        <w:pStyle w:val="ListParagraph"/>
        <w:numPr>
          <w:ilvl w:val="0"/>
          <w:numId w:val="1"/>
        </w:numPr>
        <w:rPr>
          <w:rFonts w:ascii="Times New Roman" w:eastAsia="Times New Roman" w:hAnsi="Times New Roman" w:cs="Times New Roman"/>
          <w:b/>
          <w:color w:val="000000" w:themeColor="text1"/>
        </w:rPr>
      </w:pPr>
      <w:r w:rsidRPr="008C32AC">
        <w:rPr>
          <w:rFonts w:ascii="Times New Roman" w:eastAsia="Times New Roman" w:hAnsi="Times New Roman" w:cs="Times New Roman"/>
          <w:b/>
          <w:color w:val="000000" w:themeColor="text1"/>
        </w:rPr>
        <w:t>Financial Matters</w:t>
      </w:r>
    </w:p>
    <w:p w14:paraId="758B9874" w14:textId="531E38FC" w:rsidR="008C32AC" w:rsidRDefault="008C32AC" w:rsidP="008C32AC">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Campbell reviewed her work on the District’s 2022 Audit and the ongoing discussion with Providence regarding the intergovernmental transfers (IGT) owed to the District by Providence. She added that the District’s auditor had been sick with pneumonia, and therefore that work on the audit had been slightly delayed. Regarding the IGT, she indicated that the matter was now in different hands at Providence, and that therefore she did not expect much progress would be made for the time being. </w:t>
      </w:r>
    </w:p>
    <w:p w14:paraId="497CEC65" w14:textId="5885B828" w:rsidR="008C32AC" w:rsidRDefault="008C32AC" w:rsidP="008C32AC">
      <w:pPr>
        <w:rPr>
          <w:rFonts w:ascii="Times New Roman" w:eastAsia="Times New Roman" w:hAnsi="Times New Roman" w:cs="Times New Roman"/>
          <w:bCs/>
          <w:color w:val="000000" w:themeColor="text1"/>
        </w:rPr>
      </w:pPr>
    </w:p>
    <w:p w14:paraId="235602CC" w14:textId="548D1B7F" w:rsidR="0013454A" w:rsidRPr="00736BF9" w:rsidRDefault="0013454A" w:rsidP="0013454A">
      <w:pPr>
        <w:rPr>
          <w:rFonts w:ascii="Times New Roman" w:hAnsi="Times New Roman" w:cs="Times New Roman"/>
        </w:rPr>
      </w:pPr>
      <w:r>
        <w:rPr>
          <w:rFonts w:ascii="Times New Roman" w:eastAsia="Times New Roman" w:hAnsi="Times New Roman" w:cs="Times New Roman"/>
          <w:bCs/>
          <w:color w:val="000000" w:themeColor="text1"/>
        </w:rPr>
        <w:t xml:space="preserve">Regarding the District’s audit and the refundable advance provided by Providence, Director Nantell called for a motion to authorize the finance committee to give final approval on the amount owed back to Providence. </w:t>
      </w:r>
      <w:r w:rsidRPr="00854A3B">
        <w:rPr>
          <w:rFonts w:ascii="Times New Roman" w:eastAsia="Times New Roman" w:hAnsi="Times New Roman" w:cs="Times New Roman"/>
          <w:b/>
          <w:bCs/>
        </w:rPr>
        <w:t>A Motion was made by Director</w:t>
      </w:r>
      <w:r>
        <w:rPr>
          <w:rFonts w:ascii="Times New Roman" w:eastAsia="Times New Roman" w:hAnsi="Times New Roman" w:cs="Times New Roman"/>
          <w:b/>
          <w:bCs/>
        </w:rPr>
        <w:t xml:space="preserve"> Campbell to authorize the Finance Committee to approve the final sum to be refunded to Providence for the District’s audit. </w:t>
      </w:r>
      <w:r>
        <w:rPr>
          <w:rFonts w:ascii="Times New Roman" w:hAnsi="Times New Roman" w:cs="Times New Roman"/>
          <w:b/>
          <w:bCs/>
        </w:rPr>
        <w:t>Director Anderson seconded the motion. Director Nantell called for a vote by show of hands, which was as follows:</w:t>
      </w:r>
    </w:p>
    <w:p w14:paraId="1CF6ABBA" w14:textId="67928538" w:rsidR="008C32AC" w:rsidRDefault="008C32AC" w:rsidP="008C32AC">
      <w:pPr>
        <w:rPr>
          <w:rFonts w:ascii="Times New Roman" w:eastAsia="Times New Roman" w:hAnsi="Times New Roman" w:cs="Times New Roman"/>
          <w:bCs/>
          <w:color w:val="000000" w:themeColor="text1"/>
        </w:rPr>
      </w:pPr>
    </w:p>
    <w:p w14:paraId="57E0AEB2" w14:textId="77777777" w:rsidR="0013454A" w:rsidRDefault="0013454A" w:rsidP="0013454A">
      <w:pPr>
        <w:rPr>
          <w:rFonts w:ascii="Times New Roman" w:eastAsia="Times New Roman" w:hAnsi="Times New Roman" w:cs="Times New Roman"/>
          <w:b/>
          <w:color w:val="000000" w:themeColor="text1"/>
        </w:rPr>
      </w:pPr>
      <w:r w:rsidRPr="00854A3B">
        <w:rPr>
          <w:rFonts w:ascii="Times New Roman" w:eastAsia="Times New Roman" w:hAnsi="Times New Roman" w:cs="Times New Roman"/>
          <w:b/>
          <w:color w:val="000000" w:themeColor="text1"/>
        </w:rPr>
        <w:t xml:space="preserve">Vote: Anderson: </w:t>
      </w:r>
      <w:r w:rsidRPr="00854A3B">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rPr>
        <w:t xml:space="preserve">  Campbell:</w:t>
      </w:r>
      <w:r w:rsidRPr="00854A3B">
        <w:rPr>
          <w:rFonts w:ascii="Times New Roman" w:eastAsia="Times New Roman" w:hAnsi="Times New Roman" w:cs="Times New Roman"/>
          <w:b/>
          <w:color w:val="000000" w:themeColor="text1"/>
          <w:u w:val="single"/>
        </w:rPr>
        <w:t xml:space="preserve"> _</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Gore: </w:t>
      </w:r>
      <w:r w:rsidRPr="00854A3B">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 xml:space="preserve">Abs </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rPr>
        <w:t xml:space="preserve">  </w:t>
      </w:r>
      <w:r w:rsidRPr="00854A3B">
        <w:rPr>
          <w:rFonts w:ascii="Times New Roman" w:eastAsia="Times New Roman" w:hAnsi="Times New Roman" w:cs="Times New Roman"/>
          <w:b/>
          <w:color w:val="000000" w:themeColor="text1"/>
        </w:rPr>
        <w:t>Nantell:</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Streb: _</w:t>
      </w:r>
      <w:r>
        <w:rPr>
          <w:rFonts w:ascii="Times New Roman" w:eastAsia="Times New Roman" w:hAnsi="Times New Roman" w:cs="Times New Roman"/>
          <w:b/>
          <w:color w:val="000000" w:themeColor="text1"/>
          <w:u w:val="single"/>
        </w:rPr>
        <w:t>Abs</w:t>
      </w:r>
      <w:r w:rsidRPr="00854A3B">
        <w:rPr>
          <w:rFonts w:ascii="Times New Roman" w:eastAsia="Times New Roman" w:hAnsi="Times New Roman" w:cs="Times New Roman"/>
          <w:b/>
          <w:color w:val="000000" w:themeColor="text1"/>
        </w:rPr>
        <w:t>_ The motion was appr</w:t>
      </w:r>
      <w:r>
        <w:rPr>
          <w:rFonts w:ascii="Times New Roman" w:eastAsia="Times New Roman" w:hAnsi="Times New Roman" w:cs="Times New Roman"/>
          <w:b/>
          <w:color w:val="000000" w:themeColor="text1"/>
        </w:rPr>
        <w:t xml:space="preserve">oved 3-0, with two not voting.  </w:t>
      </w:r>
    </w:p>
    <w:p w14:paraId="6020284D" w14:textId="77777777" w:rsidR="008C32AC" w:rsidRPr="008C32AC" w:rsidRDefault="008C32AC" w:rsidP="008C32AC">
      <w:pPr>
        <w:rPr>
          <w:rFonts w:ascii="Times New Roman" w:eastAsia="Times New Roman" w:hAnsi="Times New Roman" w:cs="Times New Roman"/>
          <w:bCs/>
          <w:color w:val="000000" w:themeColor="text1"/>
        </w:rPr>
      </w:pPr>
    </w:p>
    <w:p w14:paraId="188C0C77" w14:textId="1E239B97" w:rsidR="00D932A2" w:rsidRPr="00D932A2"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Hospital Matters</w:t>
      </w:r>
    </w:p>
    <w:p w14:paraId="3EEC47CB" w14:textId="2E53C314" w:rsidR="00D932A2" w:rsidRPr="000C5691" w:rsidRDefault="00D932A2" w:rsidP="00D932A2">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Community Board Meeting</w:t>
      </w:r>
      <w:r w:rsidR="00427283">
        <w:rPr>
          <w:rFonts w:ascii="Times New Roman" w:eastAsia="Times New Roman" w:hAnsi="Times New Roman" w:cs="Times New Roman"/>
          <w:b/>
          <w:color w:val="000000" w:themeColor="text1"/>
        </w:rPr>
        <w:t>(s)</w:t>
      </w:r>
    </w:p>
    <w:p w14:paraId="5E6FA6BD" w14:textId="31971D4F" w:rsidR="000C5691" w:rsidRDefault="0013454A" w:rsidP="000C5691">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Campbell provided a brief report on the Healdsburg Hospital Community Board meetings. She noted that two appointments had been made to the Board and its constituent Community Benefit and Quality Committees: Susan Lenz, Chris Cabral. </w:t>
      </w:r>
    </w:p>
    <w:p w14:paraId="0D4C3AE4" w14:textId="407BF27A" w:rsidR="0013454A" w:rsidRDefault="0013454A" w:rsidP="000C5691">
      <w:pPr>
        <w:rPr>
          <w:rFonts w:ascii="Times New Roman" w:eastAsia="Times New Roman" w:hAnsi="Times New Roman" w:cs="Times New Roman"/>
          <w:bCs/>
          <w:color w:val="000000" w:themeColor="text1"/>
        </w:rPr>
      </w:pPr>
    </w:p>
    <w:p w14:paraId="6E120E41" w14:textId="565C1ABB" w:rsidR="0013454A" w:rsidRPr="000C5691" w:rsidRDefault="0013454A" w:rsidP="000C5691">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Director Campbell went into greater detail regarding the Healdsburg Hospital Quality Committee, and indicated that there was good news in terms of patient satisfaction scores for the emergency department. Owing primarily to the short wait times and low rate of readmissions and sepsis and overall mortality, the hospital’s emergency department had received a prestigious Press-Gainey award. She also indicated that the hospital’s emergency room was in the highest percentile range for Providence emergency departments in Northern and Southern California.</w:t>
      </w:r>
    </w:p>
    <w:p w14:paraId="336B92E9" w14:textId="40EFBDDA" w:rsidR="00D932A2" w:rsidRDefault="00D932A2" w:rsidP="00D932A2">
      <w:pPr>
        <w:rPr>
          <w:rFonts w:ascii="Times New Roman" w:eastAsia="Times New Roman" w:hAnsi="Times New Roman" w:cs="Times New Roman"/>
          <w:bCs/>
          <w:color w:val="000000" w:themeColor="text1"/>
        </w:rPr>
      </w:pPr>
    </w:p>
    <w:p w14:paraId="4853196E" w14:textId="267A596B" w:rsidR="00D932A2" w:rsidRPr="0013454A"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Consideration of Materials Disseminated by Board Members</w:t>
      </w:r>
    </w:p>
    <w:p w14:paraId="3EC51D69" w14:textId="1E0E5504" w:rsidR="0013454A" w:rsidRPr="0013454A" w:rsidRDefault="0013454A" w:rsidP="0013454A">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There was no discussion of this topic. </w:t>
      </w:r>
    </w:p>
    <w:p w14:paraId="12CC7099" w14:textId="77777777" w:rsidR="007B6EE2" w:rsidRPr="007B6EE2" w:rsidRDefault="007B6EE2" w:rsidP="007B6EE2">
      <w:pPr>
        <w:rPr>
          <w:rFonts w:ascii="Times New Roman" w:eastAsia="Times New Roman" w:hAnsi="Times New Roman" w:cs="Times New Roman"/>
          <w:bCs/>
          <w:color w:val="000000" w:themeColor="text1"/>
        </w:rPr>
      </w:pPr>
    </w:p>
    <w:p w14:paraId="702C8A32" w14:textId="207B2CD2" w:rsidR="007B6EE2" w:rsidRPr="007B6EE2" w:rsidRDefault="007B6EE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Adjournment</w:t>
      </w:r>
    </w:p>
    <w:p w14:paraId="1BF69949" w14:textId="3F9A1140" w:rsidR="00BA6A1F" w:rsidRDefault="007B6EE2" w:rsidP="004C046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Vice-Chair Jim Nantell adjourned the meeting at 3:</w:t>
      </w:r>
      <w:r w:rsidR="0013454A">
        <w:rPr>
          <w:rFonts w:ascii="Times New Roman" w:eastAsia="Times New Roman" w:hAnsi="Times New Roman" w:cs="Times New Roman"/>
          <w:bCs/>
          <w:color w:val="000000" w:themeColor="text1"/>
        </w:rPr>
        <w:t>30</w:t>
      </w:r>
      <w:r>
        <w:rPr>
          <w:rFonts w:ascii="Times New Roman" w:eastAsia="Times New Roman" w:hAnsi="Times New Roman" w:cs="Times New Roman"/>
          <w:bCs/>
          <w:color w:val="000000" w:themeColor="text1"/>
        </w:rPr>
        <w:t xml:space="preserve">PM. </w:t>
      </w:r>
    </w:p>
    <w:sectPr w:rsidR="00BA6A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C601" w14:textId="77777777" w:rsidR="003A679B" w:rsidRDefault="003A679B" w:rsidP="0068368E">
      <w:r>
        <w:separator/>
      </w:r>
    </w:p>
  </w:endnote>
  <w:endnote w:type="continuationSeparator" w:id="0">
    <w:p w14:paraId="1ED03F2A" w14:textId="77777777" w:rsidR="003A679B" w:rsidRDefault="003A679B" w:rsidP="006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685962"/>
      <w:docPartObj>
        <w:docPartGallery w:val="Page Numbers (Bottom of Page)"/>
        <w:docPartUnique/>
      </w:docPartObj>
    </w:sdtPr>
    <w:sdtEndPr>
      <w:rPr>
        <w:rFonts w:ascii="Times New Roman" w:hAnsi="Times New Roman" w:cs="Times New Roman"/>
        <w:noProof/>
      </w:rPr>
    </w:sdtEndPr>
    <w:sdtContent>
      <w:p w14:paraId="6B210A8C" w14:textId="77777777" w:rsidR="00080E52" w:rsidRPr="00F126DC" w:rsidRDefault="00447127">
        <w:pPr>
          <w:pStyle w:val="Footer"/>
          <w:jc w:val="right"/>
          <w:rPr>
            <w:rFonts w:ascii="Times New Roman" w:hAnsi="Times New Roman" w:cs="Times New Roman"/>
          </w:rPr>
        </w:pPr>
        <w:r w:rsidRPr="00F126DC">
          <w:rPr>
            <w:rFonts w:ascii="Times New Roman" w:hAnsi="Times New Roman" w:cs="Times New Roman"/>
          </w:rPr>
          <w:fldChar w:fldCharType="begin"/>
        </w:r>
        <w:r w:rsidRPr="00F126DC">
          <w:rPr>
            <w:rFonts w:ascii="Times New Roman" w:hAnsi="Times New Roman" w:cs="Times New Roman"/>
          </w:rPr>
          <w:instrText xml:space="preserve"> PAGE   \* MERGEFORMAT </w:instrText>
        </w:r>
        <w:r w:rsidRPr="00F126DC">
          <w:rPr>
            <w:rFonts w:ascii="Times New Roman" w:hAnsi="Times New Roman" w:cs="Times New Roman"/>
          </w:rPr>
          <w:fldChar w:fldCharType="separate"/>
        </w:r>
        <w:r w:rsidR="002C4439">
          <w:rPr>
            <w:rFonts w:ascii="Times New Roman" w:hAnsi="Times New Roman" w:cs="Times New Roman"/>
            <w:noProof/>
          </w:rPr>
          <w:t>1</w:t>
        </w:r>
        <w:r w:rsidRPr="00F126DC">
          <w:rPr>
            <w:rFonts w:ascii="Times New Roman" w:hAnsi="Times New Roman" w:cs="Times New Roman"/>
            <w:noProof/>
          </w:rPr>
          <w:fldChar w:fldCharType="end"/>
        </w:r>
      </w:p>
    </w:sdtContent>
  </w:sdt>
  <w:p w14:paraId="044A96EE" w14:textId="77777777" w:rsidR="00736BF9" w:rsidRDefault="00736BF9" w:rsidP="00736BF9">
    <w:pPr>
      <w:jc w:val="right"/>
      <w:rPr>
        <w:rFonts w:ascii="Times New Roman" w:eastAsia="Times New Roman" w:hAnsi="Times New Roman" w:cs="Times New Roman"/>
        <w:bCs/>
        <w:color w:val="000000" w:themeColor="text1"/>
      </w:rPr>
    </w:pPr>
  </w:p>
  <w:p w14:paraId="19A6DEBD" w14:textId="67A6C7C4" w:rsidR="00736BF9" w:rsidRPr="00D17644"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Submitted </w:t>
    </w:r>
    <w:r>
      <w:rPr>
        <w:rFonts w:ascii="Times New Roman" w:eastAsia="Times New Roman" w:hAnsi="Times New Roman" w:cs="Times New Roman"/>
        <w:bCs/>
        <w:color w:val="000000" w:themeColor="text1"/>
      </w:rPr>
      <w:t>&amp; Recorded by Tucker Pinochi, Board Clerk</w:t>
    </w:r>
  </w:p>
  <w:p w14:paraId="31BBA8FD" w14:textId="77777777" w:rsidR="00736BF9" w:rsidRPr="000C5691"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Contact </w:t>
    </w:r>
    <w:hyperlink r:id="rId1" w:history="1">
      <w:r w:rsidRPr="00D17644">
        <w:rPr>
          <w:rFonts w:ascii="Times New Roman" w:eastAsia="Times New Roman" w:hAnsi="Times New Roman" w:cs="Times New Roman"/>
          <w:bCs/>
          <w:color w:val="0563C1" w:themeColor="hyperlink"/>
          <w:u w:val="single"/>
        </w:rPr>
        <w:t>info@nschd.com</w:t>
      </w:r>
    </w:hyperlink>
    <w:r w:rsidRPr="00D17644">
      <w:rPr>
        <w:rFonts w:ascii="Times New Roman" w:eastAsia="Times New Roman" w:hAnsi="Times New Roman" w:cs="Times New Roman"/>
        <w:bCs/>
        <w:color w:val="000000" w:themeColor="text1"/>
      </w:rPr>
      <w:t xml:space="preserve">  for more informatio</w:t>
    </w:r>
    <w:r>
      <w:rPr>
        <w:rFonts w:ascii="Times New Roman" w:eastAsia="Times New Roman" w:hAnsi="Times New Roman" w:cs="Times New Roman"/>
        <w:bCs/>
        <w:color w:val="000000" w:themeColor="text1"/>
      </w:rPr>
      <w:t>n.</w:t>
    </w:r>
  </w:p>
  <w:p w14:paraId="6D9E9EDC" w14:textId="77777777" w:rsidR="00080E52" w:rsidRDefault="003A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BCF5" w14:textId="77777777" w:rsidR="003A679B" w:rsidRDefault="003A679B" w:rsidP="0068368E">
      <w:r>
        <w:separator/>
      </w:r>
    </w:p>
  </w:footnote>
  <w:footnote w:type="continuationSeparator" w:id="0">
    <w:p w14:paraId="658D6900" w14:textId="77777777" w:rsidR="003A679B" w:rsidRDefault="003A679B" w:rsidP="0068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1394" w14:textId="24A4F1FB" w:rsidR="00080E52" w:rsidRPr="00F126DC" w:rsidRDefault="008E60D6" w:rsidP="00736BF9">
    <w:pPr>
      <w:pStyle w:val="Header"/>
      <w:spacing w:after="240"/>
      <w:jc w:val="right"/>
      <w:rPr>
        <w:rFonts w:ascii="Times New Roman" w:hAnsi="Times New Roman" w:cs="Times New Roman"/>
        <w:b/>
        <w:bCs/>
        <w:sz w:val="24"/>
        <w:szCs w:val="24"/>
      </w:rPr>
    </w:pPr>
    <w:r>
      <w:rPr>
        <w:rFonts w:ascii="Times New Roman" w:hAnsi="Times New Roman" w:cs="Times New Roman"/>
        <w:b/>
        <w:bCs/>
        <w:sz w:val="24"/>
        <w:szCs w:val="24"/>
      </w:rPr>
      <w:t>April 27</w:t>
    </w:r>
    <w:r w:rsidR="009469D3">
      <w:rPr>
        <w:rFonts w:ascii="Times New Roman" w:hAnsi="Times New Roman" w:cs="Times New Roman"/>
        <w:b/>
        <w:bCs/>
        <w:sz w:val="24"/>
        <w:szCs w:val="24"/>
      </w:rPr>
      <w:t>, 2023</w:t>
    </w:r>
  </w:p>
  <w:p w14:paraId="6CACC53E" w14:textId="5BC74ECD" w:rsidR="00080E52" w:rsidRPr="00B82FBB" w:rsidRDefault="00447127" w:rsidP="00F126DC">
    <w:pPr>
      <w:pStyle w:val="Header"/>
      <w:jc w:val="center"/>
      <w:rPr>
        <w:rFonts w:ascii="Times New Roman" w:hAnsi="Times New Roman" w:cs="Times New Roman"/>
        <w:b/>
        <w:bCs/>
        <w:color w:val="800000"/>
        <w:sz w:val="32"/>
        <w:szCs w:val="32"/>
      </w:rPr>
    </w:pPr>
    <w:r w:rsidRPr="00B82FBB">
      <w:rPr>
        <w:rFonts w:ascii="Times New Roman" w:hAnsi="Times New Roman" w:cs="Times New Roman"/>
        <w:b/>
        <w:bCs/>
        <w:color w:val="800000"/>
        <w:sz w:val="32"/>
        <w:szCs w:val="32"/>
      </w:rPr>
      <w:t>North Sonoma County HealthCare District</w:t>
    </w:r>
  </w:p>
  <w:p w14:paraId="3B17C95E" w14:textId="20235E97" w:rsidR="00080E52" w:rsidRDefault="008E60D6" w:rsidP="00F126DC">
    <w:pPr>
      <w:pStyle w:val="Header"/>
      <w:jc w:val="center"/>
      <w:rPr>
        <w:rFonts w:ascii="Times New Roman" w:hAnsi="Times New Roman" w:cs="Times New Roman"/>
        <w:b/>
        <w:bCs/>
        <w:sz w:val="32"/>
        <w:szCs w:val="32"/>
      </w:rPr>
    </w:pPr>
    <w:r>
      <w:rPr>
        <w:rFonts w:ascii="Times New Roman" w:hAnsi="Times New Roman" w:cs="Times New Roman"/>
        <w:b/>
        <w:bCs/>
        <w:sz w:val="32"/>
        <w:szCs w:val="32"/>
      </w:rPr>
      <w:t>April 27</w:t>
    </w:r>
    <w:r w:rsidR="009469D3">
      <w:rPr>
        <w:rFonts w:ascii="Times New Roman" w:hAnsi="Times New Roman" w:cs="Times New Roman"/>
        <w:b/>
        <w:bCs/>
        <w:sz w:val="32"/>
        <w:szCs w:val="32"/>
      </w:rPr>
      <w:t>, 2023</w:t>
    </w:r>
  </w:p>
  <w:p w14:paraId="1A950014" w14:textId="7526202E" w:rsidR="00080E52" w:rsidRPr="00B82FBB" w:rsidRDefault="00747D20" w:rsidP="00F126DC">
    <w:pPr>
      <w:pStyle w:val="Header"/>
      <w:jc w:val="center"/>
      <w:rPr>
        <w:b/>
        <w:bCs/>
        <w:sz w:val="32"/>
        <w:szCs w:val="32"/>
      </w:rPr>
    </w:pPr>
    <w:r>
      <w:rPr>
        <w:rFonts w:ascii="Times New Roman" w:hAnsi="Times New Roman" w:cs="Times New Roman"/>
        <w:b/>
        <w:bCs/>
        <w:sz w:val="32"/>
        <w:szCs w:val="32"/>
      </w:rPr>
      <w:t>Regular</w:t>
    </w:r>
    <w:r w:rsidR="000F46FD">
      <w:rPr>
        <w:rFonts w:ascii="Times New Roman" w:hAnsi="Times New Roman" w:cs="Times New Roman"/>
        <w:b/>
        <w:bCs/>
        <w:sz w:val="32"/>
        <w:szCs w:val="32"/>
      </w:rPr>
      <w:t xml:space="preserve"> </w:t>
    </w:r>
    <w:r w:rsidR="00447127" w:rsidRPr="00B82FBB">
      <w:rPr>
        <w:rFonts w:ascii="Times New Roman" w:hAnsi="Times New Roman" w:cs="Times New Roman"/>
        <w:b/>
        <w:bCs/>
        <w:sz w:val="32"/>
        <w:szCs w:val="32"/>
      </w:rPr>
      <w:t>Meeting of the Board of Directors</w:t>
    </w:r>
  </w:p>
  <w:p w14:paraId="6130CC71" w14:textId="77777777" w:rsidR="00080E52" w:rsidRDefault="003A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F5E"/>
    <w:multiLevelType w:val="hybridMultilevel"/>
    <w:tmpl w:val="442A5C7A"/>
    <w:lvl w:ilvl="0" w:tplc="1A1E43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6423"/>
    <w:multiLevelType w:val="hybridMultilevel"/>
    <w:tmpl w:val="9244E20A"/>
    <w:lvl w:ilvl="0" w:tplc="3A18FD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21B"/>
    <w:multiLevelType w:val="hybridMultilevel"/>
    <w:tmpl w:val="4FFCD42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F3378"/>
    <w:multiLevelType w:val="hybridMultilevel"/>
    <w:tmpl w:val="AFA8343A"/>
    <w:lvl w:ilvl="0" w:tplc="12A0E0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45C3F"/>
    <w:multiLevelType w:val="hybridMultilevel"/>
    <w:tmpl w:val="FB0C9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AE1BF7"/>
    <w:multiLevelType w:val="hybridMultilevel"/>
    <w:tmpl w:val="D3307BD4"/>
    <w:lvl w:ilvl="0" w:tplc="7BAE57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63D70"/>
    <w:multiLevelType w:val="hybridMultilevel"/>
    <w:tmpl w:val="9E36F6B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8A359E"/>
    <w:multiLevelType w:val="hybridMultilevel"/>
    <w:tmpl w:val="91FA974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19DA482E">
      <w:start w:val="1"/>
      <w:numFmt w:val="bullet"/>
      <w:lvlText w:val="o"/>
      <w:lvlJc w:val="left"/>
      <w:pPr>
        <w:ind w:left="720" w:firstLine="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2F6A71"/>
    <w:multiLevelType w:val="hybridMultilevel"/>
    <w:tmpl w:val="6A5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1696C"/>
    <w:multiLevelType w:val="hybridMultilevel"/>
    <w:tmpl w:val="02F82BA8"/>
    <w:lvl w:ilvl="0" w:tplc="50B4A010">
      <w:start w:val="2"/>
      <w:numFmt w:val="decimal"/>
      <w:lvlText w:val="%1."/>
      <w:lvlJc w:val="left"/>
      <w:pPr>
        <w:ind w:left="360" w:hanging="360"/>
      </w:pPr>
      <w:rPr>
        <w:rFonts w:hint="default"/>
        <w:b/>
        <w:bCs/>
      </w:rPr>
    </w:lvl>
    <w:lvl w:ilvl="1" w:tplc="95844DC2">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0"/>
  </w:num>
  <w:num w:numId="5">
    <w:abstractNumId w:val="1"/>
  </w:num>
  <w:num w:numId="6">
    <w:abstractNumId w:val="2"/>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AFB2DE-2F1E-4CE9-BC3E-714433320584}"/>
    <w:docVar w:name="dgnword-eventsink" w:val="457559088"/>
  </w:docVars>
  <w:rsids>
    <w:rsidRoot w:val="008C0F26"/>
    <w:rsid w:val="00014BE5"/>
    <w:rsid w:val="000153A2"/>
    <w:rsid w:val="00054BD7"/>
    <w:rsid w:val="00084481"/>
    <w:rsid w:val="00086515"/>
    <w:rsid w:val="000A061A"/>
    <w:rsid w:val="000A16B0"/>
    <w:rsid w:val="000A528A"/>
    <w:rsid w:val="000B6DB9"/>
    <w:rsid w:val="000C5691"/>
    <w:rsid w:val="000F46FD"/>
    <w:rsid w:val="0013454A"/>
    <w:rsid w:val="00155D06"/>
    <w:rsid w:val="00197991"/>
    <w:rsid w:val="001A629C"/>
    <w:rsid w:val="001B3E13"/>
    <w:rsid w:val="001D3880"/>
    <w:rsid w:val="001D65B6"/>
    <w:rsid w:val="00241F19"/>
    <w:rsid w:val="002579D2"/>
    <w:rsid w:val="002652E3"/>
    <w:rsid w:val="00267DC2"/>
    <w:rsid w:val="002A4DEA"/>
    <w:rsid w:val="002C3AB4"/>
    <w:rsid w:val="002C3F46"/>
    <w:rsid w:val="002C4439"/>
    <w:rsid w:val="002C7A57"/>
    <w:rsid w:val="002E6BCF"/>
    <w:rsid w:val="002F0B9D"/>
    <w:rsid w:val="002F6B73"/>
    <w:rsid w:val="00315BC9"/>
    <w:rsid w:val="0033037B"/>
    <w:rsid w:val="0035385C"/>
    <w:rsid w:val="00367172"/>
    <w:rsid w:val="003700EA"/>
    <w:rsid w:val="003805C5"/>
    <w:rsid w:val="003922D5"/>
    <w:rsid w:val="003A679B"/>
    <w:rsid w:val="003B585B"/>
    <w:rsid w:val="003C17AE"/>
    <w:rsid w:val="003E2A32"/>
    <w:rsid w:val="003F2229"/>
    <w:rsid w:val="00420631"/>
    <w:rsid w:val="00422C22"/>
    <w:rsid w:val="00427283"/>
    <w:rsid w:val="00445C03"/>
    <w:rsid w:val="00447127"/>
    <w:rsid w:val="0046085D"/>
    <w:rsid w:val="00475B60"/>
    <w:rsid w:val="00491FA9"/>
    <w:rsid w:val="004A49D8"/>
    <w:rsid w:val="004A5E25"/>
    <w:rsid w:val="004C0463"/>
    <w:rsid w:val="004C088F"/>
    <w:rsid w:val="004C228B"/>
    <w:rsid w:val="004C30C5"/>
    <w:rsid w:val="004C482C"/>
    <w:rsid w:val="004D68A3"/>
    <w:rsid w:val="004E55B3"/>
    <w:rsid w:val="0050143D"/>
    <w:rsid w:val="0050228E"/>
    <w:rsid w:val="00502ADC"/>
    <w:rsid w:val="00530AEB"/>
    <w:rsid w:val="00552F6E"/>
    <w:rsid w:val="00554D22"/>
    <w:rsid w:val="00562568"/>
    <w:rsid w:val="00565229"/>
    <w:rsid w:val="00570CD8"/>
    <w:rsid w:val="00580D17"/>
    <w:rsid w:val="0058576C"/>
    <w:rsid w:val="00590A6F"/>
    <w:rsid w:val="005D47D0"/>
    <w:rsid w:val="00643405"/>
    <w:rsid w:val="00657A6A"/>
    <w:rsid w:val="00661267"/>
    <w:rsid w:val="00681ED4"/>
    <w:rsid w:val="0068368E"/>
    <w:rsid w:val="0069018C"/>
    <w:rsid w:val="006956AC"/>
    <w:rsid w:val="006A3399"/>
    <w:rsid w:val="006A63EF"/>
    <w:rsid w:val="006E6097"/>
    <w:rsid w:val="006E6E5D"/>
    <w:rsid w:val="007048F5"/>
    <w:rsid w:val="007225D5"/>
    <w:rsid w:val="007233C9"/>
    <w:rsid w:val="00736BF9"/>
    <w:rsid w:val="00745BEC"/>
    <w:rsid w:val="00747D20"/>
    <w:rsid w:val="00750D64"/>
    <w:rsid w:val="00751A22"/>
    <w:rsid w:val="00775276"/>
    <w:rsid w:val="00775C7C"/>
    <w:rsid w:val="00776505"/>
    <w:rsid w:val="007B681D"/>
    <w:rsid w:val="007B6EE2"/>
    <w:rsid w:val="007E1BBA"/>
    <w:rsid w:val="007E5939"/>
    <w:rsid w:val="00820DD3"/>
    <w:rsid w:val="00840558"/>
    <w:rsid w:val="008651F4"/>
    <w:rsid w:val="0087698E"/>
    <w:rsid w:val="008A2555"/>
    <w:rsid w:val="008C0F26"/>
    <w:rsid w:val="008C32AC"/>
    <w:rsid w:val="008D3178"/>
    <w:rsid w:val="008E60D6"/>
    <w:rsid w:val="00910175"/>
    <w:rsid w:val="00916C92"/>
    <w:rsid w:val="00942E1C"/>
    <w:rsid w:val="009469D3"/>
    <w:rsid w:val="0097514D"/>
    <w:rsid w:val="00977A4A"/>
    <w:rsid w:val="00987EF9"/>
    <w:rsid w:val="009B4486"/>
    <w:rsid w:val="009E4276"/>
    <w:rsid w:val="009F563F"/>
    <w:rsid w:val="00A144A1"/>
    <w:rsid w:val="00A46D5D"/>
    <w:rsid w:val="00A673B1"/>
    <w:rsid w:val="00A82979"/>
    <w:rsid w:val="00AA475B"/>
    <w:rsid w:val="00AB6E54"/>
    <w:rsid w:val="00AD3EF2"/>
    <w:rsid w:val="00AD58AD"/>
    <w:rsid w:val="00AD6B75"/>
    <w:rsid w:val="00AF6FF6"/>
    <w:rsid w:val="00B20B9D"/>
    <w:rsid w:val="00B24A13"/>
    <w:rsid w:val="00B3450D"/>
    <w:rsid w:val="00B34A53"/>
    <w:rsid w:val="00B4263A"/>
    <w:rsid w:val="00B5634E"/>
    <w:rsid w:val="00B660D5"/>
    <w:rsid w:val="00B73CE0"/>
    <w:rsid w:val="00B81C1C"/>
    <w:rsid w:val="00BA6A1F"/>
    <w:rsid w:val="00BF5882"/>
    <w:rsid w:val="00C01331"/>
    <w:rsid w:val="00C55691"/>
    <w:rsid w:val="00C85FE3"/>
    <w:rsid w:val="00CB249B"/>
    <w:rsid w:val="00CC5013"/>
    <w:rsid w:val="00CD034A"/>
    <w:rsid w:val="00CD1605"/>
    <w:rsid w:val="00CD31F0"/>
    <w:rsid w:val="00CE4874"/>
    <w:rsid w:val="00D060E9"/>
    <w:rsid w:val="00D14977"/>
    <w:rsid w:val="00D2778E"/>
    <w:rsid w:val="00D631AC"/>
    <w:rsid w:val="00D73A05"/>
    <w:rsid w:val="00D932A2"/>
    <w:rsid w:val="00D969AB"/>
    <w:rsid w:val="00DC6181"/>
    <w:rsid w:val="00DD6656"/>
    <w:rsid w:val="00DE09B6"/>
    <w:rsid w:val="00DE19B4"/>
    <w:rsid w:val="00E07E8C"/>
    <w:rsid w:val="00E2078C"/>
    <w:rsid w:val="00E41288"/>
    <w:rsid w:val="00E61597"/>
    <w:rsid w:val="00E73A83"/>
    <w:rsid w:val="00E83AB3"/>
    <w:rsid w:val="00E95DC5"/>
    <w:rsid w:val="00EA0C89"/>
    <w:rsid w:val="00EA5E67"/>
    <w:rsid w:val="00EA5F4A"/>
    <w:rsid w:val="00ED3FBC"/>
    <w:rsid w:val="00EE18BA"/>
    <w:rsid w:val="00F32765"/>
    <w:rsid w:val="00F34D5D"/>
    <w:rsid w:val="00F42DF2"/>
    <w:rsid w:val="00F51D79"/>
    <w:rsid w:val="00F70543"/>
    <w:rsid w:val="00F82743"/>
    <w:rsid w:val="00FA0D6F"/>
    <w:rsid w:val="00FA48A3"/>
    <w:rsid w:val="00FB2D67"/>
    <w:rsid w:val="00FD2202"/>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4F67"/>
  <w15:chartTrackingRefBased/>
  <w15:docId w15:val="{2CF78FDF-D9E7-413C-B513-2C84CB8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1F"/>
    <w:pPr>
      <w:tabs>
        <w:tab w:val="center" w:pos="4680"/>
        <w:tab w:val="right" w:pos="9360"/>
      </w:tabs>
    </w:pPr>
  </w:style>
  <w:style w:type="character" w:customStyle="1" w:styleId="HeaderChar">
    <w:name w:val="Header Char"/>
    <w:basedOn w:val="DefaultParagraphFont"/>
    <w:link w:val="Header"/>
    <w:uiPriority w:val="99"/>
    <w:rsid w:val="00BA6A1F"/>
  </w:style>
  <w:style w:type="paragraph" w:styleId="Footer">
    <w:name w:val="footer"/>
    <w:basedOn w:val="Normal"/>
    <w:link w:val="FooterChar"/>
    <w:uiPriority w:val="99"/>
    <w:unhideWhenUsed/>
    <w:rsid w:val="00BA6A1F"/>
    <w:pPr>
      <w:tabs>
        <w:tab w:val="center" w:pos="4680"/>
        <w:tab w:val="right" w:pos="9360"/>
      </w:tabs>
    </w:pPr>
  </w:style>
  <w:style w:type="character" w:customStyle="1" w:styleId="FooterChar">
    <w:name w:val="Footer Char"/>
    <w:basedOn w:val="DefaultParagraphFont"/>
    <w:link w:val="Footer"/>
    <w:uiPriority w:val="99"/>
    <w:rsid w:val="00BA6A1F"/>
  </w:style>
  <w:style w:type="paragraph" w:styleId="ListParagraph">
    <w:name w:val="List Paragraph"/>
    <w:basedOn w:val="Normal"/>
    <w:uiPriority w:val="34"/>
    <w:qFormat/>
    <w:rsid w:val="00BA6A1F"/>
    <w:pPr>
      <w:ind w:left="720"/>
      <w:contextualSpacing/>
    </w:pPr>
  </w:style>
  <w:style w:type="character" w:styleId="CommentReference">
    <w:name w:val="annotation reference"/>
    <w:basedOn w:val="DefaultParagraphFont"/>
    <w:uiPriority w:val="99"/>
    <w:semiHidden/>
    <w:unhideWhenUsed/>
    <w:rsid w:val="00AB6E54"/>
    <w:rPr>
      <w:sz w:val="16"/>
      <w:szCs w:val="16"/>
    </w:rPr>
  </w:style>
  <w:style w:type="paragraph" w:styleId="CommentText">
    <w:name w:val="annotation text"/>
    <w:basedOn w:val="Normal"/>
    <w:link w:val="CommentTextChar"/>
    <w:uiPriority w:val="99"/>
    <w:semiHidden/>
    <w:unhideWhenUsed/>
    <w:rsid w:val="00AB6E54"/>
    <w:rPr>
      <w:sz w:val="20"/>
      <w:szCs w:val="20"/>
    </w:rPr>
  </w:style>
  <w:style w:type="character" w:customStyle="1" w:styleId="CommentTextChar">
    <w:name w:val="Comment Text Char"/>
    <w:basedOn w:val="DefaultParagraphFont"/>
    <w:link w:val="CommentText"/>
    <w:uiPriority w:val="99"/>
    <w:semiHidden/>
    <w:rsid w:val="00AB6E54"/>
    <w:rPr>
      <w:sz w:val="20"/>
      <w:szCs w:val="20"/>
    </w:rPr>
  </w:style>
  <w:style w:type="paragraph" w:styleId="CommentSubject">
    <w:name w:val="annotation subject"/>
    <w:basedOn w:val="CommentText"/>
    <w:next w:val="CommentText"/>
    <w:link w:val="CommentSubjectChar"/>
    <w:uiPriority w:val="99"/>
    <w:semiHidden/>
    <w:unhideWhenUsed/>
    <w:rsid w:val="00AB6E54"/>
    <w:rPr>
      <w:b/>
      <w:bCs/>
    </w:rPr>
  </w:style>
  <w:style w:type="character" w:customStyle="1" w:styleId="CommentSubjectChar">
    <w:name w:val="Comment Subject Char"/>
    <w:basedOn w:val="CommentTextChar"/>
    <w:link w:val="CommentSubject"/>
    <w:uiPriority w:val="99"/>
    <w:semiHidden/>
    <w:rsid w:val="00AB6E54"/>
    <w:rPr>
      <w:b/>
      <w:bCs/>
      <w:sz w:val="20"/>
      <w:szCs w:val="20"/>
    </w:rPr>
  </w:style>
  <w:style w:type="paragraph" w:styleId="Revision">
    <w:name w:val="Revision"/>
    <w:hidden/>
    <w:uiPriority w:val="99"/>
    <w:semiHidden/>
    <w:rsid w:val="00AB6E54"/>
  </w:style>
  <w:style w:type="paragraph" w:styleId="BalloonText">
    <w:name w:val="Balloon Text"/>
    <w:basedOn w:val="Normal"/>
    <w:link w:val="BalloonTextChar"/>
    <w:uiPriority w:val="99"/>
    <w:semiHidden/>
    <w:unhideWhenUsed/>
    <w:rsid w:val="00AB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54"/>
    <w:rPr>
      <w:rFonts w:ascii="Segoe UI" w:hAnsi="Segoe UI" w:cs="Segoe UI"/>
      <w:sz w:val="18"/>
      <w:szCs w:val="18"/>
    </w:rPr>
  </w:style>
  <w:style w:type="character" w:styleId="Hyperlink">
    <w:name w:val="Hyperlink"/>
    <w:basedOn w:val="DefaultParagraphFont"/>
    <w:uiPriority w:val="99"/>
    <w:unhideWhenUsed/>
    <w:rsid w:val="00B5634E"/>
    <w:rPr>
      <w:color w:val="0563C1" w:themeColor="hyperlink"/>
      <w:u w:val="single"/>
    </w:rPr>
  </w:style>
  <w:style w:type="character" w:customStyle="1" w:styleId="UnresolvedMention1">
    <w:name w:val="Unresolved Mention1"/>
    <w:basedOn w:val="DefaultParagraphFont"/>
    <w:uiPriority w:val="99"/>
    <w:semiHidden/>
    <w:unhideWhenUsed/>
    <w:rsid w:val="00B5634E"/>
    <w:rPr>
      <w:color w:val="605E5C"/>
      <w:shd w:val="clear" w:color="auto" w:fill="E1DFDD"/>
    </w:rPr>
  </w:style>
  <w:style w:type="character" w:customStyle="1" w:styleId="markedcontent">
    <w:name w:val="markedcontent"/>
    <w:basedOn w:val="DefaultParagraphFont"/>
    <w:rsid w:val="000F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sc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Pinochi</dc:creator>
  <cp:keywords/>
  <dc:description/>
  <cp:lastModifiedBy>Jim Nantell</cp:lastModifiedBy>
  <cp:revision>2</cp:revision>
  <dcterms:created xsi:type="dcterms:W3CDTF">2023-05-20T18:38:00Z</dcterms:created>
  <dcterms:modified xsi:type="dcterms:W3CDTF">2023-05-20T18:38:00Z</dcterms:modified>
</cp:coreProperties>
</file>