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6A2C" w14:textId="77777777" w:rsidR="00BA6A1F" w:rsidRPr="00AA56A5" w:rsidRDefault="00BA6A1F" w:rsidP="00BA6A1F">
      <w:pPr>
        <w:keepNext/>
        <w:outlineLvl w:val="0"/>
        <w:rPr>
          <w:rFonts w:ascii="Times New Roman" w:eastAsia="Times New Roman" w:hAnsi="Times New Roman" w:cs="Times New Roman"/>
          <w:u w:val="single"/>
        </w:rPr>
      </w:pPr>
      <w:r w:rsidRPr="00AA56A5">
        <w:rPr>
          <w:rFonts w:ascii="Times New Roman" w:eastAsia="Times New Roman" w:hAnsi="Times New Roman" w:cs="Times New Roman"/>
          <w:b/>
          <w:bCs/>
          <w:u w:val="single"/>
        </w:rPr>
        <w:t>CALL TO ORDER</w:t>
      </w:r>
    </w:p>
    <w:p w14:paraId="63CBEBCE" w14:textId="59B34E7F" w:rsidR="00BA6A1F" w:rsidRPr="006C1A56" w:rsidRDefault="00BA6A1F" w:rsidP="00BA6A1F">
      <w:pPr>
        <w:pStyle w:val="ListParagraph"/>
        <w:numPr>
          <w:ilvl w:val="1"/>
          <w:numId w:val="2"/>
        </w:numPr>
        <w:rPr>
          <w:rFonts w:ascii="Times New Roman" w:eastAsia="Times New Roman" w:hAnsi="Times New Roman" w:cs="Times New Roman"/>
        </w:rPr>
      </w:pPr>
      <w:r w:rsidRPr="00D338F6">
        <w:rPr>
          <w:rFonts w:ascii="Times New Roman" w:eastAsia="Times New Roman" w:hAnsi="Times New Roman" w:cs="Times New Roman"/>
        </w:rPr>
        <w:t xml:space="preserve">The Board of Directors of the North Sonoma County Healthcare District </w:t>
      </w:r>
      <w:r w:rsidR="009469D3">
        <w:rPr>
          <w:rFonts w:ascii="Times New Roman" w:eastAsia="Times New Roman" w:hAnsi="Times New Roman" w:cs="Times New Roman"/>
        </w:rPr>
        <w:t>met virtually via Zoom Teleconference.</w:t>
      </w:r>
      <w:r w:rsidRPr="00D338F6">
        <w:rPr>
          <w:rFonts w:ascii="Times New Roman" w:eastAsia="Times New Roman" w:hAnsi="Times New Roman" w:cs="Times New Roman"/>
        </w:rPr>
        <w:t xml:space="preserve"> </w:t>
      </w:r>
      <w:r w:rsidR="002F6B73">
        <w:rPr>
          <w:rFonts w:ascii="Times New Roman" w:eastAsia="Times New Roman" w:hAnsi="Times New Roman" w:cs="Times New Roman"/>
        </w:rPr>
        <w:t>Vice Chair Jim Nantell</w:t>
      </w:r>
      <w:r w:rsidRPr="006C1A56">
        <w:rPr>
          <w:rFonts w:ascii="Times New Roman" w:eastAsia="Times New Roman" w:hAnsi="Times New Roman" w:cs="Times New Roman"/>
        </w:rPr>
        <w:t xml:space="preserve"> called the meeting to order at </w:t>
      </w:r>
      <w:r w:rsidR="000F46FD">
        <w:rPr>
          <w:rFonts w:ascii="Times New Roman" w:eastAsia="Times New Roman" w:hAnsi="Times New Roman" w:cs="Times New Roman"/>
        </w:rPr>
        <w:t>1:00PM</w:t>
      </w:r>
      <w:r w:rsidR="009469D3">
        <w:rPr>
          <w:rFonts w:ascii="Times New Roman" w:eastAsia="Times New Roman" w:hAnsi="Times New Roman" w:cs="Times New Roman"/>
        </w:rPr>
        <w:t>.</w:t>
      </w:r>
    </w:p>
    <w:p w14:paraId="2122252A" w14:textId="77777777" w:rsidR="00BA6A1F" w:rsidRPr="006176AC" w:rsidRDefault="00BA6A1F" w:rsidP="00BA6A1F">
      <w:pPr>
        <w:rPr>
          <w:rFonts w:ascii="Times New Roman" w:eastAsia="Times New Roman" w:hAnsi="Times New Roman" w:cs="Times New Roman"/>
        </w:rPr>
      </w:pPr>
    </w:p>
    <w:p w14:paraId="35F8823E" w14:textId="1BFA383D" w:rsidR="00BA6A1F" w:rsidRPr="00D338F6" w:rsidRDefault="007E1BBA" w:rsidP="00BA6A1F">
      <w:pPr>
        <w:rPr>
          <w:rFonts w:ascii="Times New Roman" w:eastAsia="Times New Roman" w:hAnsi="Times New Roman" w:cs="Times New Roman"/>
          <w:i/>
        </w:rPr>
      </w:pPr>
      <w:hyperlink r:id="rId7" w:history="1">
        <w:r w:rsidR="00BA6A1F" w:rsidRPr="006176AC">
          <w:rPr>
            <w:rFonts w:ascii="Times New Roman" w:eastAsia="Times New Roman" w:hAnsi="Times New Roman" w:cs="Times New Roman"/>
            <w:i/>
            <w:color w:val="344570"/>
            <w:u w:val="single"/>
          </w:rPr>
          <w:t>California Governor Gavin Newsom issued Executive Order N-25-20 on March 12, 2020</w:t>
        </w:r>
      </w:hyperlink>
      <w:r w:rsidR="00BA6A1F" w:rsidRPr="006176AC">
        <w:rPr>
          <w:rFonts w:ascii="Times New Roman" w:eastAsia="Times New Roman" w:hAnsi="Times New Roman" w:cs="Times New Roman"/>
          <w:i/>
          <w:color w:val="344570"/>
          <w:u w:val="single"/>
        </w:rPr>
        <w:t xml:space="preserve"> </w:t>
      </w:r>
      <w:r w:rsidR="00BA6A1F" w:rsidRPr="00D338F6">
        <w:rPr>
          <w:rFonts w:ascii="Times New Roman" w:eastAsia="Times New Roman" w:hAnsi="Times New Roman" w:cs="Times New Roman"/>
          <w:i/>
        </w:rPr>
        <w:t xml:space="preserve">relating to the convening of public meetings </w:t>
      </w:r>
      <w:proofErr w:type="gramStart"/>
      <w:r w:rsidR="00BA6A1F" w:rsidRPr="00D338F6">
        <w:rPr>
          <w:rFonts w:ascii="Times New Roman" w:eastAsia="Times New Roman" w:hAnsi="Times New Roman" w:cs="Times New Roman"/>
          <w:i/>
        </w:rPr>
        <w:t>in light of</w:t>
      </w:r>
      <w:proofErr w:type="gramEnd"/>
      <w:r w:rsidR="00BA6A1F" w:rsidRPr="00D338F6">
        <w:rPr>
          <w:rFonts w:ascii="Times New Roman" w:eastAsia="Times New Roman" w:hAnsi="Times New Roman" w:cs="Times New Roman"/>
          <w:i/>
        </w:rPr>
        <w:t xml:space="preserve"> the COVID-19 pandemic. Pursuant to the Governor’s Executive Order, </w:t>
      </w:r>
      <w:r w:rsidR="000F46FD">
        <w:rPr>
          <w:rFonts w:ascii="Times New Roman" w:eastAsia="Times New Roman" w:hAnsi="Times New Roman" w:cs="Times New Roman"/>
          <w:i/>
        </w:rPr>
        <w:t xml:space="preserve">a teleconference option was available to members of the public wishing to join virtually. </w:t>
      </w:r>
    </w:p>
    <w:p w14:paraId="19A95107" w14:textId="77777777" w:rsidR="00BA6A1F" w:rsidRDefault="00BA6A1F" w:rsidP="00BA6A1F">
      <w:pPr>
        <w:tabs>
          <w:tab w:val="left" w:pos="3600"/>
        </w:tabs>
        <w:rPr>
          <w:rFonts w:ascii="Times New Roman" w:eastAsia="Times New Roman" w:hAnsi="Times New Roman" w:cs="Times New Roman"/>
        </w:rPr>
      </w:pPr>
    </w:p>
    <w:p w14:paraId="1D371D1B" w14:textId="5D222BD6" w:rsidR="00BA6A1F" w:rsidRPr="00590A6F" w:rsidRDefault="00BA6A1F" w:rsidP="00BA6A1F">
      <w:pPr>
        <w:pStyle w:val="ListParagraph"/>
        <w:numPr>
          <w:ilvl w:val="1"/>
          <w:numId w:val="2"/>
        </w:numPr>
        <w:tabs>
          <w:tab w:val="left" w:pos="3600"/>
        </w:tabs>
        <w:rPr>
          <w:rFonts w:ascii="Times New Roman" w:eastAsia="Times New Roman" w:hAnsi="Times New Roman" w:cs="Times New Roman"/>
        </w:rPr>
      </w:pPr>
      <w:r w:rsidRPr="006C1A56">
        <w:rPr>
          <w:rFonts w:ascii="Times New Roman" w:eastAsia="Times New Roman" w:hAnsi="Times New Roman" w:cs="Times New Roman"/>
        </w:rPr>
        <w:t>Board Clerk called the roll. The following Board members were present constituting a quorum:</w:t>
      </w:r>
      <w:r w:rsidRPr="00EA5E67">
        <w:rPr>
          <w:rFonts w:ascii="Times New Roman" w:eastAsia="Times New Roman" w:hAnsi="Times New Roman" w:cs="Times New Roman"/>
        </w:rPr>
        <w:tab/>
      </w:r>
      <w:r w:rsidRPr="00EA5E67">
        <w:rPr>
          <w:rFonts w:ascii="Times New Roman" w:eastAsia="Times New Roman" w:hAnsi="Times New Roman" w:cs="Times New Roman"/>
          <w:color w:val="000000" w:themeColor="text1"/>
        </w:rPr>
        <w:t xml:space="preserve"> </w:t>
      </w:r>
    </w:p>
    <w:p w14:paraId="100C188C" w14:textId="06BCE50E" w:rsidR="00590A6F" w:rsidRDefault="00590A6F" w:rsidP="00590A6F">
      <w:pPr>
        <w:pStyle w:val="ListParagraph"/>
        <w:tabs>
          <w:tab w:val="left" w:pos="360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David Anderson, MD, </w:t>
      </w:r>
      <w:r w:rsidR="00747D20">
        <w:rPr>
          <w:rFonts w:ascii="Times New Roman" w:eastAsia="Times New Roman" w:hAnsi="Times New Roman" w:cs="Times New Roman"/>
          <w:color w:val="000000" w:themeColor="text1"/>
        </w:rPr>
        <w:t>Member at Large</w:t>
      </w:r>
    </w:p>
    <w:p w14:paraId="0F23B3E6" w14:textId="40350D2C" w:rsidR="00590A6F" w:rsidRDefault="00590A6F" w:rsidP="007B6EE2">
      <w:pPr>
        <w:pStyle w:val="ListParagraph"/>
        <w:tabs>
          <w:tab w:val="left" w:pos="360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47D20">
        <w:rPr>
          <w:rFonts w:ascii="Times New Roman" w:eastAsia="Times New Roman" w:hAnsi="Times New Roman" w:cs="Times New Roman"/>
          <w:color w:val="000000" w:themeColor="text1"/>
        </w:rPr>
        <w:t>Sue Campbell, Board Treasurer</w:t>
      </w:r>
      <w:r w:rsidR="004C0463">
        <w:rPr>
          <w:rFonts w:ascii="Times New Roman" w:eastAsia="Times New Roman" w:hAnsi="Times New Roman" w:cs="Times New Roman"/>
          <w:color w:val="000000" w:themeColor="text1"/>
        </w:rPr>
        <w:t xml:space="preserve"> </w:t>
      </w:r>
    </w:p>
    <w:p w14:paraId="4952C04A" w14:textId="248F970A" w:rsidR="00590A6F" w:rsidRDefault="00590A6F" w:rsidP="00590A6F">
      <w:pPr>
        <w:pStyle w:val="ListParagraph"/>
        <w:tabs>
          <w:tab w:val="left" w:pos="360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47D20">
        <w:rPr>
          <w:rFonts w:ascii="Times New Roman" w:eastAsia="Times New Roman" w:hAnsi="Times New Roman" w:cs="Times New Roman"/>
          <w:color w:val="000000" w:themeColor="text1"/>
        </w:rPr>
        <w:t>Jim Nantell, Vice Chair</w:t>
      </w:r>
    </w:p>
    <w:p w14:paraId="5607B064" w14:textId="7EF359D8" w:rsidR="00590A6F" w:rsidRDefault="004A5E25" w:rsidP="00590A6F">
      <w:pPr>
        <w:pStyle w:val="ListParagraph"/>
        <w:tabs>
          <w:tab w:val="left" w:pos="360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24F119B9" w14:textId="55FF1883" w:rsidR="007B6EE2" w:rsidRPr="00747D20" w:rsidRDefault="00590A6F" w:rsidP="00747D20">
      <w:pPr>
        <w:pStyle w:val="ListParagraph"/>
        <w:tabs>
          <w:tab w:val="left" w:pos="3600"/>
        </w:tabs>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Absent</w:t>
      </w:r>
      <w:r w:rsidR="007B6EE2">
        <w:rPr>
          <w:rFonts w:ascii="Times New Roman" w:eastAsia="Times New Roman" w:hAnsi="Times New Roman" w:cs="Times New Roman"/>
          <w:color w:val="000000" w:themeColor="text1"/>
        </w:rPr>
        <w:t>:</w:t>
      </w:r>
      <w:r w:rsidR="007B6EE2">
        <w:rPr>
          <w:rFonts w:ascii="Times New Roman" w:eastAsia="Times New Roman" w:hAnsi="Times New Roman" w:cs="Times New Roman"/>
          <w:color w:val="000000" w:themeColor="text1"/>
        </w:rPr>
        <w:tab/>
      </w:r>
      <w:r w:rsidR="00747D20">
        <w:rPr>
          <w:rFonts w:ascii="Times New Roman" w:eastAsia="Times New Roman" w:hAnsi="Times New Roman" w:cs="Times New Roman"/>
          <w:color w:val="000000" w:themeColor="text1"/>
        </w:rPr>
        <w:t xml:space="preserve">Erin Gore, Member at Large </w:t>
      </w:r>
      <w:r w:rsidR="007B6EE2" w:rsidRPr="00747D20">
        <w:rPr>
          <w:rFonts w:ascii="Times New Roman" w:eastAsia="Times New Roman" w:hAnsi="Times New Roman" w:cs="Times New Roman"/>
          <w:color w:val="000000" w:themeColor="text1"/>
        </w:rPr>
        <w:t>(Arrived at 1:02PM)</w:t>
      </w:r>
    </w:p>
    <w:p w14:paraId="22BE8553" w14:textId="39F589B4" w:rsidR="00590A6F" w:rsidRPr="00590A6F" w:rsidRDefault="007B6EE2" w:rsidP="007B6EE2">
      <w:pPr>
        <w:pStyle w:val="ListParagraph"/>
        <w:tabs>
          <w:tab w:val="left" w:pos="360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47D20">
        <w:rPr>
          <w:rFonts w:ascii="Times New Roman" w:eastAsia="Times New Roman" w:hAnsi="Times New Roman" w:cs="Times New Roman"/>
          <w:color w:val="000000" w:themeColor="text1"/>
        </w:rPr>
        <w:t>Danielle Streb, RN, Chair</w:t>
      </w:r>
    </w:p>
    <w:p w14:paraId="24F56F5B" w14:textId="5E239FF9" w:rsidR="00590A6F" w:rsidRPr="00EA5E67" w:rsidRDefault="00590A6F" w:rsidP="00590A6F">
      <w:pPr>
        <w:pStyle w:val="ListParagraph"/>
        <w:tabs>
          <w:tab w:val="left" w:pos="3600"/>
        </w:tabs>
        <w:ind w:left="360"/>
        <w:rPr>
          <w:rFonts w:ascii="Times New Roman" w:eastAsia="Times New Roman" w:hAnsi="Times New Roman" w:cs="Times New Roman"/>
        </w:rPr>
      </w:pPr>
      <w:r>
        <w:rPr>
          <w:rFonts w:ascii="Times New Roman" w:eastAsia="Times New Roman" w:hAnsi="Times New Roman" w:cs="Times New Roman"/>
          <w:color w:val="000000" w:themeColor="text1"/>
        </w:rPr>
        <w:tab/>
      </w:r>
    </w:p>
    <w:p w14:paraId="3097A5CC" w14:textId="21DC2BCF" w:rsidR="00BA6A1F" w:rsidRPr="006176AC" w:rsidRDefault="00BA6A1F" w:rsidP="00BA6A1F">
      <w:pPr>
        <w:tabs>
          <w:tab w:val="left" w:pos="3600"/>
        </w:tabs>
        <w:rPr>
          <w:rFonts w:ascii="Times New Roman" w:eastAsia="Times New Roman" w:hAnsi="Times New Roman" w:cs="Times New Roman"/>
        </w:rPr>
      </w:pPr>
      <w:r w:rsidRPr="00D338F6">
        <w:rPr>
          <w:rFonts w:ascii="Times New Roman" w:eastAsia="Times New Roman" w:hAnsi="Times New Roman" w:cs="Times New Roman"/>
          <w:color w:val="000000"/>
        </w:rPr>
        <w:t xml:space="preserve">                      </w:t>
      </w:r>
      <w:r w:rsidRPr="00D338F6">
        <w:rPr>
          <w:rFonts w:ascii="Times New Roman" w:eastAsia="Times New Roman" w:hAnsi="Times New Roman" w:cs="Times New Roman"/>
        </w:rPr>
        <w:t>Also present:</w:t>
      </w:r>
      <w:r w:rsidR="000F46FD">
        <w:rPr>
          <w:rFonts w:ascii="Times New Roman" w:eastAsia="Times New Roman" w:hAnsi="Times New Roman" w:cs="Times New Roman"/>
        </w:rPr>
        <w:tab/>
      </w:r>
      <w:r w:rsidRPr="006176AC">
        <w:rPr>
          <w:rFonts w:ascii="Times New Roman" w:eastAsia="Times New Roman" w:hAnsi="Times New Roman" w:cs="Times New Roman"/>
          <w:b/>
          <w:bCs/>
          <w:u w:val="single"/>
        </w:rPr>
        <w:t>Staff</w:t>
      </w:r>
    </w:p>
    <w:p w14:paraId="74ECE97F" w14:textId="44846A14" w:rsidR="003805C5" w:rsidRDefault="00BA6A1F" w:rsidP="00C85FE3">
      <w:pPr>
        <w:tabs>
          <w:tab w:val="left" w:pos="3600"/>
        </w:tabs>
        <w:rPr>
          <w:rFonts w:ascii="Times New Roman" w:eastAsia="Times New Roman" w:hAnsi="Times New Roman" w:cs="Times New Roman"/>
        </w:rPr>
      </w:pPr>
      <w:r w:rsidRPr="006176AC">
        <w:rPr>
          <w:rFonts w:ascii="Times New Roman" w:eastAsia="Times New Roman" w:hAnsi="Times New Roman" w:cs="Times New Roman"/>
        </w:rPr>
        <w:tab/>
      </w:r>
      <w:r w:rsidRPr="00D338F6">
        <w:rPr>
          <w:rFonts w:ascii="Times New Roman" w:eastAsia="Times New Roman" w:hAnsi="Times New Roman" w:cs="Times New Roman"/>
        </w:rPr>
        <w:t>Tucker Pinochi, Board Clerk</w:t>
      </w:r>
    </w:p>
    <w:p w14:paraId="4F2E304C" w14:textId="173825B0" w:rsidR="00241F19" w:rsidRPr="009469D3" w:rsidRDefault="003E2A32" w:rsidP="00747D20">
      <w:pPr>
        <w:tabs>
          <w:tab w:val="left" w:pos="3600"/>
        </w:tabs>
        <w:rPr>
          <w:rFonts w:ascii="Times New Roman" w:eastAsia="Times New Roman" w:hAnsi="Times New Roman" w:cs="Times New Roman"/>
        </w:rPr>
      </w:pPr>
      <w:r>
        <w:rPr>
          <w:rFonts w:ascii="Times New Roman" w:eastAsia="Times New Roman" w:hAnsi="Times New Roman" w:cs="Times New Roman"/>
        </w:rPr>
        <w:tab/>
      </w:r>
      <w:r w:rsidR="009469D3">
        <w:rPr>
          <w:rFonts w:ascii="Times New Roman" w:eastAsia="Times New Roman" w:hAnsi="Times New Roman" w:cs="Times New Roman"/>
        </w:rPr>
        <w:t>Richard Pio Roda</w:t>
      </w:r>
      <w:r>
        <w:rPr>
          <w:rFonts w:ascii="Times New Roman" w:eastAsia="Times New Roman" w:hAnsi="Times New Roman" w:cs="Times New Roman"/>
        </w:rPr>
        <w:t>, Esq., District Counsel</w:t>
      </w:r>
    </w:p>
    <w:p w14:paraId="6012FDCD" w14:textId="77777777" w:rsidR="004A5E25" w:rsidRDefault="004A5E25" w:rsidP="004E55B3">
      <w:pPr>
        <w:tabs>
          <w:tab w:val="left" w:pos="3600"/>
        </w:tabs>
        <w:rPr>
          <w:rFonts w:ascii="Times New Roman" w:eastAsia="Times New Roman" w:hAnsi="Times New Roman" w:cs="Times New Roman"/>
        </w:rPr>
      </w:pPr>
    </w:p>
    <w:p w14:paraId="62E92584" w14:textId="014FAFF0" w:rsidR="00BA6A1F" w:rsidRPr="00C01331" w:rsidRDefault="00241F19" w:rsidP="00BA6A1F">
      <w:pPr>
        <w:rPr>
          <w:rFonts w:ascii="Times New Roman" w:eastAsia="Times New Roman" w:hAnsi="Times New Roman" w:cs="Times New Roman"/>
        </w:rPr>
      </w:pPr>
      <w:r>
        <w:rPr>
          <w:rFonts w:ascii="Times New Roman" w:eastAsia="Times New Roman" w:hAnsi="Times New Roman" w:cs="Times New Roman"/>
        </w:rPr>
        <w:t xml:space="preserve">Director </w:t>
      </w:r>
      <w:r w:rsidR="00747D20">
        <w:rPr>
          <w:rFonts w:ascii="Times New Roman" w:eastAsia="Times New Roman" w:hAnsi="Times New Roman" w:cs="Times New Roman"/>
        </w:rPr>
        <w:t>Nantell</w:t>
      </w:r>
      <w:r w:rsidR="00BA6A1F" w:rsidRPr="00C01331">
        <w:rPr>
          <w:rFonts w:ascii="Times New Roman" w:eastAsia="Times New Roman" w:hAnsi="Times New Roman" w:cs="Times New Roman"/>
        </w:rPr>
        <w:t xml:space="preserve"> called for conflicts on the agenda items listed below. There were none. </w:t>
      </w:r>
      <w:r>
        <w:rPr>
          <w:rFonts w:ascii="Times New Roman" w:eastAsia="Times New Roman" w:hAnsi="Times New Roman" w:cs="Times New Roman"/>
        </w:rPr>
        <w:t xml:space="preserve">Director </w:t>
      </w:r>
      <w:r w:rsidR="00747D20">
        <w:rPr>
          <w:rFonts w:ascii="Times New Roman" w:eastAsia="Times New Roman" w:hAnsi="Times New Roman" w:cs="Times New Roman"/>
        </w:rPr>
        <w:t>Nantell</w:t>
      </w:r>
      <w:r w:rsidR="00BA6A1F" w:rsidRPr="00C01331">
        <w:rPr>
          <w:rFonts w:ascii="Times New Roman" w:eastAsia="Times New Roman" w:hAnsi="Times New Roman" w:cs="Times New Roman"/>
        </w:rPr>
        <w:t xml:space="preserve"> </w:t>
      </w:r>
      <w:r w:rsidR="00736BF9">
        <w:rPr>
          <w:rFonts w:ascii="Times New Roman" w:eastAsia="Times New Roman" w:hAnsi="Times New Roman" w:cs="Times New Roman"/>
        </w:rPr>
        <w:t xml:space="preserve">then </w:t>
      </w:r>
      <w:r w:rsidR="00BA6A1F" w:rsidRPr="00C01331">
        <w:rPr>
          <w:rFonts w:ascii="Times New Roman" w:eastAsia="Times New Roman" w:hAnsi="Times New Roman" w:cs="Times New Roman"/>
        </w:rPr>
        <w:t>opened the floor for members of the public to comment on open session, non-</w:t>
      </w:r>
      <w:proofErr w:type="spellStart"/>
      <w:r w:rsidR="00BA6A1F" w:rsidRPr="00C01331">
        <w:rPr>
          <w:rFonts w:ascii="Times New Roman" w:eastAsia="Times New Roman" w:hAnsi="Times New Roman" w:cs="Times New Roman"/>
        </w:rPr>
        <w:t>agendized</w:t>
      </w:r>
      <w:proofErr w:type="spellEnd"/>
      <w:r w:rsidR="00BA6A1F" w:rsidRPr="00C01331">
        <w:rPr>
          <w:rFonts w:ascii="Times New Roman" w:eastAsia="Times New Roman" w:hAnsi="Times New Roman" w:cs="Times New Roman"/>
        </w:rPr>
        <w:t xml:space="preserve"> items. There were no</w:t>
      </w:r>
      <w:r w:rsidR="003805C5" w:rsidRPr="00C01331">
        <w:rPr>
          <w:rFonts w:ascii="Times New Roman" w:eastAsia="Times New Roman" w:hAnsi="Times New Roman" w:cs="Times New Roman"/>
        </w:rPr>
        <w:t xml:space="preserve"> members of the public present</w:t>
      </w:r>
      <w:r w:rsidR="00590A6F" w:rsidRPr="00C01331">
        <w:rPr>
          <w:rFonts w:ascii="Times New Roman" w:eastAsia="Times New Roman" w:hAnsi="Times New Roman" w:cs="Times New Roman"/>
        </w:rPr>
        <w:t xml:space="preserve"> to comment</w:t>
      </w:r>
      <w:r w:rsidR="00BA6A1F" w:rsidRPr="00C01331">
        <w:rPr>
          <w:rFonts w:ascii="Times New Roman" w:eastAsia="Times New Roman" w:hAnsi="Times New Roman" w:cs="Times New Roman"/>
        </w:rPr>
        <w:t xml:space="preserve">. </w:t>
      </w:r>
    </w:p>
    <w:p w14:paraId="25512082" w14:textId="77777777" w:rsidR="00BA6A1F" w:rsidRDefault="00BA6A1F" w:rsidP="00BA6A1F">
      <w:pPr>
        <w:rPr>
          <w:rFonts w:ascii="Times New Roman" w:eastAsia="Times New Roman" w:hAnsi="Times New Roman" w:cs="Times New Roman"/>
        </w:rPr>
      </w:pPr>
    </w:p>
    <w:p w14:paraId="4E26DF40" w14:textId="4FA38CB4" w:rsidR="00BA6A1F" w:rsidRPr="00C85FE3" w:rsidRDefault="00BA6A1F" w:rsidP="00BA6A1F">
      <w:pPr>
        <w:rPr>
          <w:rFonts w:ascii="Times New Roman" w:eastAsia="Times New Roman" w:hAnsi="Times New Roman" w:cs="Times New Roman"/>
          <w:b/>
          <w:bCs/>
          <w:u w:val="single"/>
        </w:rPr>
      </w:pPr>
      <w:bookmarkStart w:id="0" w:name="_Hlk94187154"/>
      <w:r w:rsidRPr="00854A3B">
        <w:rPr>
          <w:rFonts w:ascii="Times New Roman" w:eastAsia="Times New Roman" w:hAnsi="Times New Roman" w:cs="Times New Roman"/>
          <w:b/>
          <w:bCs/>
          <w:u w:val="single"/>
        </w:rPr>
        <w:t>REGULAR BUSINESS</w:t>
      </w:r>
      <w:bookmarkEnd w:id="0"/>
    </w:p>
    <w:p w14:paraId="444F86AC" w14:textId="77777777" w:rsidR="00BA6A1F" w:rsidRDefault="00BA6A1F" w:rsidP="00BA6A1F">
      <w:pPr>
        <w:pStyle w:val="ListParagraph"/>
        <w:numPr>
          <w:ilvl w:val="0"/>
          <w:numId w:val="1"/>
        </w:numPr>
        <w:rPr>
          <w:rFonts w:ascii="Times New Roman" w:hAnsi="Times New Roman" w:cs="Times New Roman"/>
          <w:b/>
          <w:bCs/>
        </w:rPr>
      </w:pPr>
      <w:r>
        <w:rPr>
          <w:rFonts w:ascii="Times New Roman" w:hAnsi="Times New Roman" w:cs="Times New Roman"/>
          <w:b/>
          <w:bCs/>
        </w:rPr>
        <w:t>Consent Calendar</w:t>
      </w:r>
    </w:p>
    <w:p w14:paraId="3B935A9E" w14:textId="078E71C3" w:rsidR="003805C5" w:rsidRDefault="00747D20" w:rsidP="004E55B3">
      <w:pPr>
        <w:pStyle w:val="ListParagraph"/>
        <w:numPr>
          <w:ilvl w:val="1"/>
          <w:numId w:val="6"/>
        </w:numPr>
        <w:rPr>
          <w:rFonts w:ascii="Times New Roman" w:hAnsi="Times New Roman" w:cs="Times New Roman"/>
          <w:b/>
          <w:bCs/>
        </w:rPr>
      </w:pPr>
      <w:r>
        <w:rPr>
          <w:rFonts w:ascii="Times New Roman" w:hAnsi="Times New Roman" w:cs="Times New Roman"/>
          <w:b/>
          <w:bCs/>
        </w:rPr>
        <w:t>February 23</w:t>
      </w:r>
      <w:r w:rsidR="009469D3">
        <w:rPr>
          <w:rFonts w:ascii="Times New Roman" w:hAnsi="Times New Roman" w:cs="Times New Roman"/>
          <w:b/>
          <w:bCs/>
        </w:rPr>
        <w:t>, 2023 Special</w:t>
      </w:r>
      <w:r w:rsidR="000F46FD">
        <w:rPr>
          <w:rFonts w:ascii="Times New Roman" w:hAnsi="Times New Roman" w:cs="Times New Roman"/>
          <w:b/>
          <w:bCs/>
        </w:rPr>
        <w:t xml:space="preserve"> Meeting Agenda</w:t>
      </w:r>
    </w:p>
    <w:p w14:paraId="62D5EE46" w14:textId="0EC3E809" w:rsidR="00422C22" w:rsidRDefault="00747D20" w:rsidP="00422C22">
      <w:pPr>
        <w:pStyle w:val="ListParagraph"/>
        <w:numPr>
          <w:ilvl w:val="1"/>
          <w:numId w:val="6"/>
        </w:numPr>
        <w:rPr>
          <w:rFonts w:ascii="Times New Roman" w:hAnsi="Times New Roman" w:cs="Times New Roman"/>
          <w:b/>
          <w:bCs/>
        </w:rPr>
      </w:pPr>
      <w:r>
        <w:rPr>
          <w:rFonts w:ascii="Times New Roman" w:hAnsi="Times New Roman" w:cs="Times New Roman"/>
          <w:b/>
          <w:bCs/>
        </w:rPr>
        <w:t>January 26</w:t>
      </w:r>
      <w:r w:rsidR="009469D3">
        <w:rPr>
          <w:rFonts w:ascii="Times New Roman" w:hAnsi="Times New Roman" w:cs="Times New Roman"/>
          <w:b/>
          <w:bCs/>
        </w:rPr>
        <w:t>, 202</w:t>
      </w:r>
      <w:r>
        <w:rPr>
          <w:rFonts w:ascii="Times New Roman" w:hAnsi="Times New Roman" w:cs="Times New Roman"/>
          <w:b/>
          <w:bCs/>
        </w:rPr>
        <w:t>3</w:t>
      </w:r>
      <w:r w:rsidR="000F46FD">
        <w:rPr>
          <w:rFonts w:ascii="Times New Roman" w:hAnsi="Times New Roman" w:cs="Times New Roman"/>
          <w:b/>
          <w:bCs/>
        </w:rPr>
        <w:t xml:space="preserve"> Special Meeting Minutes</w:t>
      </w:r>
    </w:p>
    <w:p w14:paraId="0CA94769" w14:textId="1A2C18EC" w:rsidR="00747D20" w:rsidRDefault="00747D20" w:rsidP="00422C22">
      <w:pPr>
        <w:pStyle w:val="ListParagraph"/>
        <w:numPr>
          <w:ilvl w:val="1"/>
          <w:numId w:val="6"/>
        </w:numPr>
        <w:rPr>
          <w:rFonts w:ascii="Times New Roman" w:hAnsi="Times New Roman" w:cs="Times New Roman"/>
          <w:b/>
          <w:bCs/>
        </w:rPr>
      </w:pPr>
      <w:r>
        <w:rPr>
          <w:rFonts w:ascii="Times New Roman" w:hAnsi="Times New Roman" w:cs="Times New Roman"/>
          <w:b/>
          <w:bCs/>
        </w:rPr>
        <w:t>NSCHD Res. #03-23: Authorizing Teleconference Meetings</w:t>
      </w:r>
    </w:p>
    <w:p w14:paraId="28C4E77C" w14:textId="77777777" w:rsidR="00747D20" w:rsidRPr="00747D20" w:rsidRDefault="00747D20" w:rsidP="00747D20">
      <w:pPr>
        <w:pStyle w:val="ListParagraph"/>
        <w:ind w:left="1080"/>
        <w:rPr>
          <w:rFonts w:ascii="Times New Roman" w:hAnsi="Times New Roman" w:cs="Times New Roman"/>
          <w:b/>
          <w:bCs/>
        </w:rPr>
      </w:pPr>
    </w:p>
    <w:p w14:paraId="0430FBF5" w14:textId="205245C3" w:rsidR="00422C22" w:rsidRPr="00736BF9" w:rsidRDefault="00422C22" w:rsidP="00422C22">
      <w:pPr>
        <w:rPr>
          <w:rFonts w:ascii="Times New Roman" w:hAnsi="Times New Roman" w:cs="Times New Roman"/>
        </w:rPr>
      </w:pPr>
      <w:r>
        <w:rPr>
          <w:rFonts w:ascii="Times New Roman" w:hAnsi="Times New Roman" w:cs="Times New Roman"/>
        </w:rPr>
        <w:t xml:space="preserve">Director </w:t>
      </w:r>
      <w:r w:rsidR="00747D20">
        <w:rPr>
          <w:rFonts w:ascii="Times New Roman" w:hAnsi="Times New Roman" w:cs="Times New Roman"/>
        </w:rPr>
        <w:t>Nantell</w:t>
      </w:r>
      <w:r>
        <w:rPr>
          <w:rFonts w:ascii="Times New Roman" w:hAnsi="Times New Roman" w:cs="Times New Roman"/>
        </w:rPr>
        <w:t xml:space="preserve"> called for a motion.</w:t>
      </w:r>
      <w:r w:rsidR="00736BF9">
        <w:rPr>
          <w:rFonts w:ascii="Times New Roman" w:hAnsi="Times New Roman" w:cs="Times New Roman"/>
        </w:rPr>
        <w:t xml:space="preserve"> </w:t>
      </w:r>
      <w:r w:rsidRPr="00854A3B">
        <w:rPr>
          <w:rFonts w:ascii="Times New Roman" w:eastAsia="Times New Roman" w:hAnsi="Times New Roman" w:cs="Times New Roman"/>
          <w:b/>
          <w:bCs/>
        </w:rPr>
        <w:t>A Motion was made by Director</w:t>
      </w:r>
      <w:r>
        <w:rPr>
          <w:rFonts w:ascii="Times New Roman" w:eastAsia="Times New Roman" w:hAnsi="Times New Roman" w:cs="Times New Roman"/>
          <w:b/>
          <w:bCs/>
        </w:rPr>
        <w:t xml:space="preserve"> </w:t>
      </w:r>
      <w:r w:rsidR="00554D22">
        <w:rPr>
          <w:rFonts w:ascii="Times New Roman" w:eastAsia="Times New Roman" w:hAnsi="Times New Roman" w:cs="Times New Roman"/>
          <w:b/>
          <w:bCs/>
        </w:rPr>
        <w:t>Campbell</w:t>
      </w:r>
      <w:r>
        <w:rPr>
          <w:rFonts w:ascii="Times New Roman" w:eastAsia="Times New Roman" w:hAnsi="Times New Roman" w:cs="Times New Roman"/>
          <w:b/>
          <w:bCs/>
        </w:rPr>
        <w:t xml:space="preserve"> to approve the Consent Calendar.</w:t>
      </w:r>
      <w:r w:rsidR="000C5691">
        <w:rPr>
          <w:rFonts w:ascii="Times New Roman" w:eastAsia="Times New Roman" w:hAnsi="Times New Roman" w:cs="Times New Roman"/>
          <w:b/>
          <w:bCs/>
        </w:rPr>
        <w:t xml:space="preserve"> </w:t>
      </w:r>
      <w:r>
        <w:rPr>
          <w:rFonts w:ascii="Times New Roman" w:hAnsi="Times New Roman" w:cs="Times New Roman"/>
          <w:b/>
          <w:bCs/>
        </w:rPr>
        <w:t xml:space="preserve">Director </w:t>
      </w:r>
      <w:r w:rsidR="00554D22">
        <w:rPr>
          <w:rFonts w:ascii="Times New Roman" w:hAnsi="Times New Roman" w:cs="Times New Roman"/>
          <w:b/>
          <w:bCs/>
        </w:rPr>
        <w:t xml:space="preserve">Gore </w:t>
      </w:r>
      <w:r>
        <w:rPr>
          <w:rFonts w:ascii="Times New Roman" w:hAnsi="Times New Roman" w:cs="Times New Roman"/>
          <w:b/>
          <w:bCs/>
        </w:rPr>
        <w:t xml:space="preserve">seconded the motion to approve the Consent Calendar. </w:t>
      </w:r>
    </w:p>
    <w:p w14:paraId="2AE7AB91" w14:textId="77777777" w:rsidR="00422C22" w:rsidRPr="00422C22" w:rsidRDefault="00422C22" w:rsidP="00422C22">
      <w:pPr>
        <w:rPr>
          <w:rFonts w:ascii="Times New Roman" w:hAnsi="Times New Roman" w:cs="Times New Roman"/>
          <w:b/>
          <w:bCs/>
        </w:rPr>
      </w:pPr>
    </w:p>
    <w:p w14:paraId="56C98C00" w14:textId="51CA0517" w:rsidR="00FB2D67" w:rsidRDefault="00BA6A1F" w:rsidP="00BA6A1F">
      <w:pPr>
        <w:rPr>
          <w:rFonts w:ascii="Times New Roman" w:eastAsia="Times New Roman" w:hAnsi="Times New Roman" w:cs="Times New Roman"/>
          <w:b/>
          <w:color w:val="000000" w:themeColor="text1"/>
        </w:rPr>
      </w:pPr>
      <w:bookmarkStart w:id="1" w:name="_Hlk99695506"/>
      <w:r w:rsidRPr="00854A3B">
        <w:rPr>
          <w:rFonts w:ascii="Times New Roman" w:eastAsia="Times New Roman" w:hAnsi="Times New Roman" w:cs="Times New Roman"/>
          <w:b/>
          <w:color w:val="000000" w:themeColor="text1"/>
        </w:rPr>
        <w:t xml:space="preserve">Vote: Anderson: </w:t>
      </w:r>
      <w:r w:rsidRPr="00854A3B">
        <w:rPr>
          <w:rFonts w:ascii="Times New Roman" w:eastAsia="Times New Roman" w:hAnsi="Times New Roman" w:cs="Times New Roman"/>
          <w:b/>
          <w:color w:val="000000" w:themeColor="text1"/>
          <w:u w:val="single"/>
        </w:rPr>
        <w:t>_</w:t>
      </w:r>
      <w:r w:rsidR="00530AEB">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 xml:space="preserve"> </w:t>
      </w:r>
      <w:r w:rsidRPr="00854A3B">
        <w:rPr>
          <w:rFonts w:ascii="Times New Roman" w:eastAsia="Times New Roman" w:hAnsi="Times New Roman" w:cs="Times New Roman"/>
          <w:b/>
          <w:color w:val="000000" w:themeColor="text1"/>
        </w:rPr>
        <w:t xml:space="preserve">  Campbell:</w:t>
      </w:r>
      <w:r w:rsidRPr="00854A3B">
        <w:rPr>
          <w:rFonts w:ascii="Times New Roman" w:eastAsia="Times New Roman" w:hAnsi="Times New Roman" w:cs="Times New Roman"/>
          <w:b/>
          <w:color w:val="000000" w:themeColor="text1"/>
          <w:u w:val="single"/>
        </w:rPr>
        <w:t xml:space="preserve"> _</w:t>
      </w:r>
      <w:r w:rsidR="00530AEB">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_</w:t>
      </w:r>
      <w:r w:rsidRPr="00854A3B">
        <w:rPr>
          <w:rFonts w:ascii="Times New Roman" w:eastAsia="Times New Roman" w:hAnsi="Times New Roman" w:cs="Times New Roman"/>
          <w:b/>
          <w:color w:val="000000" w:themeColor="text1"/>
        </w:rPr>
        <w:t xml:space="preserve"> Gore: </w:t>
      </w:r>
      <w:r w:rsidRPr="00854A3B">
        <w:rPr>
          <w:rFonts w:ascii="Times New Roman" w:eastAsia="Times New Roman" w:hAnsi="Times New Roman" w:cs="Times New Roman"/>
          <w:b/>
          <w:color w:val="000000" w:themeColor="text1"/>
          <w:u w:val="single"/>
        </w:rPr>
        <w:t>_</w:t>
      </w:r>
      <w:r w:rsidR="00F70543">
        <w:rPr>
          <w:rFonts w:ascii="Times New Roman" w:eastAsia="Times New Roman" w:hAnsi="Times New Roman" w:cs="Times New Roman"/>
          <w:b/>
          <w:color w:val="000000" w:themeColor="text1"/>
          <w:u w:val="single"/>
        </w:rPr>
        <w:t>Y</w:t>
      </w:r>
      <w:r>
        <w:rPr>
          <w:rFonts w:ascii="Times New Roman" w:eastAsia="Times New Roman" w:hAnsi="Times New Roman" w:cs="Times New Roman"/>
          <w:b/>
          <w:color w:val="000000" w:themeColor="text1"/>
          <w:u w:val="single"/>
        </w:rPr>
        <w:t xml:space="preserve"> </w:t>
      </w:r>
      <w:r w:rsidRPr="00854A3B">
        <w:rPr>
          <w:rFonts w:ascii="Times New Roman" w:eastAsia="Times New Roman" w:hAnsi="Times New Roman" w:cs="Times New Roman"/>
          <w:b/>
          <w:color w:val="000000" w:themeColor="text1"/>
          <w:u w:val="single"/>
        </w:rPr>
        <w:t xml:space="preserve"> </w:t>
      </w:r>
      <w:r>
        <w:rPr>
          <w:rFonts w:ascii="Times New Roman" w:eastAsia="Times New Roman" w:hAnsi="Times New Roman" w:cs="Times New Roman"/>
          <w:b/>
          <w:color w:val="000000" w:themeColor="text1"/>
        </w:rPr>
        <w:t xml:space="preserve">  </w:t>
      </w:r>
      <w:r w:rsidRPr="00854A3B">
        <w:rPr>
          <w:rFonts w:ascii="Times New Roman" w:eastAsia="Times New Roman" w:hAnsi="Times New Roman" w:cs="Times New Roman"/>
          <w:b/>
          <w:color w:val="000000" w:themeColor="text1"/>
        </w:rPr>
        <w:t>Nantell:</w:t>
      </w:r>
      <w:r w:rsidRPr="00854A3B">
        <w:rPr>
          <w:rFonts w:ascii="Times New Roman" w:eastAsia="Times New Roman" w:hAnsi="Times New Roman" w:cs="Times New Roman"/>
          <w:b/>
          <w:color w:val="000000" w:themeColor="text1"/>
          <w:u w:val="single"/>
        </w:rPr>
        <w:t xml:space="preserve"> </w:t>
      </w:r>
      <w:r w:rsidR="00241F19">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_</w:t>
      </w:r>
      <w:r w:rsidRPr="00854A3B">
        <w:rPr>
          <w:rFonts w:ascii="Times New Roman" w:eastAsia="Times New Roman" w:hAnsi="Times New Roman" w:cs="Times New Roman"/>
          <w:b/>
          <w:color w:val="000000" w:themeColor="text1"/>
        </w:rPr>
        <w:t xml:space="preserve"> Streb: _</w:t>
      </w:r>
      <w:r w:rsidR="00554D22">
        <w:rPr>
          <w:rFonts w:ascii="Times New Roman" w:eastAsia="Times New Roman" w:hAnsi="Times New Roman" w:cs="Times New Roman"/>
          <w:b/>
          <w:color w:val="000000" w:themeColor="text1"/>
          <w:u w:val="single"/>
        </w:rPr>
        <w:t>A</w:t>
      </w:r>
      <w:r w:rsidRPr="00854A3B">
        <w:rPr>
          <w:rFonts w:ascii="Times New Roman" w:eastAsia="Times New Roman" w:hAnsi="Times New Roman" w:cs="Times New Roman"/>
          <w:b/>
          <w:color w:val="000000" w:themeColor="text1"/>
        </w:rPr>
        <w:t xml:space="preserve">_ The motion was </w:t>
      </w:r>
      <w:r w:rsidR="001A629C" w:rsidRPr="00854A3B">
        <w:rPr>
          <w:rFonts w:ascii="Times New Roman" w:eastAsia="Times New Roman" w:hAnsi="Times New Roman" w:cs="Times New Roman"/>
          <w:b/>
          <w:color w:val="000000" w:themeColor="text1"/>
        </w:rPr>
        <w:t>appr</w:t>
      </w:r>
      <w:r w:rsidR="004C0463">
        <w:rPr>
          <w:rFonts w:ascii="Times New Roman" w:eastAsia="Times New Roman" w:hAnsi="Times New Roman" w:cs="Times New Roman"/>
          <w:b/>
          <w:color w:val="000000" w:themeColor="text1"/>
        </w:rPr>
        <w:t xml:space="preserve">oved </w:t>
      </w:r>
      <w:r w:rsidR="00554D22">
        <w:rPr>
          <w:rFonts w:ascii="Times New Roman" w:eastAsia="Times New Roman" w:hAnsi="Times New Roman" w:cs="Times New Roman"/>
          <w:b/>
          <w:color w:val="000000" w:themeColor="text1"/>
        </w:rPr>
        <w:t>4-0, with one not voting</w:t>
      </w:r>
      <w:r w:rsidR="00EA5E67">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 </w:t>
      </w:r>
      <w:bookmarkEnd w:id="1"/>
    </w:p>
    <w:p w14:paraId="6BF0D3FE" w14:textId="35C94335" w:rsidR="00820DD3" w:rsidRPr="00820DD3" w:rsidRDefault="00820DD3" w:rsidP="00820DD3">
      <w:pPr>
        <w:rPr>
          <w:rFonts w:ascii="Times New Roman" w:hAnsi="Times New Roman" w:cs="Times New Roman"/>
          <w:b/>
          <w:bCs/>
        </w:rPr>
      </w:pPr>
    </w:p>
    <w:p w14:paraId="7CDEE421" w14:textId="098C04FC" w:rsidR="004C0463" w:rsidRPr="00554D22" w:rsidRDefault="00554D22" w:rsidP="004C0463">
      <w:pPr>
        <w:pStyle w:val="ListParagraph"/>
        <w:numPr>
          <w:ilvl w:val="0"/>
          <w:numId w:val="1"/>
        </w:numPr>
        <w:rPr>
          <w:rFonts w:ascii="Times New Roman" w:hAnsi="Times New Roman" w:cs="Times New Roman"/>
        </w:rPr>
      </w:pPr>
      <w:r>
        <w:rPr>
          <w:rFonts w:ascii="Times New Roman" w:hAnsi="Times New Roman" w:cs="Times New Roman"/>
          <w:b/>
          <w:bCs/>
        </w:rPr>
        <w:t>Closing the Public Hearing for the 2023 Budget</w:t>
      </w:r>
    </w:p>
    <w:p w14:paraId="38E7E4F5" w14:textId="14E8358F" w:rsidR="00554D22" w:rsidRPr="00554D22" w:rsidRDefault="00554D22" w:rsidP="00554D22">
      <w:pPr>
        <w:rPr>
          <w:rFonts w:ascii="Times New Roman" w:hAnsi="Times New Roman" w:cs="Times New Roman"/>
        </w:rPr>
      </w:pPr>
      <w:r>
        <w:rPr>
          <w:rFonts w:ascii="Times New Roman" w:hAnsi="Times New Roman" w:cs="Times New Roman"/>
        </w:rPr>
        <w:t xml:space="preserve">Director Nantell asked if there were members of the public present for the still-open public hearing on the 2023 Budget. Seeing none, he closed the public hearing. </w:t>
      </w:r>
    </w:p>
    <w:p w14:paraId="070D9ADC" w14:textId="2FFA9C20" w:rsidR="0035385C" w:rsidRDefault="0035385C" w:rsidP="004C0463">
      <w:pPr>
        <w:rPr>
          <w:rFonts w:ascii="Times New Roman" w:eastAsia="Times New Roman" w:hAnsi="Times New Roman" w:cs="Times New Roman"/>
          <w:b/>
          <w:color w:val="000000" w:themeColor="text1"/>
        </w:rPr>
      </w:pPr>
    </w:p>
    <w:p w14:paraId="47A212EE" w14:textId="53A42CC6" w:rsidR="00554D22" w:rsidRPr="00554D22" w:rsidRDefault="00554D22" w:rsidP="00554D22">
      <w:pPr>
        <w:pStyle w:val="ListParagraph"/>
        <w:numPr>
          <w:ilvl w:val="0"/>
          <w:numId w:val="1"/>
        </w:num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Regarding District Finances</w:t>
      </w:r>
    </w:p>
    <w:p w14:paraId="00EAAFA5" w14:textId="18CD1D3D" w:rsidR="00554D22" w:rsidRPr="00FA48A3" w:rsidRDefault="00554D22" w:rsidP="00554D22">
      <w:pPr>
        <w:pStyle w:val="ListParagraph"/>
        <w:numPr>
          <w:ilvl w:val="1"/>
          <w:numId w:val="1"/>
        </w:num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Approve Final District Budget for 2023</w:t>
      </w:r>
    </w:p>
    <w:p w14:paraId="5B40598F" w14:textId="3A113521" w:rsidR="00554D22" w:rsidRDefault="00FA48A3" w:rsidP="00554D22">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lastRenderedPageBreak/>
        <w:t xml:space="preserve">Director Campbell reviewed the changes to the budget requested by the Board during the January 26, 2023 Board meeting. Then, Director Nantell called for a motion to approve the budget as presented. </w:t>
      </w:r>
    </w:p>
    <w:p w14:paraId="4130003D" w14:textId="69860869" w:rsidR="00FA48A3" w:rsidRDefault="00FA48A3" w:rsidP="00554D22">
      <w:pPr>
        <w:rPr>
          <w:rFonts w:ascii="Times New Roman" w:eastAsia="Times New Roman" w:hAnsi="Times New Roman" w:cs="Times New Roman"/>
          <w:bCs/>
          <w:color w:val="000000" w:themeColor="text1"/>
        </w:rPr>
      </w:pPr>
    </w:p>
    <w:p w14:paraId="55FDA5B2" w14:textId="1B06C8AB" w:rsidR="00FA48A3" w:rsidRDefault="00FA48A3" w:rsidP="00554D22">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Director Campbell made a motion to approve the final budget for 2023. Director Anderson seconded the motion. Director Nantell called for a vote by roll call, which was as follows: </w:t>
      </w:r>
    </w:p>
    <w:p w14:paraId="6E4D0A6E" w14:textId="1C9614A6" w:rsidR="00FA48A3" w:rsidRDefault="00FA48A3" w:rsidP="00554D22">
      <w:pPr>
        <w:rPr>
          <w:rFonts w:ascii="Times New Roman" w:eastAsia="Times New Roman" w:hAnsi="Times New Roman" w:cs="Times New Roman"/>
          <w:b/>
          <w:color w:val="000000" w:themeColor="text1"/>
        </w:rPr>
      </w:pPr>
    </w:p>
    <w:p w14:paraId="44A2F35B" w14:textId="30FC453D" w:rsidR="00FA48A3" w:rsidRPr="00FA48A3" w:rsidRDefault="00FA48A3" w:rsidP="00554D22">
      <w:pPr>
        <w:rPr>
          <w:rFonts w:ascii="Times New Roman" w:eastAsia="Times New Roman" w:hAnsi="Times New Roman" w:cs="Times New Roman"/>
          <w:b/>
          <w:color w:val="000000" w:themeColor="text1"/>
        </w:rPr>
      </w:pPr>
      <w:r w:rsidRPr="00854A3B">
        <w:rPr>
          <w:rFonts w:ascii="Times New Roman" w:eastAsia="Times New Roman" w:hAnsi="Times New Roman" w:cs="Times New Roman"/>
          <w:b/>
          <w:color w:val="000000" w:themeColor="text1"/>
        </w:rPr>
        <w:t xml:space="preserve">Vote: Anderson: </w:t>
      </w:r>
      <w:r w:rsidRPr="00854A3B">
        <w:rPr>
          <w:rFonts w:ascii="Times New Roman" w:eastAsia="Times New Roman" w:hAnsi="Times New Roman" w:cs="Times New Roman"/>
          <w:b/>
          <w:color w:val="000000" w:themeColor="text1"/>
          <w:u w:val="single"/>
        </w:rPr>
        <w:t>_</w:t>
      </w:r>
      <w:r>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 xml:space="preserve"> </w:t>
      </w:r>
      <w:r w:rsidRPr="00854A3B">
        <w:rPr>
          <w:rFonts w:ascii="Times New Roman" w:eastAsia="Times New Roman" w:hAnsi="Times New Roman" w:cs="Times New Roman"/>
          <w:b/>
          <w:color w:val="000000" w:themeColor="text1"/>
        </w:rPr>
        <w:t xml:space="preserve">  Campbell:</w:t>
      </w:r>
      <w:r w:rsidRPr="00854A3B">
        <w:rPr>
          <w:rFonts w:ascii="Times New Roman" w:eastAsia="Times New Roman" w:hAnsi="Times New Roman" w:cs="Times New Roman"/>
          <w:b/>
          <w:color w:val="000000" w:themeColor="text1"/>
          <w:u w:val="single"/>
        </w:rPr>
        <w:t xml:space="preserve"> _</w:t>
      </w:r>
      <w:r>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_</w:t>
      </w:r>
      <w:r w:rsidRPr="00854A3B">
        <w:rPr>
          <w:rFonts w:ascii="Times New Roman" w:eastAsia="Times New Roman" w:hAnsi="Times New Roman" w:cs="Times New Roman"/>
          <w:b/>
          <w:color w:val="000000" w:themeColor="text1"/>
        </w:rPr>
        <w:t xml:space="preserve"> Gore: </w:t>
      </w:r>
      <w:r w:rsidRPr="00854A3B">
        <w:rPr>
          <w:rFonts w:ascii="Times New Roman" w:eastAsia="Times New Roman" w:hAnsi="Times New Roman" w:cs="Times New Roman"/>
          <w:b/>
          <w:color w:val="000000" w:themeColor="text1"/>
          <w:u w:val="single"/>
        </w:rPr>
        <w:t>_</w:t>
      </w:r>
      <w:r>
        <w:rPr>
          <w:rFonts w:ascii="Times New Roman" w:eastAsia="Times New Roman" w:hAnsi="Times New Roman" w:cs="Times New Roman"/>
          <w:b/>
          <w:color w:val="000000" w:themeColor="text1"/>
          <w:u w:val="single"/>
        </w:rPr>
        <w:t xml:space="preserve">Y </w:t>
      </w:r>
      <w:r w:rsidRPr="00854A3B">
        <w:rPr>
          <w:rFonts w:ascii="Times New Roman" w:eastAsia="Times New Roman" w:hAnsi="Times New Roman" w:cs="Times New Roman"/>
          <w:b/>
          <w:color w:val="000000" w:themeColor="text1"/>
          <w:u w:val="single"/>
        </w:rPr>
        <w:t xml:space="preserve"> </w:t>
      </w:r>
      <w:r>
        <w:rPr>
          <w:rFonts w:ascii="Times New Roman" w:eastAsia="Times New Roman" w:hAnsi="Times New Roman" w:cs="Times New Roman"/>
          <w:b/>
          <w:color w:val="000000" w:themeColor="text1"/>
        </w:rPr>
        <w:t xml:space="preserve">  </w:t>
      </w:r>
      <w:r w:rsidRPr="00854A3B">
        <w:rPr>
          <w:rFonts w:ascii="Times New Roman" w:eastAsia="Times New Roman" w:hAnsi="Times New Roman" w:cs="Times New Roman"/>
          <w:b/>
          <w:color w:val="000000" w:themeColor="text1"/>
        </w:rPr>
        <w:t>Nantell:</w:t>
      </w:r>
      <w:r w:rsidRPr="00854A3B">
        <w:rPr>
          <w:rFonts w:ascii="Times New Roman" w:eastAsia="Times New Roman" w:hAnsi="Times New Roman" w:cs="Times New Roman"/>
          <w:b/>
          <w:color w:val="000000" w:themeColor="text1"/>
          <w:u w:val="single"/>
        </w:rPr>
        <w:t xml:space="preserve"> </w:t>
      </w:r>
      <w:r>
        <w:rPr>
          <w:rFonts w:ascii="Times New Roman" w:eastAsia="Times New Roman" w:hAnsi="Times New Roman" w:cs="Times New Roman"/>
          <w:b/>
          <w:color w:val="000000" w:themeColor="text1"/>
          <w:u w:val="single"/>
        </w:rPr>
        <w:t>Y</w:t>
      </w:r>
      <w:r w:rsidRPr="00854A3B">
        <w:rPr>
          <w:rFonts w:ascii="Times New Roman" w:eastAsia="Times New Roman" w:hAnsi="Times New Roman" w:cs="Times New Roman"/>
          <w:b/>
          <w:color w:val="000000" w:themeColor="text1"/>
          <w:u w:val="single"/>
        </w:rPr>
        <w:t>_</w:t>
      </w:r>
      <w:r w:rsidRPr="00854A3B">
        <w:rPr>
          <w:rFonts w:ascii="Times New Roman" w:eastAsia="Times New Roman" w:hAnsi="Times New Roman" w:cs="Times New Roman"/>
          <w:b/>
          <w:color w:val="000000" w:themeColor="text1"/>
        </w:rPr>
        <w:t xml:space="preserve"> Streb: _</w:t>
      </w:r>
      <w:r>
        <w:rPr>
          <w:rFonts w:ascii="Times New Roman" w:eastAsia="Times New Roman" w:hAnsi="Times New Roman" w:cs="Times New Roman"/>
          <w:b/>
          <w:color w:val="000000" w:themeColor="text1"/>
          <w:u w:val="single"/>
        </w:rPr>
        <w:t>A</w:t>
      </w:r>
      <w:r w:rsidRPr="00854A3B">
        <w:rPr>
          <w:rFonts w:ascii="Times New Roman" w:eastAsia="Times New Roman" w:hAnsi="Times New Roman" w:cs="Times New Roman"/>
          <w:b/>
          <w:color w:val="000000" w:themeColor="text1"/>
        </w:rPr>
        <w:t>_ The motion was appr</w:t>
      </w:r>
      <w:r>
        <w:rPr>
          <w:rFonts w:ascii="Times New Roman" w:eastAsia="Times New Roman" w:hAnsi="Times New Roman" w:cs="Times New Roman"/>
          <w:b/>
          <w:color w:val="000000" w:themeColor="text1"/>
        </w:rPr>
        <w:t xml:space="preserve">oved 4-0, with one not voting.  </w:t>
      </w:r>
    </w:p>
    <w:p w14:paraId="0AC6B231" w14:textId="77777777" w:rsidR="00FA48A3" w:rsidRPr="00FA48A3" w:rsidRDefault="00FA48A3" w:rsidP="00554D22">
      <w:pPr>
        <w:rPr>
          <w:rFonts w:ascii="Times New Roman" w:eastAsia="Times New Roman" w:hAnsi="Times New Roman" w:cs="Times New Roman"/>
          <w:bCs/>
          <w:color w:val="000000" w:themeColor="text1"/>
        </w:rPr>
      </w:pPr>
    </w:p>
    <w:p w14:paraId="6F2F4F75" w14:textId="37759E6E" w:rsidR="00554D22" w:rsidRDefault="00554D22" w:rsidP="00554D22">
      <w:pPr>
        <w:pStyle w:val="ListParagraph"/>
        <w:numPr>
          <w:ilvl w:val="1"/>
          <w:numId w:val="1"/>
        </w:num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Other Financial Matters</w:t>
      </w:r>
      <w:r w:rsidR="00FA48A3">
        <w:rPr>
          <w:rFonts w:ascii="Times New Roman" w:eastAsia="Times New Roman" w:hAnsi="Times New Roman" w:cs="Times New Roman"/>
          <w:b/>
          <w:color w:val="000000" w:themeColor="text1"/>
        </w:rPr>
        <w:t xml:space="preserve"> (APA, IGT, Audit)</w:t>
      </w:r>
    </w:p>
    <w:p w14:paraId="364BB67B" w14:textId="706C2AB9" w:rsidR="00FA48A3" w:rsidRPr="00FA48A3" w:rsidRDefault="00FA48A3" w:rsidP="00FA48A3">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Director Campbell reviewed the status of other outstanding financial matters for the Board. She reported that discussions with Providence were still ongoing in relation to the reimbursable audit funds</w:t>
      </w:r>
      <w:r w:rsidR="00420631">
        <w:rPr>
          <w:rFonts w:ascii="Times New Roman" w:eastAsia="Times New Roman" w:hAnsi="Times New Roman" w:cs="Times New Roman"/>
          <w:bCs/>
          <w:color w:val="000000" w:themeColor="text1"/>
        </w:rPr>
        <w:t xml:space="preserve"> </w:t>
      </w:r>
      <w:r w:rsidR="00420631" w:rsidRPr="00736BF9">
        <w:rPr>
          <w:rFonts w:ascii="Times New Roman" w:eastAsia="Times New Roman" w:hAnsi="Times New Roman" w:cs="Times New Roman"/>
          <w:bCs/>
          <w:color w:val="000000" w:themeColor="text1"/>
        </w:rPr>
        <w:t>advanced by Providence</w:t>
      </w:r>
      <w:r w:rsidRPr="00736BF9">
        <w:rPr>
          <w:rFonts w:ascii="Times New Roman" w:eastAsia="Times New Roman" w:hAnsi="Times New Roman" w:cs="Times New Roman"/>
          <w:bCs/>
          <w:color w:val="000000" w:themeColor="text1"/>
        </w:rPr>
        <w:t xml:space="preserve">, </w:t>
      </w:r>
      <w:r w:rsidR="00420631" w:rsidRPr="00736BF9">
        <w:rPr>
          <w:rFonts w:ascii="Times New Roman" w:eastAsia="Times New Roman" w:hAnsi="Times New Roman" w:cs="Times New Roman"/>
          <w:bCs/>
          <w:color w:val="000000" w:themeColor="text1"/>
        </w:rPr>
        <w:t xml:space="preserve">and </w:t>
      </w:r>
      <w:r w:rsidRPr="00736BF9">
        <w:rPr>
          <w:rFonts w:ascii="Times New Roman" w:eastAsia="Times New Roman" w:hAnsi="Times New Roman" w:cs="Times New Roman"/>
          <w:bCs/>
          <w:color w:val="000000" w:themeColor="text1"/>
        </w:rPr>
        <w:t>the intergovernmental transfer</w:t>
      </w:r>
      <w:r w:rsidR="00420631" w:rsidRPr="00736BF9">
        <w:rPr>
          <w:rFonts w:ascii="Times New Roman" w:eastAsia="Times New Roman" w:hAnsi="Times New Roman" w:cs="Times New Roman"/>
          <w:bCs/>
          <w:color w:val="000000" w:themeColor="text1"/>
        </w:rPr>
        <w:t xml:space="preserve"> funds for 2021 that should have been paid to the District</w:t>
      </w:r>
      <w:r w:rsidRPr="00736BF9">
        <w:rPr>
          <w:rFonts w:ascii="Times New Roman" w:eastAsia="Times New Roman" w:hAnsi="Times New Roman" w:cs="Times New Roman"/>
          <w:bCs/>
          <w:color w:val="000000" w:themeColor="text1"/>
        </w:rPr>
        <w:t>.</w:t>
      </w:r>
    </w:p>
    <w:p w14:paraId="4A567BEC" w14:textId="77777777" w:rsidR="00F82743" w:rsidRDefault="00F82743" w:rsidP="004C0463">
      <w:pPr>
        <w:rPr>
          <w:rFonts w:ascii="Times New Roman" w:eastAsia="Times New Roman" w:hAnsi="Times New Roman" w:cs="Times New Roman"/>
          <w:bCs/>
          <w:color w:val="000000" w:themeColor="text1"/>
        </w:rPr>
      </w:pPr>
    </w:p>
    <w:p w14:paraId="20261B5C" w14:textId="71C8E7FA" w:rsidR="000F46FD" w:rsidRPr="00FA48A3" w:rsidRDefault="00554D22" w:rsidP="000F46FD">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District Response to Dobbs v. Jackson Women’s Health</w:t>
      </w:r>
    </w:p>
    <w:p w14:paraId="4378446D" w14:textId="3A074DB9" w:rsidR="00FA48A3" w:rsidRPr="00FA48A3" w:rsidRDefault="00FA48A3" w:rsidP="00FA48A3">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Director Campbell reported that she had discussed this matter with Petaluma Health Care District CEO Ramona Faith and Healthcare Foundation Executive Director Kim Bender. She shared with the Board what Ms. Bender sees as a viable path forward for this project. Of note, Ms. Bender proposes that the project should be as broadly focused on reproductive / sexual health as possible, and that there should be an initial discussion with possible presenters to guide the effort as it gets off the ground. </w:t>
      </w:r>
    </w:p>
    <w:p w14:paraId="273A2E02" w14:textId="7E03D239" w:rsidR="000F46FD" w:rsidRDefault="000F46FD" w:rsidP="000F46FD">
      <w:pPr>
        <w:rPr>
          <w:rFonts w:ascii="Times New Roman" w:eastAsia="Times New Roman" w:hAnsi="Times New Roman" w:cs="Times New Roman"/>
          <w:bCs/>
          <w:color w:val="000000" w:themeColor="text1"/>
        </w:rPr>
      </w:pPr>
    </w:p>
    <w:p w14:paraId="4BCB1CCB" w14:textId="386DC788" w:rsidR="00241F19" w:rsidRPr="000C5691" w:rsidRDefault="00241F19" w:rsidP="000C5691">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Regarding District Housekeeping</w:t>
      </w:r>
    </w:p>
    <w:p w14:paraId="62901038" w14:textId="4A53AF91" w:rsidR="00241F19" w:rsidRDefault="00241F19" w:rsidP="00241F19">
      <w:pPr>
        <w:pStyle w:val="ListParagraph"/>
        <w:numPr>
          <w:ilvl w:val="1"/>
          <w:numId w:val="1"/>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Reminder: Form 700 Due April 1, 2023</w:t>
      </w:r>
    </w:p>
    <w:p w14:paraId="07831CA7" w14:textId="00985D8F" w:rsidR="00241F19" w:rsidRDefault="00241F19" w:rsidP="00241F19">
      <w:pPr>
        <w:pStyle w:val="ListParagraph"/>
        <w:numPr>
          <w:ilvl w:val="1"/>
          <w:numId w:val="1"/>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AB1234 Ethics Training / Sexual Harassment Prevention Training</w:t>
      </w:r>
    </w:p>
    <w:p w14:paraId="01ABF39D" w14:textId="1EC4A722" w:rsidR="00FA48A3" w:rsidRDefault="00241F19" w:rsidP="00FA48A3">
      <w:pPr>
        <w:pStyle w:val="ListParagraph"/>
        <w:numPr>
          <w:ilvl w:val="1"/>
          <w:numId w:val="1"/>
        </w:num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Future Agenda Items</w:t>
      </w:r>
    </w:p>
    <w:p w14:paraId="5DC80E85" w14:textId="35F62EBD" w:rsidR="00420631" w:rsidRPr="00420631" w:rsidRDefault="00420631" w:rsidP="00420631">
      <w:pPr>
        <w:rPr>
          <w:rFonts w:ascii="Times New Roman" w:eastAsia="Times New Roman" w:hAnsi="Times New Roman" w:cs="Times New Roman"/>
          <w:bCs/>
          <w:color w:val="000000" w:themeColor="text1"/>
        </w:rPr>
      </w:pPr>
      <w:r w:rsidRPr="00736BF9">
        <w:rPr>
          <w:rFonts w:ascii="Times New Roman" w:eastAsia="Times New Roman" w:hAnsi="Times New Roman" w:cs="Times New Roman"/>
          <w:bCs/>
          <w:color w:val="000000" w:themeColor="text1"/>
        </w:rPr>
        <w:t>Tucker Pinochi reminded the Board Members on the Form 700 and the required trainings and asked for any future agenda items.</w:t>
      </w:r>
      <w:r>
        <w:rPr>
          <w:rFonts w:ascii="Times New Roman" w:eastAsia="Times New Roman" w:hAnsi="Times New Roman" w:cs="Times New Roman"/>
          <w:bCs/>
          <w:color w:val="000000" w:themeColor="text1"/>
        </w:rPr>
        <w:t xml:space="preserve"> </w:t>
      </w:r>
    </w:p>
    <w:p w14:paraId="3739B437" w14:textId="3BC38440" w:rsidR="00D932A2" w:rsidRDefault="00D932A2" w:rsidP="00D932A2">
      <w:pPr>
        <w:rPr>
          <w:rFonts w:ascii="Times New Roman" w:eastAsia="Times New Roman" w:hAnsi="Times New Roman" w:cs="Times New Roman"/>
          <w:bCs/>
          <w:color w:val="000000" w:themeColor="text1"/>
        </w:rPr>
      </w:pPr>
    </w:p>
    <w:p w14:paraId="56B55A60" w14:textId="593A89A7" w:rsidR="00D932A2" w:rsidRPr="00427283" w:rsidRDefault="00D932A2" w:rsidP="00D932A2">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Legal Report – Update on Any Legal Matters</w:t>
      </w:r>
    </w:p>
    <w:p w14:paraId="35BFC07B" w14:textId="3D34D171" w:rsidR="00427283" w:rsidRPr="00427283" w:rsidRDefault="000C5691" w:rsidP="00427283">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District Counsel Richard Pio Roda, Esq. reminded</w:t>
      </w:r>
      <w:r w:rsidR="00427283">
        <w:rPr>
          <w:rFonts w:ascii="Times New Roman" w:eastAsia="Times New Roman" w:hAnsi="Times New Roman" w:cs="Times New Roman"/>
          <w:bCs/>
          <w:color w:val="000000" w:themeColor="text1"/>
        </w:rPr>
        <w:t xml:space="preserve"> the Board of the upcoming change in the legal landscape relating to the Brown Act and the repeal of the Governor’s emergency declaration regarding COVID-19. </w:t>
      </w:r>
    </w:p>
    <w:p w14:paraId="6437C668" w14:textId="77777777" w:rsidR="007B6EE2" w:rsidRDefault="007B6EE2" w:rsidP="00D932A2">
      <w:pPr>
        <w:rPr>
          <w:rFonts w:ascii="Times New Roman" w:eastAsia="Times New Roman" w:hAnsi="Times New Roman" w:cs="Times New Roman"/>
          <w:bCs/>
          <w:color w:val="000000" w:themeColor="text1"/>
        </w:rPr>
      </w:pPr>
    </w:p>
    <w:p w14:paraId="188C0C77" w14:textId="4BFCDE63" w:rsidR="00D932A2" w:rsidRPr="00D932A2" w:rsidRDefault="00D932A2" w:rsidP="00D932A2">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Hospital Matters</w:t>
      </w:r>
    </w:p>
    <w:p w14:paraId="3EEC47CB" w14:textId="2E53C314" w:rsidR="00D932A2" w:rsidRPr="000C5691" w:rsidRDefault="00D932A2" w:rsidP="00D932A2">
      <w:pPr>
        <w:pStyle w:val="ListParagraph"/>
        <w:numPr>
          <w:ilvl w:val="1"/>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Community Board Meeting</w:t>
      </w:r>
      <w:r w:rsidR="00427283">
        <w:rPr>
          <w:rFonts w:ascii="Times New Roman" w:eastAsia="Times New Roman" w:hAnsi="Times New Roman" w:cs="Times New Roman"/>
          <w:b/>
          <w:color w:val="000000" w:themeColor="text1"/>
        </w:rPr>
        <w:t>(s)</w:t>
      </w:r>
    </w:p>
    <w:p w14:paraId="5E6FA6BD" w14:textId="17504D1B" w:rsidR="000C5691" w:rsidRPr="000C5691" w:rsidRDefault="000C5691" w:rsidP="000C5691">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Director Anderson reported that there had been no meeting of the community benefits committee. Director Campbell briefly discussed the hospital quality survey which took place for Healdsburg Hospital, alluded to in January by Dr. Calderon. </w:t>
      </w:r>
    </w:p>
    <w:p w14:paraId="336B92E9" w14:textId="40EFBDDA" w:rsidR="00D932A2" w:rsidRDefault="00D932A2" w:rsidP="00D932A2">
      <w:pPr>
        <w:rPr>
          <w:rFonts w:ascii="Times New Roman" w:eastAsia="Times New Roman" w:hAnsi="Times New Roman" w:cs="Times New Roman"/>
          <w:bCs/>
          <w:color w:val="000000" w:themeColor="text1"/>
        </w:rPr>
      </w:pPr>
    </w:p>
    <w:p w14:paraId="4853196E" w14:textId="11AC1C75" w:rsidR="00D932A2" w:rsidRPr="007B6EE2" w:rsidRDefault="00D932A2" w:rsidP="00D932A2">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Consideration of Materials Disseminated by Board Members</w:t>
      </w:r>
    </w:p>
    <w:p w14:paraId="12CC7099" w14:textId="77777777" w:rsidR="007B6EE2" w:rsidRPr="007B6EE2" w:rsidRDefault="007B6EE2" w:rsidP="007B6EE2">
      <w:pPr>
        <w:rPr>
          <w:rFonts w:ascii="Times New Roman" w:eastAsia="Times New Roman" w:hAnsi="Times New Roman" w:cs="Times New Roman"/>
          <w:bCs/>
          <w:color w:val="000000" w:themeColor="text1"/>
        </w:rPr>
      </w:pPr>
    </w:p>
    <w:p w14:paraId="702C8A32" w14:textId="207B2CD2" w:rsidR="007B6EE2" w:rsidRPr="007B6EE2" w:rsidRDefault="007B6EE2" w:rsidP="00D932A2">
      <w:pPr>
        <w:pStyle w:val="ListParagraph"/>
        <w:numPr>
          <w:ilvl w:val="0"/>
          <w:numId w:val="1"/>
        </w:numPr>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Adjournment</w:t>
      </w:r>
    </w:p>
    <w:p w14:paraId="1BF69949" w14:textId="0F4B1778" w:rsidR="00BA6A1F" w:rsidRDefault="007B6EE2" w:rsidP="004C0463">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Vice-Chair Jim Nantell adjourned the meeting at 3:01PM. </w:t>
      </w:r>
    </w:p>
    <w:sectPr w:rsidR="00BA6A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6118D" w14:textId="77777777" w:rsidR="007E1BBA" w:rsidRDefault="007E1BBA" w:rsidP="0068368E">
      <w:r>
        <w:separator/>
      </w:r>
    </w:p>
  </w:endnote>
  <w:endnote w:type="continuationSeparator" w:id="0">
    <w:p w14:paraId="6C2ECB08" w14:textId="77777777" w:rsidR="007E1BBA" w:rsidRDefault="007E1BBA" w:rsidP="0068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685962"/>
      <w:docPartObj>
        <w:docPartGallery w:val="Page Numbers (Bottom of Page)"/>
        <w:docPartUnique/>
      </w:docPartObj>
    </w:sdtPr>
    <w:sdtEndPr>
      <w:rPr>
        <w:rFonts w:ascii="Times New Roman" w:hAnsi="Times New Roman" w:cs="Times New Roman"/>
        <w:noProof/>
      </w:rPr>
    </w:sdtEndPr>
    <w:sdtContent>
      <w:p w14:paraId="6B210A8C" w14:textId="77777777" w:rsidR="00080E52" w:rsidRPr="00F126DC" w:rsidRDefault="00447127">
        <w:pPr>
          <w:pStyle w:val="Footer"/>
          <w:jc w:val="right"/>
          <w:rPr>
            <w:rFonts w:ascii="Times New Roman" w:hAnsi="Times New Roman" w:cs="Times New Roman"/>
          </w:rPr>
        </w:pPr>
        <w:r w:rsidRPr="00F126DC">
          <w:rPr>
            <w:rFonts w:ascii="Times New Roman" w:hAnsi="Times New Roman" w:cs="Times New Roman"/>
          </w:rPr>
          <w:fldChar w:fldCharType="begin"/>
        </w:r>
        <w:r w:rsidRPr="00F126DC">
          <w:rPr>
            <w:rFonts w:ascii="Times New Roman" w:hAnsi="Times New Roman" w:cs="Times New Roman"/>
          </w:rPr>
          <w:instrText xml:space="preserve"> PAGE   \* MERGEFORMAT </w:instrText>
        </w:r>
        <w:r w:rsidRPr="00F126DC">
          <w:rPr>
            <w:rFonts w:ascii="Times New Roman" w:hAnsi="Times New Roman" w:cs="Times New Roman"/>
          </w:rPr>
          <w:fldChar w:fldCharType="separate"/>
        </w:r>
        <w:r w:rsidR="00420631">
          <w:rPr>
            <w:rFonts w:ascii="Times New Roman" w:hAnsi="Times New Roman" w:cs="Times New Roman"/>
            <w:noProof/>
          </w:rPr>
          <w:t>1</w:t>
        </w:r>
        <w:r w:rsidRPr="00F126DC">
          <w:rPr>
            <w:rFonts w:ascii="Times New Roman" w:hAnsi="Times New Roman" w:cs="Times New Roman"/>
            <w:noProof/>
          </w:rPr>
          <w:fldChar w:fldCharType="end"/>
        </w:r>
      </w:p>
    </w:sdtContent>
  </w:sdt>
  <w:p w14:paraId="044A96EE" w14:textId="77777777" w:rsidR="00736BF9" w:rsidRDefault="00736BF9" w:rsidP="00736BF9">
    <w:pPr>
      <w:jc w:val="right"/>
      <w:rPr>
        <w:rFonts w:ascii="Times New Roman" w:eastAsia="Times New Roman" w:hAnsi="Times New Roman" w:cs="Times New Roman"/>
        <w:bCs/>
        <w:color w:val="000000" w:themeColor="text1"/>
      </w:rPr>
    </w:pPr>
  </w:p>
  <w:p w14:paraId="19A6DEBD" w14:textId="67A6C7C4" w:rsidR="00736BF9" w:rsidRPr="00D17644" w:rsidRDefault="00736BF9" w:rsidP="00736BF9">
    <w:pPr>
      <w:jc w:val="right"/>
      <w:rPr>
        <w:rFonts w:ascii="Times New Roman" w:eastAsia="Times New Roman" w:hAnsi="Times New Roman" w:cs="Times New Roman"/>
        <w:bCs/>
        <w:color w:val="000000" w:themeColor="text1"/>
      </w:rPr>
    </w:pPr>
    <w:r w:rsidRPr="00D17644">
      <w:rPr>
        <w:rFonts w:ascii="Times New Roman" w:eastAsia="Times New Roman" w:hAnsi="Times New Roman" w:cs="Times New Roman"/>
        <w:bCs/>
        <w:color w:val="000000" w:themeColor="text1"/>
      </w:rPr>
      <w:t xml:space="preserve">Submitted </w:t>
    </w:r>
    <w:r>
      <w:rPr>
        <w:rFonts w:ascii="Times New Roman" w:eastAsia="Times New Roman" w:hAnsi="Times New Roman" w:cs="Times New Roman"/>
        <w:bCs/>
        <w:color w:val="000000" w:themeColor="text1"/>
      </w:rPr>
      <w:t>&amp; Recorded by Tucker Pinochi, Board Clerk</w:t>
    </w:r>
  </w:p>
  <w:p w14:paraId="31BBA8FD" w14:textId="77777777" w:rsidR="00736BF9" w:rsidRPr="000C5691" w:rsidRDefault="00736BF9" w:rsidP="00736BF9">
    <w:pPr>
      <w:jc w:val="right"/>
      <w:rPr>
        <w:rFonts w:ascii="Times New Roman" w:eastAsia="Times New Roman" w:hAnsi="Times New Roman" w:cs="Times New Roman"/>
        <w:bCs/>
        <w:color w:val="000000" w:themeColor="text1"/>
      </w:rPr>
    </w:pPr>
    <w:r w:rsidRPr="00D17644">
      <w:rPr>
        <w:rFonts w:ascii="Times New Roman" w:eastAsia="Times New Roman" w:hAnsi="Times New Roman" w:cs="Times New Roman"/>
        <w:bCs/>
        <w:color w:val="000000" w:themeColor="text1"/>
      </w:rPr>
      <w:t xml:space="preserve">Contact </w:t>
    </w:r>
    <w:hyperlink r:id="rId1" w:history="1">
      <w:r w:rsidRPr="00D17644">
        <w:rPr>
          <w:rFonts w:ascii="Times New Roman" w:eastAsia="Times New Roman" w:hAnsi="Times New Roman" w:cs="Times New Roman"/>
          <w:bCs/>
          <w:color w:val="0563C1" w:themeColor="hyperlink"/>
          <w:u w:val="single"/>
        </w:rPr>
        <w:t>info@nschd.com</w:t>
      </w:r>
    </w:hyperlink>
    <w:r w:rsidRPr="00D17644">
      <w:rPr>
        <w:rFonts w:ascii="Times New Roman" w:eastAsia="Times New Roman" w:hAnsi="Times New Roman" w:cs="Times New Roman"/>
        <w:bCs/>
        <w:color w:val="000000" w:themeColor="text1"/>
      </w:rPr>
      <w:t xml:space="preserve">  for more informatio</w:t>
    </w:r>
    <w:r>
      <w:rPr>
        <w:rFonts w:ascii="Times New Roman" w:eastAsia="Times New Roman" w:hAnsi="Times New Roman" w:cs="Times New Roman"/>
        <w:bCs/>
        <w:color w:val="000000" w:themeColor="text1"/>
      </w:rPr>
      <w:t>n.</w:t>
    </w:r>
  </w:p>
  <w:p w14:paraId="6D9E9EDC" w14:textId="77777777" w:rsidR="00080E52" w:rsidRDefault="007E1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3B39D" w14:textId="77777777" w:rsidR="007E1BBA" w:rsidRDefault="007E1BBA" w:rsidP="0068368E">
      <w:r>
        <w:separator/>
      </w:r>
    </w:p>
  </w:footnote>
  <w:footnote w:type="continuationSeparator" w:id="0">
    <w:p w14:paraId="055FAEF5" w14:textId="77777777" w:rsidR="007E1BBA" w:rsidRDefault="007E1BBA" w:rsidP="0068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1394" w14:textId="22106CDD" w:rsidR="00080E52" w:rsidRPr="00F126DC" w:rsidRDefault="00747D20" w:rsidP="00736BF9">
    <w:pPr>
      <w:pStyle w:val="Header"/>
      <w:spacing w:after="240"/>
      <w:jc w:val="right"/>
      <w:rPr>
        <w:rFonts w:ascii="Times New Roman" w:hAnsi="Times New Roman" w:cs="Times New Roman"/>
        <w:b/>
        <w:bCs/>
        <w:sz w:val="24"/>
        <w:szCs w:val="24"/>
      </w:rPr>
    </w:pPr>
    <w:r>
      <w:rPr>
        <w:rFonts w:ascii="Times New Roman" w:hAnsi="Times New Roman" w:cs="Times New Roman"/>
        <w:b/>
        <w:bCs/>
        <w:sz w:val="24"/>
        <w:szCs w:val="24"/>
      </w:rPr>
      <w:t>February 23</w:t>
    </w:r>
    <w:r w:rsidR="009469D3">
      <w:rPr>
        <w:rFonts w:ascii="Times New Roman" w:hAnsi="Times New Roman" w:cs="Times New Roman"/>
        <w:b/>
        <w:bCs/>
        <w:sz w:val="24"/>
        <w:szCs w:val="24"/>
      </w:rPr>
      <w:t>, 2023</w:t>
    </w:r>
  </w:p>
  <w:p w14:paraId="6CACC53E" w14:textId="5BC74ECD" w:rsidR="00080E52" w:rsidRPr="00B82FBB" w:rsidRDefault="00447127" w:rsidP="00F126DC">
    <w:pPr>
      <w:pStyle w:val="Header"/>
      <w:jc w:val="center"/>
      <w:rPr>
        <w:rFonts w:ascii="Times New Roman" w:hAnsi="Times New Roman" w:cs="Times New Roman"/>
        <w:b/>
        <w:bCs/>
        <w:color w:val="800000"/>
        <w:sz w:val="32"/>
        <w:szCs w:val="32"/>
      </w:rPr>
    </w:pPr>
    <w:r w:rsidRPr="00B82FBB">
      <w:rPr>
        <w:rFonts w:ascii="Times New Roman" w:hAnsi="Times New Roman" w:cs="Times New Roman"/>
        <w:b/>
        <w:bCs/>
        <w:color w:val="800000"/>
        <w:sz w:val="32"/>
        <w:szCs w:val="32"/>
      </w:rPr>
      <w:t>North Sonoma County HealthCare District</w:t>
    </w:r>
  </w:p>
  <w:p w14:paraId="3B17C95E" w14:textId="7F4D0CEC" w:rsidR="00080E52" w:rsidRDefault="00747D20" w:rsidP="00F126DC">
    <w:pPr>
      <w:pStyle w:val="Header"/>
      <w:jc w:val="center"/>
      <w:rPr>
        <w:rFonts w:ascii="Times New Roman" w:hAnsi="Times New Roman" w:cs="Times New Roman"/>
        <w:b/>
        <w:bCs/>
        <w:sz w:val="32"/>
        <w:szCs w:val="32"/>
      </w:rPr>
    </w:pPr>
    <w:r>
      <w:rPr>
        <w:rFonts w:ascii="Times New Roman" w:hAnsi="Times New Roman" w:cs="Times New Roman"/>
        <w:b/>
        <w:bCs/>
        <w:sz w:val="32"/>
        <w:szCs w:val="32"/>
      </w:rPr>
      <w:t>February</w:t>
    </w:r>
    <w:r w:rsidR="009469D3">
      <w:rPr>
        <w:rFonts w:ascii="Times New Roman" w:hAnsi="Times New Roman" w:cs="Times New Roman"/>
        <w:b/>
        <w:bCs/>
        <w:sz w:val="32"/>
        <w:szCs w:val="32"/>
      </w:rPr>
      <w:t xml:space="preserve"> 2</w:t>
    </w:r>
    <w:r>
      <w:rPr>
        <w:rFonts w:ascii="Times New Roman" w:hAnsi="Times New Roman" w:cs="Times New Roman"/>
        <w:b/>
        <w:bCs/>
        <w:sz w:val="32"/>
        <w:szCs w:val="32"/>
      </w:rPr>
      <w:t>3</w:t>
    </w:r>
    <w:r w:rsidR="009469D3">
      <w:rPr>
        <w:rFonts w:ascii="Times New Roman" w:hAnsi="Times New Roman" w:cs="Times New Roman"/>
        <w:b/>
        <w:bCs/>
        <w:sz w:val="32"/>
        <w:szCs w:val="32"/>
      </w:rPr>
      <w:t>, 2023</w:t>
    </w:r>
  </w:p>
  <w:p w14:paraId="1A950014" w14:textId="7526202E" w:rsidR="00080E52" w:rsidRPr="00B82FBB" w:rsidRDefault="00747D20" w:rsidP="00F126DC">
    <w:pPr>
      <w:pStyle w:val="Header"/>
      <w:jc w:val="center"/>
      <w:rPr>
        <w:b/>
        <w:bCs/>
        <w:sz w:val="32"/>
        <w:szCs w:val="32"/>
      </w:rPr>
    </w:pPr>
    <w:r>
      <w:rPr>
        <w:rFonts w:ascii="Times New Roman" w:hAnsi="Times New Roman" w:cs="Times New Roman"/>
        <w:b/>
        <w:bCs/>
        <w:sz w:val="32"/>
        <w:szCs w:val="32"/>
      </w:rPr>
      <w:t>Regular</w:t>
    </w:r>
    <w:r w:rsidR="000F46FD">
      <w:rPr>
        <w:rFonts w:ascii="Times New Roman" w:hAnsi="Times New Roman" w:cs="Times New Roman"/>
        <w:b/>
        <w:bCs/>
        <w:sz w:val="32"/>
        <w:szCs w:val="32"/>
      </w:rPr>
      <w:t xml:space="preserve"> </w:t>
    </w:r>
    <w:r w:rsidR="00447127" w:rsidRPr="00B82FBB">
      <w:rPr>
        <w:rFonts w:ascii="Times New Roman" w:hAnsi="Times New Roman" w:cs="Times New Roman"/>
        <w:b/>
        <w:bCs/>
        <w:sz w:val="32"/>
        <w:szCs w:val="32"/>
      </w:rPr>
      <w:t>Meeting of the Board of Directors</w:t>
    </w:r>
  </w:p>
  <w:p w14:paraId="6130CC71" w14:textId="77777777" w:rsidR="00080E52" w:rsidRDefault="007E1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3F5E"/>
    <w:multiLevelType w:val="hybridMultilevel"/>
    <w:tmpl w:val="442A5C7A"/>
    <w:lvl w:ilvl="0" w:tplc="1A1E43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D6423"/>
    <w:multiLevelType w:val="hybridMultilevel"/>
    <w:tmpl w:val="9244E20A"/>
    <w:lvl w:ilvl="0" w:tplc="3A18FDC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6521B"/>
    <w:multiLevelType w:val="hybridMultilevel"/>
    <w:tmpl w:val="4FFCD42C"/>
    <w:lvl w:ilvl="0" w:tplc="3572E0B0">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b/>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AE1BF7"/>
    <w:multiLevelType w:val="hybridMultilevel"/>
    <w:tmpl w:val="D3307BD4"/>
    <w:lvl w:ilvl="0" w:tplc="7BAE57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D63D70"/>
    <w:multiLevelType w:val="hybridMultilevel"/>
    <w:tmpl w:val="41466768"/>
    <w:lvl w:ilvl="0" w:tplc="3572E0B0">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b/>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81696C"/>
    <w:multiLevelType w:val="hybridMultilevel"/>
    <w:tmpl w:val="02F82BA8"/>
    <w:lvl w:ilvl="0" w:tplc="50B4A010">
      <w:start w:val="2"/>
      <w:numFmt w:val="decimal"/>
      <w:lvlText w:val="%1."/>
      <w:lvlJc w:val="left"/>
      <w:pPr>
        <w:ind w:left="360" w:hanging="360"/>
      </w:pPr>
      <w:rPr>
        <w:rFonts w:hint="default"/>
        <w:b/>
        <w:bCs/>
      </w:rPr>
    </w:lvl>
    <w:lvl w:ilvl="1" w:tplc="95844DC2">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8AFB2DE-2F1E-4CE9-BC3E-714433320584}"/>
    <w:docVar w:name="dgnword-eventsink" w:val="457559088"/>
  </w:docVars>
  <w:rsids>
    <w:rsidRoot w:val="008C0F26"/>
    <w:rsid w:val="00014BE5"/>
    <w:rsid w:val="000153A2"/>
    <w:rsid w:val="00054BD7"/>
    <w:rsid w:val="00084481"/>
    <w:rsid w:val="00086515"/>
    <w:rsid w:val="000A061A"/>
    <w:rsid w:val="000A16B0"/>
    <w:rsid w:val="000A528A"/>
    <w:rsid w:val="000B6DB9"/>
    <w:rsid w:val="000C5691"/>
    <w:rsid w:val="000F46FD"/>
    <w:rsid w:val="00155D06"/>
    <w:rsid w:val="00197991"/>
    <w:rsid w:val="001A629C"/>
    <w:rsid w:val="001B3E13"/>
    <w:rsid w:val="001D3880"/>
    <w:rsid w:val="001D65B6"/>
    <w:rsid w:val="00241F19"/>
    <w:rsid w:val="002579D2"/>
    <w:rsid w:val="002652E3"/>
    <w:rsid w:val="00267DC2"/>
    <w:rsid w:val="002A4DEA"/>
    <w:rsid w:val="002C3AB4"/>
    <w:rsid w:val="002C3F46"/>
    <w:rsid w:val="002C7A57"/>
    <w:rsid w:val="002E6BCF"/>
    <w:rsid w:val="002F6B73"/>
    <w:rsid w:val="00315BC9"/>
    <w:rsid w:val="0033037B"/>
    <w:rsid w:val="0035385C"/>
    <w:rsid w:val="00367172"/>
    <w:rsid w:val="003700EA"/>
    <w:rsid w:val="003805C5"/>
    <w:rsid w:val="003922D5"/>
    <w:rsid w:val="003B585B"/>
    <w:rsid w:val="003C17AE"/>
    <w:rsid w:val="003E2A32"/>
    <w:rsid w:val="003F2229"/>
    <w:rsid w:val="00420631"/>
    <w:rsid w:val="00422C22"/>
    <w:rsid w:val="00427283"/>
    <w:rsid w:val="00445C03"/>
    <w:rsid w:val="00447127"/>
    <w:rsid w:val="0046085D"/>
    <w:rsid w:val="00475B60"/>
    <w:rsid w:val="00491FA9"/>
    <w:rsid w:val="004A49D8"/>
    <w:rsid w:val="004A5E25"/>
    <w:rsid w:val="004C0463"/>
    <w:rsid w:val="004C088F"/>
    <w:rsid w:val="004C228B"/>
    <w:rsid w:val="004C30C5"/>
    <w:rsid w:val="004C482C"/>
    <w:rsid w:val="004D68A3"/>
    <w:rsid w:val="004E55B3"/>
    <w:rsid w:val="0050143D"/>
    <w:rsid w:val="0050228E"/>
    <w:rsid w:val="00502ADC"/>
    <w:rsid w:val="00530AEB"/>
    <w:rsid w:val="00552F6E"/>
    <w:rsid w:val="00554D22"/>
    <w:rsid w:val="00562568"/>
    <w:rsid w:val="00565229"/>
    <w:rsid w:val="00570CD8"/>
    <w:rsid w:val="00580D17"/>
    <w:rsid w:val="0058576C"/>
    <w:rsid w:val="00590A6F"/>
    <w:rsid w:val="005D47D0"/>
    <w:rsid w:val="00643405"/>
    <w:rsid w:val="00657A6A"/>
    <w:rsid w:val="00661267"/>
    <w:rsid w:val="00681ED4"/>
    <w:rsid w:val="0068368E"/>
    <w:rsid w:val="0069018C"/>
    <w:rsid w:val="006956AC"/>
    <w:rsid w:val="006A3399"/>
    <w:rsid w:val="006A63EF"/>
    <w:rsid w:val="006E6097"/>
    <w:rsid w:val="006E6E5D"/>
    <w:rsid w:val="007048F5"/>
    <w:rsid w:val="007225D5"/>
    <w:rsid w:val="007233C9"/>
    <w:rsid w:val="00736BF9"/>
    <w:rsid w:val="00745BEC"/>
    <w:rsid w:val="00747D20"/>
    <w:rsid w:val="00750D64"/>
    <w:rsid w:val="00751A22"/>
    <w:rsid w:val="00775276"/>
    <w:rsid w:val="00775C7C"/>
    <w:rsid w:val="00776505"/>
    <w:rsid w:val="007B681D"/>
    <w:rsid w:val="007B6EE2"/>
    <w:rsid w:val="007E1BBA"/>
    <w:rsid w:val="007E5939"/>
    <w:rsid w:val="00820DD3"/>
    <w:rsid w:val="00840558"/>
    <w:rsid w:val="008651F4"/>
    <w:rsid w:val="0087698E"/>
    <w:rsid w:val="008A2555"/>
    <w:rsid w:val="008C0F26"/>
    <w:rsid w:val="008D3178"/>
    <w:rsid w:val="00910175"/>
    <w:rsid w:val="00916C92"/>
    <w:rsid w:val="00942E1C"/>
    <w:rsid w:val="009469D3"/>
    <w:rsid w:val="0097514D"/>
    <w:rsid w:val="00977A4A"/>
    <w:rsid w:val="00987EF9"/>
    <w:rsid w:val="009B4486"/>
    <w:rsid w:val="009E4276"/>
    <w:rsid w:val="009F563F"/>
    <w:rsid w:val="00A144A1"/>
    <w:rsid w:val="00A46D5D"/>
    <w:rsid w:val="00A82979"/>
    <w:rsid w:val="00AA475B"/>
    <w:rsid w:val="00AB6E54"/>
    <w:rsid w:val="00AD3EF2"/>
    <w:rsid w:val="00AD58AD"/>
    <w:rsid w:val="00AD6B75"/>
    <w:rsid w:val="00AF6FF6"/>
    <w:rsid w:val="00B20B9D"/>
    <w:rsid w:val="00B24A13"/>
    <w:rsid w:val="00B3450D"/>
    <w:rsid w:val="00B34A53"/>
    <w:rsid w:val="00B4263A"/>
    <w:rsid w:val="00B5634E"/>
    <w:rsid w:val="00B73CE0"/>
    <w:rsid w:val="00B81C1C"/>
    <w:rsid w:val="00BA6A1F"/>
    <w:rsid w:val="00BF5882"/>
    <w:rsid w:val="00C01331"/>
    <w:rsid w:val="00C55691"/>
    <w:rsid w:val="00C85FE3"/>
    <w:rsid w:val="00CB249B"/>
    <w:rsid w:val="00CC5013"/>
    <w:rsid w:val="00CD034A"/>
    <w:rsid w:val="00CD1605"/>
    <w:rsid w:val="00CD31F0"/>
    <w:rsid w:val="00CE4874"/>
    <w:rsid w:val="00D060E9"/>
    <w:rsid w:val="00D14977"/>
    <w:rsid w:val="00D2778E"/>
    <w:rsid w:val="00D631AC"/>
    <w:rsid w:val="00D73A05"/>
    <w:rsid w:val="00D932A2"/>
    <w:rsid w:val="00D969AB"/>
    <w:rsid w:val="00DC6181"/>
    <w:rsid w:val="00DD6656"/>
    <w:rsid w:val="00DE09B6"/>
    <w:rsid w:val="00DE19B4"/>
    <w:rsid w:val="00E07E8C"/>
    <w:rsid w:val="00E2078C"/>
    <w:rsid w:val="00E41288"/>
    <w:rsid w:val="00E61597"/>
    <w:rsid w:val="00E73A83"/>
    <w:rsid w:val="00E83AB3"/>
    <w:rsid w:val="00E95DC5"/>
    <w:rsid w:val="00EA0C89"/>
    <w:rsid w:val="00EA5E67"/>
    <w:rsid w:val="00EA5F4A"/>
    <w:rsid w:val="00EE18BA"/>
    <w:rsid w:val="00F32765"/>
    <w:rsid w:val="00F34D5D"/>
    <w:rsid w:val="00F42DF2"/>
    <w:rsid w:val="00F51D79"/>
    <w:rsid w:val="00F70543"/>
    <w:rsid w:val="00F82743"/>
    <w:rsid w:val="00FA0D6F"/>
    <w:rsid w:val="00FA48A3"/>
    <w:rsid w:val="00FB2D67"/>
    <w:rsid w:val="00FD2202"/>
    <w:rsid w:val="00FF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84F67"/>
  <w15:chartTrackingRefBased/>
  <w15:docId w15:val="{2CF78FDF-D9E7-413C-B513-2C84CB83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A1F"/>
    <w:pPr>
      <w:tabs>
        <w:tab w:val="center" w:pos="4680"/>
        <w:tab w:val="right" w:pos="9360"/>
      </w:tabs>
    </w:pPr>
  </w:style>
  <w:style w:type="character" w:customStyle="1" w:styleId="HeaderChar">
    <w:name w:val="Header Char"/>
    <w:basedOn w:val="DefaultParagraphFont"/>
    <w:link w:val="Header"/>
    <w:uiPriority w:val="99"/>
    <w:rsid w:val="00BA6A1F"/>
  </w:style>
  <w:style w:type="paragraph" w:styleId="Footer">
    <w:name w:val="footer"/>
    <w:basedOn w:val="Normal"/>
    <w:link w:val="FooterChar"/>
    <w:uiPriority w:val="99"/>
    <w:unhideWhenUsed/>
    <w:rsid w:val="00BA6A1F"/>
    <w:pPr>
      <w:tabs>
        <w:tab w:val="center" w:pos="4680"/>
        <w:tab w:val="right" w:pos="9360"/>
      </w:tabs>
    </w:pPr>
  </w:style>
  <w:style w:type="character" w:customStyle="1" w:styleId="FooterChar">
    <w:name w:val="Footer Char"/>
    <w:basedOn w:val="DefaultParagraphFont"/>
    <w:link w:val="Footer"/>
    <w:uiPriority w:val="99"/>
    <w:rsid w:val="00BA6A1F"/>
  </w:style>
  <w:style w:type="paragraph" w:styleId="ListParagraph">
    <w:name w:val="List Paragraph"/>
    <w:basedOn w:val="Normal"/>
    <w:uiPriority w:val="34"/>
    <w:qFormat/>
    <w:rsid w:val="00BA6A1F"/>
    <w:pPr>
      <w:ind w:left="720"/>
      <w:contextualSpacing/>
    </w:pPr>
  </w:style>
  <w:style w:type="character" w:styleId="CommentReference">
    <w:name w:val="annotation reference"/>
    <w:basedOn w:val="DefaultParagraphFont"/>
    <w:uiPriority w:val="99"/>
    <w:semiHidden/>
    <w:unhideWhenUsed/>
    <w:rsid w:val="00AB6E54"/>
    <w:rPr>
      <w:sz w:val="16"/>
      <w:szCs w:val="16"/>
    </w:rPr>
  </w:style>
  <w:style w:type="paragraph" w:styleId="CommentText">
    <w:name w:val="annotation text"/>
    <w:basedOn w:val="Normal"/>
    <w:link w:val="CommentTextChar"/>
    <w:uiPriority w:val="99"/>
    <w:semiHidden/>
    <w:unhideWhenUsed/>
    <w:rsid w:val="00AB6E54"/>
    <w:rPr>
      <w:sz w:val="20"/>
      <w:szCs w:val="20"/>
    </w:rPr>
  </w:style>
  <w:style w:type="character" w:customStyle="1" w:styleId="CommentTextChar">
    <w:name w:val="Comment Text Char"/>
    <w:basedOn w:val="DefaultParagraphFont"/>
    <w:link w:val="CommentText"/>
    <w:uiPriority w:val="99"/>
    <w:semiHidden/>
    <w:rsid w:val="00AB6E54"/>
    <w:rPr>
      <w:sz w:val="20"/>
      <w:szCs w:val="20"/>
    </w:rPr>
  </w:style>
  <w:style w:type="paragraph" w:styleId="CommentSubject">
    <w:name w:val="annotation subject"/>
    <w:basedOn w:val="CommentText"/>
    <w:next w:val="CommentText"/>
    <w:link w:val="CommentSubjectChar"/>
    <w:uiPriority w:val="99"/>
    <w:semiHidden/>
    <w:unhideWhenUsed/>
    <w:rsid w:val="00AB6E54"/>
    <w:rPr>
      <w:b/>
      <w:bCs/>
    </w:rPr>
  </w:style>
  <w:style w:type="character" w:customStyle="1" w:styleId="CommentSubjectChar">
    <w:name w:val="Comment Subject Char"/>
    <w:basedOn w:val="CommentTextChar"/>
    <w:link w:val="CommentSubject"/>
    <w:uiPriority w:val="99"/>
    <w:semiHidden/>
    <w:rsid w:val="00AB6E54"/>
    <w:rPr>
      <w:b/>
      <w:bCs/>
      <w:sz w:val="20"/>
      <w:szCs w:val="20"/>
    </w:rPr>
  </w:style>
  <w:style w:type="paragraph" w:styleId="Revision">
    <w:name w:val="Revision"/>
    <w:hidden/>
    <w:uiPriority w:val="99"/>
    <w:semiHidden/>
    <w:rsid w:val="00AB6E54"/>
  </w:style>
  <w:style w:type="paragraph" w:styleId="BalloonText">
    <w:name w:val="Balloon Text"/>
    <w:basedOn w:val="Normal"/>
    <w:link w:val="BalloonTextChar"/>
    <w:uiPriority w:val="99"/>
    <w:semiHidden/>
    <w:unhideWhenUsed/>
    <w:rsid w:val="00AB6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54"/>
    <w:rPr>
      <w:rFonts w:ascii="Segoe UI" w:hAnsi="Segoe UI" w:cs="Segoe UI"/>
      <w:sz w:val="18"/>
      <w:szCs w:val="18"/>
    </w:rPr>
  </w:style>
  <w:style w:type="character" w:styleId="Hyperlink">
    <w:name w:val="Hyperlink"/>
    <w:basedOn w:val="DefaultParagraphFont"/>
    <w:uiPriority w:val="99"/>
    <w:unhideWhenUsed/>
    <w:rsid w:val="00B5634E"/>
    <w:rPr>
      <w:color w:val="0563C1" w:themeColor="hyperlink"/>
      <w:u w:val="single"/>
    </w:rPr>
  </w:style>
  <w:style w:type="character" w:customStyle="1" w:styleId="UnresolvedMention1">
    <w:name w:val="Unresolved Mention1"/>
    <w:basedOn w:val="DefaultParagraphFont"/>
    <w:uiPriority w:val="99"/>
    <w:semiHidden/>
    <w:unhideWhenUsed/>
    <w:rsid w:val="00B5634E"/>
    <w:rPr>
      <w:color w:val="605E5C"/>
      <w:shd w:val="clear" w:color="auto" w:fill="E1DFDD"/>
    </w:rPr>
  </w:style>
  <w:style w:type="character" w:customStyle="1" w:styleId="markedcontent">
    <w:name w:val="markedcontent"/>
    <w:basedOn w:val="DefaultParagraphFont"/>
    <w:rsid w:val="000F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ca.gov/2020/03/12/governor-newsom-issues-new-executive-order-further-enhancing-state-and-local-governments-ability-to-respond-to-covid-19-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nsc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3765</Characters>
  <Application>Microsoft Office Word</Application>
  <DocSecurity>0</DocSecurity>
  <Lines>96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Pinochi</dc:creator>
  <cp:keywords/>
  <dc:description/>
  <cp:lastModifiedBy>Tucker Pinochi</cp:lastModifiedBy>
  <cp:revision>3</cp:revision>
  <dcterms:created xsi:type="dcterms:W3CDTF">2023-03-07T16:02:00Z</dcterms:created>
  <dcterms:modified xsi:type="dcterms:W3CDTF">2023-03-07T16:02:00Z</dcterms:modified>
</cp:coreProperties>
</file>